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5C" w:rsidRPr="0038791C" w:rsidRDefault="00FB0D5C" w:rsidP="0038791C">
      <w:pPr>
        <w:jc w:val="center"/>
        <w:rPr>
          <w:rFonts w:ascii="Times New Roman" w:hAnsi="Times New Roman" w:cs="Times New Roman"/>
          <w:b/>
        </w:rPr>
      </w:pPr>
      <w:r w:rsidRPr="0038791C">
        <w:rPr>
          <w:rFonts w:ascii="Times New Roman" w:hAnsi="Times New Roman" w:cs="Times New Roman"/>
          <w:b/>
        </w:rPr>
        <w:t xml:space="preserve">ИМПАКТ-ФАКТОРЫ </w:t>
      </w:r>
      <w:r w:rsidRPr="0038791C">
        <w:rPr>
          <w:rFonts w:ascii="Times New Roman" w:hAnsi="Times New Roman" w:cs="Times New Roman"/>
          <w:b/>
          <w:lang w:val="en-US"/>
        </w:rPr>
        <w:t>Web</w:t>
      </w:r>
      <w:r w:rsidRPr="0038791C">
        <w:rPr>
          <w:rFonts w:ascii="Times New Roman" w:hAnsi="Times New Roman" w:cs="Times New Roman"/>
          <w:b/>
        </w:rPr>
        <w:t xml:space="preserve"> </w:t>
      </w:r>
      <w:r w:rsidRPr="0038791C">
        <w:rPr>
          <w:rFonts w:ascii="Times New Roman" w:hAnsi="Times New Roman" w:cs="Times New Roman"/>
          <w:b/>
          <w:lang w:val="en-US"/>
        </w:rPr>
        <w:t>of</w:t>
      </w:r>
      <w:r w:rsidRPr="0038791C">
        <w:rPr>
          <w:rFonts w:ascii="Times New Roman" w:hAnsi="Times New Roman" w:cs="Times New Roman"/>
          <w:b/>
        </w:rPr>
        <w:t xml:space="preserve"> </w:t>
      </w:r>
      <w:r w:rsidRPr="0038791C">
        <w:rPr>
          <w:rFonts w:ascii="Times New Roman" w:hAnsi="Times New Roman" w:cs="Times New Roman"/>
          <w:b/>
          <w:lang w:val="en-US"/>
        </w:rPr>
        <w:t>Science</w:t>
      </w:r>
      <w:r w:rsidR="00F85DF3" w:rsidRPr="0038791C">
        <w:rPr>
          <w:rFonts w:ascii="Times New Roman" w:hAnsi="Times New Roman" w:cs="Times New Roman"/>
          <w:b/>
        </w:rPr>
        <w:t xml:space="preserve"> за</w:t>
      </w:r>
      <w:r w:rsidRPr="0038791C">
        <w:rPr>
          <w:rFonts w:ascii="Times New Roman" w:hAnsi="Times New Roman" w:cs="Times New Roman"/>
          <w:b/>
        </w:rPr>
        <w:t xml:space="preserve"> 201</w:t>
      </w:r>
      <w:r w:rsidR="00C37E0B" w:rsidRPr="0038791C">
        <w:rPr>
          <w:rFonts w:ascii="Times New Roman" w:hAnsi="Times New Roman" w:cs="Times New Roman"/>
          <w:b/>
        </w:rPr>
        <w:t>7</w:t>
      </w:r>
    </w:p>
    <w:p w:rsidR="00FB0D5C" w:rsidRPr="0038791C" w:rsidRDefault="00FB0D5C" w:rsidP="0038791C">
      <w:pPr>
        <w:jc w:val="center"/>
        <w:rPr>
          <w:rFonts w:ascii="Times New Roman" w:hAnsi="Times New Roman" w:cs="Times New Roman"/>
          <w:b/>
        </w:rPr>
      </w:pPr>
    </w:p>
    <w:p w:rsidR="007301A8" w:rsidRPr="0038791C" w:rsidRDefault="007301A8" w:rsidP="0038791C">
      <w:pPr>
        <w:jc w:val="center"/>
        <w:rPr>
          <w:rFonts w:ascii="Times New Roman" w:hAnsi="Times New Roman" w:cs="Times New Roman"/>
          <w:b/>
        </w:rPr>
      </w:pPr>
      <w:r w:rsidRPr="0038791C">
        <w:rPr>
          <w:rFonts w:ascii="Times New Roman" w:hAnsi="Times New Roman" w:cs="Times New Roman"/>
          <w:b/>
        </w:rPr>
        <w:t xml:space="preserve">Публикации </w:t>
      </w:r>
      <w:r w:rsidR="00802A48" w:rsidRPr="0038791C">
        <w:rPr>
          <w:rFonts w:ascii="Times New Roman" w:hAnsi="Times New Roman" w:cs="Times New Roman"/>
          <w:b/>
        </w:rPr>
        <w:t xml:space="preserve">2017 </w:t>
      </w:r>
      <w:r w:rsidRPr="0038791C">
        <w:rPr>
          <w:rFonts w:ascii="Times New Roman" w:hAnsi="Times New Roman" w:cs="Times New Roman"/>
          <w:b/>
        </w:rPr>
        <w:t>в отечественных журналах</w:t>
      </w:r>
    </w:p>
    <w:p w:rsidR="007301A8" w:rsidRPr="0038791C" w:rsidRDefault="007301A8" w:rsidP="0038791C">
      <w:pPr>
        <w:jc w:val="both"/>
        <w:rPr>
          <w:rFonts w:ascii="Times New Roman" w:hAnsi="Times New Roman" w:cs="Times New Roman"/>
        </w:rPr>
      </w:pPr>
    </w:p>
    <w:tbl>
      <w:tblPr>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858"/>
        <w:gridCol w:w="756"/>
      </w:tblGrid>
      <w:tr w:rsidR="00B26D82" w:rsidRPr="0038791C" w:rsidTr="0038791C">
        <w:tc>
          <w:tcPr>
            <w:tcW w:w="9209" w:type="dxa"/>
            <w:shd w:val="clear" w:color="auto" w:fill="auto"/>
          </w:tcPr>
          <w:p w:rsidR="00B26D82" w:rsidRPr="0038791C" w:rsidRDefault="00B26D82" w:rsidP="0038791C">
            <w:pPr>
              <w:ind w:left="709" w:hanging="709"/>
              <w:jc w:val="both"/>
              <w:rPr>
                <w:rFonts w:ascii="Times New Roman" w:hAnsi="Times New Roman" w:cs="Times New Roman"/>
              </w:rPr>
            </w:pPr>
          </w:p>
        </w:tc>
        <w:tc>
          <w:tcPr>
            <w:tcW w:w="858" w:type="dxa"/>
            <w:shd w:val="clear" w:color="auto" w:fill="auto"/>
          </w:tcPr>
          <w:p w:rsidR="00B26D82" w:rsidRPr="0038791C" w:rsidRDefault="00B26D82"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ИФ</w:t>
            </w:r>
          </w:p>
        </w:tc>
        <w:tc>
          <w:tcPr>
            <w:tcW w:w="756" w:type="dxa"/>
            <w:shd w:val="clear" w:color="auto" w:fill="auto"/>
          </w:tcPr>
          <w:p w:rsidR="00B26D82" w:rsidRPr="0038791C" w:rsidRDefault="00B26D82" w:rsidP="0038791C">
            <w:pPr>
              <w:ind w:left="709" w:hanging="709"/>
              <w:jc w:val="center"/>
              <w:rPr>
                <w:rFonts w:ascii="Times New Roman" w:hAnsi="Times New Roman" w:cs="Times New Roman"/>
                <w:color w:val="000000"/>
              </w:rPr>
            </w:pPr>
            <w:r w:rsidRPr="0038791C">
              <w:rPr>
                <w:rFonts w:ascii="Times New Roman" w:hAnsi="Times New Roman" w:cs="Times New Roman"/>
                <w:color w:val="000000"/>
              </w:rPr>
              <w:t>балл</w:t>
            </w:r>
          </w:p>
        </w:tc>
      </w:tr>
      <w:tr w:rsidR="00C37E0B" w:rsidRPr="0038791C" w:rsidTr="0038791C">
        <w:tc>
          <w:tcPr>
            <w:tcW w:w="9209" w:type="dxa"/>
            <w:shd w:val="clear" w:color="auto" w:fill="auto"/>
          </w:tcPr>
          <w:p w:rsidR="00C37E0B" w:rsidRPr="0038791C" w:rsidRDefault="00C37E0B"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Абрамов П.А., Соколов М.Н. «Координационная химия полиниобатов и танталатов» // Коорд. Химия. 2017, Т. 43. № 7. С. 387–398 (ОБЗОР).</w:t>
            </w:r>
          </w:p>
        </w:tc>
        <w:tc>
          <w:tcPr>
            <w:tcW w:w="858" w:type="dxa"/>
            <w:shd w:val="clear" w:color="auto" w:fill="auto"/>
          </w:tcPr>
          <w:p w:rsidR="00C37E0B" w:rsidRPr="0038791C" w:rsidRDefault="00C37E0B" w:rsidP="0038791C">
            <w:pPr>
              <w:pStyle w:val="31"/>
              <w:spacing w:after="0" w:line="240" w:lineRule="auto"/>
              <w:ind w:left="709" w:hanging="709"/>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674</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15,17</w:t>
            </w:r>
          </w:p>
        </w:tc>
      </w:tr>
      <w:tr w:rsidR="00C37E0B" w:rsidRPr="0038791C" w:rsidTr="0038791C">
        <w:tc>
          <w:tcPr>
            <w:tcW w:w="9209" w:type="dxa"/>
            <w:shd w:val="clear" w:color="auto" w:fill="auto"/>
          </w:tcPr>
          <w:p w:rsidR="00C37E0B" w:rsidRPr="0038791C" w:rsidRDefault="00C37E0B"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Абрамов П.А., Соколов М.Н. «Кристаллическая структура </w:t>
            </w:r>
            <w:r w:rsidRPr="0038791C">
              <w:rPr>
                <w:rFonts w:ascii="Times New Roman" w:hAnsi="Times New Roman" w:cs="Times New Roman"/>
                <w:lang w:val="en-US"/>
              </w:rPr>
              <w:t>Na</w:t>
            </w:r>
            <w:r w:rsidRPr="0038791C">
              <w:rPr>
                <w:rFonts w:ascii="Times New Roman" w:hAnsi="Times New Roman" w:cs="Times New Roman"/>
                <w:vertAlign w:val="subscript"/>
              </w:rPr>
              <w:t>10</w:t>
            </w:r>
            <w:r w:rsidRPr="0038791C">
              <w:rPr>
                <w:rFonts w:ascii="Times New Roman" w:hAnsi="Times New Roman" w:cs="Times New Roman"/>
              </w:rPr>
              <w:t>[{</w:t>
            </w:r>
            <w:r w:rsidRPr="0038791C">
              <w:rPr>
                <w:rFonts w:ascii="Times New Roman" w:hAnsi="Times New Roman" w:cs="Times New Roman"/>
                <w:lang w:val="en-US"/>
              </w:rPr>
              <w:t>Na</w:t>
            </w:r>
            <w:r w:rsidRPr="0038791C">
              <w:rPr>
                <w:rFonts w:ascii="Times New Roman" w:hAnsi="Times New Roman" w:cs="Times New Roman"/>
              </w:rPr>
              <w:t>(</w:t>
            </w:r>
            <w:proofErr w:type="gramStart"/>
            <w:r w:rsidRPr="0038791C">
              <w:rPr>
                <w:rFonts w:ascii="Times New Roman" w:hAnsi="Times New Roman" w:cs="Times New Roman"/>
                <w:lang w:val="en-US"/>
              </w:rPr>
              <w:t>H</w:t>
            </w:r>
            <w:r w:rsidRPr="0038791C">
              <w:rPr>
                <w:rFonts w:ascii="Times New Roman" w:hAnsi="Times New Roman" w:cs="Times New Roman"/>
                <w:vertAlign w:val="subscript"/>
              </w:rPr>
              <w:t>2</w:t>
            </w:r>
            <w:r w:rsidRPr="0038791C">
              <w:rPr>
                <w:rFonts w:ascii="Times New Roman" w:hAnsi="Times New Roman" w:cs="Times New Roman"/>
                <w:lang w:val="en-US"/>
              </w:rPr>
              <w:t>O</w:t>
            </w:r>
            <w:r w:rsidRPr="0038791C">
              <w:rPr>
                <w:rFonts w:ascii="Times New Roman" w:hAnsi="Times New Roman" w:cs="Times New Roman"/>
              </w:rPr>
              <w:t>)</w:t>
            </w:r>
            <w:r w:rsidRPr="0038791C">
              <w:rPr>
                <w:rFonts w:ascii="Times New Roman" w:hAnsi="Times New Roman" w:cs="Times New Roman"/>
                <w:lang w:val="en-US"/>
              </w:rPr>
              <w:t>H</w:t>
            </w:r>
            <w:proofErr w:type="gramEnd"/>
            <w:r w:rsidRPr="0038791C">
              <w:rPr>
                <w:rFonts w:ascii="Times New Roman" w:hAnsi="Times New Roman" w:cs="Times New Roman"/>
                <w:vertAlign w:val="subscript"/>
              </w:rPr>
              <w:t>2</w:t>
            </w:r>
            <w:r w:rsidRPr="0038791C">
              <w:rPr>
                <w:rFonts w:ascii="Times New Roman" w:hAnsi="Times New Roman" w:cs="Times New Roman"/>
                <w:lang w:val="en-US"/>
              </w:rPr>
              <w:t>Nb</w:t>
            </w:r>
            <w:r w:rsidRPr="0038791C">
              <w:rPr>
                <w:rFonts w:ascii="Times New Roman" w:hAnsi="Times New Roman" w:cs="Times New Roman"/>
                <w:vertAlign w:val="subscript"/>
              </w:rPr>
              <w:t>6</w:t>
            </w:r>
            <w:r w:rsidRPr="0038791C">
              <w:rPr>
                <w:rFonts w:ascii="Times New Roman" w:hAnsi="Times New Roman" w:cs="Times New Roman"/>
                <w:lang w:val="en-US"/>
              </w:rPr>
              <w:t>O</w:t>
            </w:r>
            <w:r w:rsidRPr="0038791C">
              <w:rPr>
                <w:rFonts w:ascii="Times New Roman" w:hAnsi="Times New Roman" w:cs="Times New Roman"/>
                <w:vertAlign w:val="subscript"/>
              </w:rPr>
              <w:t>19</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(µ-</w:t>
            </w:r>
            <w:r w:rsidRPr="0038791C">
              <w:rPr>
                <w:rFonts w:ascii="Times New Roman" w:hAnsi="Times New Roman" w:cs="Times New Roman"/>
                <w:lang w:val="en-US"/>
              </w:rPr>
              <w:t>H</w:t>
            </w:r>
            <w:r w:rsidRPr="0038791C">
              <w:rPr>
                <w:rFonts w:ascii="Times New Roman" w:hAnsi="Times New Roman" w:cs="Times New Roman"/>
                <w:vertAlign w:val="subscript"/>
              </w:rPr>
              <w:t>2</w:t>
            </w:r>
            <w:r w:rsidRPr="0038791C">
              <w:rPr>
                <w:rFonts w:ascii="Times New Roman" w:hAnsi="Times New Roman" w:cs="Times New Roman"/>
                <w:lang w:val="en-US"/>
              </w:rPr>
              <w:t>O</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]·46</w:t>
            </w:r>
            <w:r w:rsidRPr="0038791C">
              <w:rPr>
                <w:rFonts w:ascii="Times New Roman" w:hAnsi="Times New Roman" w:cs="Times New Roman"/>
                <w:lang w:val="en-US"/>
              </w:rPr>
              <w:t>H</w:t>
            </w:r>
            <w:r w:rsidRPr="0038791C">
              <w:rPr>
                <w:rFonts w:ascii="Times New Roman" w:hAnsi="Times New Roman" w:cs="Times New Roman"/>
                <w:vertAlign w:val="subscript"/>
              </w:rPr>
              <w:t>2</w:t>
            </w:r>
            <w:r w:rsidRPr="0038791C">
              <w:rPr>
                <w:rFonts w:ascii="Times New Roman" w:hAnsi="Times New Roman" w:cs="Times New Roman"/>
                <w:lang w:val="en-US"/>
              </w:rPr>
              <w:t>O</w:t>
            </w:r>
            <w:r w:rsidRPr="0038791C">
              <w:rPr>
                <w:rFonts w:ascii="Times New Roman" w:hAnsi="Times New Roman" w:cs="Times New Roman"/>
              </w:rPr>
              <w:t>» // Журн. Структ. Хим. 2017. Т. 58. № 7. С. 1450-1456.</w:t>
            </w:r>
          </w:p>
        </w:tc>
        <w:tc>
          <w:tcPr>
            <w:tcW w:w="858" w:type="dxa"/>
            <w:shd w:val="clear" w:color="auto" w:fill="auto"/>
          </w:tcPr>
          <w:p w:rsidR="00C37E0B" w:rsidRPr="0038791C" w:rsidRDefault="00C37E0B" w:rsidP="0038791C">
            <w:pPr>
              <w:pStyle w:val="31"/>
              <w:spacing w:after="0" w:line="240" w:lineRule="auto"/>
              <w:ind w:left="709" w:hanging="709"/>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11,72</w:t>
            </w:r>
          </w:p>
        </w:tc>
      </w:tr>
      <w:tr w:rsidR="00C37E0B" w:rsidRPr="0038791C" w:rsidTr="0038791C">
        <w:tc>
          <w:tcPr>
            <w:tcW w:w="9209" w:type="dxa"/>
            <w:shd w:val="clear" w:color="auto" w:fill="auto"/>
          </w:tcPr>
          <w:p w:rsidR="00C37E0B" w:rsidRPr="0038791C" w:rsidRDefault="00C37E0B"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Абрамов П.А., Шмакова А.А., Соколов М.Н. «Кристаллическая структура Na</w:t>
            </w:r>
            <w:r w:rsidRPr="0038791C">
              <w:rPr>
                <w:rFonts w:ascii="Times New Roman" w:hAnsi="Times New Roman" w:cs="Times New Roman"/>
                <w:vertAlign w:val="subscript"/>
              </w:rPr>
              <w:t>3</w:t>
            </w:r>
            <w:r w:rsidRPr="0038791C">
              <w:rPr>
                <w:rFonts w:ascii="Times New Roman" w:hAnsi="Times New Roman" w:cs="Times New Roman"/>
              </w:rPr>
              <w:t>[TaO</w:t>
            </w:r>
            <w:r w:rsidRPr="0038791C">
              <w:rPr>
                <w:rFonts w:ascii="Times New Roman" w:hAnsi="Times New Roman" w:cs="Times New Roman"/>
                <w:vertAlign w:val="subscript"/>
              </w:rPr>
              <w:t>8</w:t>
            </w:r>
            <w:r w:rsidRPr="0038791C">
              <w:rPr>
                <w:rFonts w:ascii="Times New Roman" w:hAnsi="Times New Roman" w:cs="Times New Roman"/>
              </w:rPr>
              <w:t>]·14H</w:t>
            </w:r>
            <w:r w:rsidRPr="0038791C">
              <w:rPr>
                <w:rFonts w:ascii="Times New Roman" w:hAnsi="Times New Roman" w:cs="Times New Roman"/>
                <w:vertAlign w:val="subscript"/>
              </w:rPr>
              <w:t>2</w:t>
            </w:r>
            <w:r w:rsidRPr="0038791C">
              <w:rPr>
                <w:rFonts w:ascii="Times New Roman" w:hAnsi="Times New Roman" w:cs="Times New Roman"/>
              </w:rPr>
              <w:t>O» // Журн. Структ. Хим. 2017. Т. 58. № 4. С. 855-858.</w:t>
            </w:r>
          </w:p>
        </w:tc>
        <w:tc>
          <w:tcPr>
            <w:tcW w:w="858" w:type="dxa"/>
            <w:shd w:val="clear" w:color="auto" w:fill="auto"/>
          </w:tcPr>
          <w:p w:rsidR="00C37E0B" w:rsidRPr="0038791C" w:rsidRDefault="00C37E0B"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7,82</w:t>
            </w:r>
          </w:p>
        </w:tc>
      </w:tr>
      <w:tr w:rsidR="00C37E0B" w:rsidRPr="0038791C" w:rsidTr="0038791C">
        <w:tc>
          <w:tcPr>
            <w:tcW w:w="9209" w:type="dxa"/>
            <w:shd w:val="clear" w:color="auto" w:fill="auto"/>
          </w:tcPr>
          <w:p w:rsidR="00C37E0B" w:rsidRPr="0038791C" w:rsidRDefault="00C37E0B"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Адонин С.А., Горох И.Д., </w:t>
            </w:r>
            <w:r w:rsidRPr="0038791C">
              <w:rPr>
                <w:rFonts w:ascii="Times New Roman" w:hAnsi="Times New Roman" w:cs="Times New Roman"/>
                <w:bCs/>
              </w:rPr>
              <w:t>Самсоненко Д.Г.,</w:t>
            </w:r>
            <w:r w:rsidRPr="0038791C">
              <w:rPr>
                <w:rFonts w:ascii="Times New Roman" w:hAnsi="Times New Roman" w:cs="Times New Roman"/>
              </w:rPr>
              <w:t xml:space="preserve"> Корольков И.В., Соколов М.Н., </w:t>
            </w:r>
            <w:r w:rsidRPr="0038791C">
              <w:rPr>
                <w:rFonts w:ascii="Times New Roman" w:hAnsi="Times New Roman" w:cs="Times New Roman"/>
                <w:bCs/>
              </w:rPr>
              <w:t>Федин В.П.</w:t>
            </w:r>
            <w:r w:rsidRPr="0038791C">
              <w:rPr>
                <w:rFonts w:ascii="Times New Roman" w:hAnsi="Times New Roman" w:cs="Times New Roman"/>
              </w:rPr>
              <w:t xml:space="preserve"> «Кристаллические структуры биядерных хлоридных и бромидных комплексов Bi(III) с некоторыми катионами — алкилированными производными пиридина» // Журн. структур. химии. 2017. Т. 58, № 4. С. 751-756.</w:t>
            </w:r>
          </w:p>
        </w:tc>
        <w:tc>
          <w:tcPr>
            <w:tcW w:w="858" w:type="dxa"/>
            <w:shd w:val="clear" w:color="auto" w:fill="auto"/>
          </w:tcPr>
          <w:p w:rsidR="00C37E0B" w:rsidRPr="0038791C" w:rsidRDefault="00C37E0B"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3,91</w:t>
            </w:r>
          </w:p>
        </w:tc>
      </w:tr>
      <w:tr w:rsidR="00C37E0B" w:rsidRPr="0038791C" w:rsidTr="0038791C">
        <w:tc>
          <w:tcPr>
            <w:tcW w:w="9209" w:type="dxa"/>
            <w:shd w:val="clear" w:color="auto" w:fill="auto"/>
          </w:tcPr>
          <w:p w:rsidR="00C37E0B" w:rsidRPr="0038791C" w:rsidRDefault="00C37E0B" w:rsidP="0038791C">
            <w:pPr>
              <w:pStyle w:val="31"/>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sz w:val="24"/>
                <w:szCs w:val="24"/>
              </w:rPr>
              <w:t>Анюшин А.В., Абрамов П.А., Гущин А.Л., Висент К., Соколов М.Н. «Усовершенствованный метод синтеза [Z</w:t>
            </w:r>
            <w:r w:rsidRPr="0038791C">
              <w:rPr>
                <w:rFonts w:ascii="Times New Roman" w:hAnsi="Times New Roman" w:cs="Times New Roman"/>
                <w:sz w:val="24"/>
                <w:szCs w:val="24"/>
                <w:lang w:val="en-US"/>
              </w:rPr>
              <w:t>n</w:t>
            </w:r>
            <w:r w:rsidRPr="0038791C">
              <w:rPr>
                <w:rFonts w:ascii="Times New Roman" w:hAnsi="Times New Roman" w:cs="Times New Roman"/>
                <w:sz w:val="24"/>
                <w:szCs w:val="24"/>
              </w:rPr>
              <w:t>W</w:t>
            </w:r>
            <w:r w:rsidRPr="0038791C">
              <w:rPr>
                <w:rFonts w:ascii="Times New Roman" w:hAnsi="Times New Roman" w:cs="Times New Roman"/>
                <w:sz w:val="24"/>
                <w:szCs w:val="24"/>
                <w:vertAlign w:val="subscript"/>
              </w:rPr>
              <w:t>12</w:t>
            </w:r>
            <w:r w:rsidRPr="0038791C">
              <w:rPr>
                <w:rFonts w:ascii="Times New Roman" w:hAnsi="Times New Roman" w:cs="Times New Roman"/>
                <w:sz w:val="24"/>
                <w:szCs w:val="24"/>
              </w:rPr>
              <w:t>O</w:t>
            </w:r>
            <w:r w:rsidRPr="0038791C">
              <w:rPr>
                <w:rFonts w:ascii="Times New Roman" w:hAnsi="Times New Roman" w:cs="Times New Roman"/>
                <w:sz w:val="24"/>
                <w:szCs w:val="24"/>
                <w:vertAlign w:val="subscript"/>
              </w:rPr>
              <w:t>40</w:t>
            </w:r>
            <w:r w:rsidRPr="0038791C">
              <w:rPr>
                <w:rFonts w:ascii="Times New Roman" w:hAnsi="Times New Roman" w:cs="Times New Roman"/>
                <w:sz w:val="24"/>
                <w:szCs w:val="24"/>
              </w:rPr>
              <w:t>]</w:t>
            </w:r>
            <w:r w:rsidRPr="0038791C">
              <w:rPr>
                <w:rFonts w:ascii="Times New Roman" w:hAnsi="Times New Roman" w:cs="Times New Roman"/>
                <w:sz w:val="24"/>
                <w:szCs w:val="24"/>
                <w:vertAlign w:val="superscript"/>
              </w:rPr>
              <w:t>6–</w:t>
            </w:r>
            <w:r w:rsidRPr="0038791C">
              <w:rPr>
                <w:rFonts w:ascii="Times New Roman" w:hAnsi="Times New Roman" w:cs="Times New Roman"/>
                <w:sz w:val="24"/>
                <w:szCs w:val="24"/>
              </w:rPr>
              <w:t xml:space="preserve"> и его реакция с [P</w:t>
            </w:r>
            <w:r w:rsidRPr="0038791C">
              <w:rPr>
                <w:rFonts w:ascii="Times New Roman" w:hAnsi="Times New Roman" w:cs="Times New Roman"/>
                <w:sz w:val="24"/>
                <w:szCs w:val="24"/>
                <w:lang w:val="en-US"/>
              </w:rPr>
              <w:t>t</w:t>
            </w:r>
            <w:r w:rsidRPr="0038791C">
              <w:rPr>
                <w:rFonts w:ascii="Times New Roman" w:hAnsi="Times New Roman" w:cs="Times New Roman"/>
                <w:sz w:val="24"/>
                <w:szCs w:val="24"/>
              </w:rPr>
              <w:t>(OH)</w:t>
            </w:r>
            <w:r w:rsidRPr="0038791C">
              <w:rPr>
                <w:rFonts w:ascii="Times New Roman" w:hAnsi="Times New Roman" w:cs="Times New Roman"/>
                <w:sz w:val="24"/>
                <w:szCs w:val="24"/>
                <w:vertAlign w:val="subscript"/>
              </w:rPr>
              <w:t>4</w:t>
            </w:r>
            <w:r w:rsidRPr="0038791C">
              <w:rPr>
                <w:rFonts w:ascii="Times New Roman" w:hAnsi="Times New Roman" w:cs="Times New Roman"/>
                <w:sz w:val="24"/>
                <w:szCs w:val="24"/>
              </w:rPr>
              <w:t>(H</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O)</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 Кристаллические структуры (H</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NMe</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5</w:t>
            </w:r>
            <w:r w:rsidRPr="0038791C">
              <w:rPr>
                <w:rFonts w:ascii="Times New Roman" w:hAnsi="Times New Roman" w:cs="Times New Roman"/>
                <w:sz w:val="24"/>
                <w:szCs w:val="24"/>
              </w:rPr>
              <w:t>H[Z</w:t>
            </w:r>
            <w:r w:rsidRPr="0038791C">
              <w:rPr>
                <w:rFonts w:ascii="Times New Roman" w:hAnsi="Times New Roman" w:cs="Times New Roman"/>
                <w:sz w:val="24"/>
                <w:szCs w:val="24"/>
                <w:lang w:val="en-US"/>
              </w:rPr>
              <w:t>n</w:t>
            </w:r>
            <w:r w:rsidRPr="0038791C">
              <w:rPr>
                <w:rFonts w:ascii="Times New Roman" w:hAnsi="Times New Roman" w:cs="Times New Roman"/>
                <w:sz w:val="24"/>
                <w:szCs w:val="24"/>
              </w:rPr>
              <w:t>W</w:t>
            </w:r>
            <w:r w:rsidRPr="0038791C">
              <w:rPr>
                <w:rFonts w:ascii="Times New Roman" w:hAnsi="Times New Roman" w:cs="Times New Roman"/>
                <w:sz w:val="24"/>
                <w:szCs w:val="24"/>
                <w:vertAlign w:val="subscript"/>
              </w:rPr>
              <w:t>12</w:t>
            </w:r>
            <w:r w:rsidRPr="0038791C">
              <w:rPr>
                <w:rFonts w:ascii="Times New Roman" w:hAnsi="Times New Roman" w:cs="Times New Roman"/>
                <w:sz w:val="24"/>
                <w:szCs w:val="24"/>
              </w:rPr>
              <w:t>O</w:t>
            </w:r>
            <w:r w:rsidRPr="0038791C">
              <w:rPr>
                <w:rFonts w:ascii="Times New Roman" w:hAnsi="Times New Roman" w:cs="Times New Roman"/>
                <w:sz w:val="24"/>
                <w:szCs w:val="24"/>
                <w:vertAlign w:val="subscript"/>
              </w:rPr>
              <w:t>40</w:t>
            </w:r>
            <w:r w:rsidRPr="0038791C">
              <w:rPr>
                <w:rFonts w:ascii="Times New Roman" w:hAnsi="Times New Roman" w:cs="Times New Roman"/>
                <w:sz w:val="24"/>
                <w:szCs w:val="24"/>
              </w:rPr>
              <w:t>]</w:t>
            </w:r>
            <w:r w:rsidRPr="0038791C">
              <w:rPr>
                <w:rFonts w:ascii="Cambria Math" w:hAnsi="Cambria Math" w:cs="Cambria Math"/>
                <w:sz w:val="24"/>
                <w:szCs w:val="24"/>
              </w:rPr>
              <w:t>⋅</w:t>
            </w:r>
            <w:r w:rsidRPr="0038791C">
              <w:rPr>
                <w:rFonts w:ascii="Times New Roman" w:hAnsi="Times New Roman" w:cs="Times New Roman"/>
                <w:sz w:val="24"/>
                <w:szCs w:val="24"/>
              </w:rPr>
              <w:t>3.5H</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O и K</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N</w:t>
            </w:r>
            <w:r w:rsidRPr="0038791C">
              <w:rPr>
                <w:rFonts w:ascii="Times New Roman" w:hAnsi="Times New Roman" w:cs="Times New Roman"/>
                <w:sz w:val="24"/>
                <w:szCs w:val="24"/>
                <w:lang w:val="en-US"/>
              </w:rPr>
              <w:t>a</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[P</w:t>
            </w:r>
            <w:r w:rsidRPr="0038791C">
              <w:rPr>
                <w:rFonts w:ascii="Times New Roman" w:hAnsi="Times New Roman" w:cs="Times New Roman"/>
                <w:sz w:val="24"/>
                <w:szCs w:val="24"/>
                <w:lang w:val="en-US"/>
              </w:rPr>
              <w:t>t</w:t>
            </w:r>
            <w:r w:rsidRPr="0038791C">
              <w:rPr>
                <w:rFonts w:ascii="Times New Roman" w:hAnsi="Times New Roman" w:cs="Times New Roman"/>
                <w:sz w:val="24"/>
                <w:szCs w:val="24"/>
              </w:rPr>
              <w:t>W</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O</w:t>
            </w:r>
            <w:r w:rsidRPr="0038791C">
              <w:rPr>
                <w:rFonts w:ascii="Times New Roman" w:hAnsi="Times New Roman" w:cs="Times New Roman"/>
                <w:sz w:val="24"/>
                <w:szCs w:val="24"/>
                <w:vertAlign w:val="subscript"/>
              </w:rPr>
              <w:t>24</w:t>
            </w:r>
            <w:r w:rsidRPr="0038791C">
              <w:rPr>
                <w:rFonts w:ascii="Times New Roman" w:hAnsi="Times New Roman" w:cs="Times New Roman"/>
                <w:sz w:val="24"/>
                <w:szCs w:val="24"/>
              </w:rPr>
              <w:t>]</w:t>
            </w:r>
            <w:r w:rsidRPr="0038791C">
              <w:rPr>
                <w:rFonts w:ascii="Cambria Math" w:hAnsi="Cambria Math" w:cs="Cambria Math"/>
                <w:sz w:val="24"/>
                <w:szCs w:val="24"/>
              </w:rPr>
              <w:t>⋅</w:t>
            </w:r>
            <w:r w:rsidRPr="0038791C">
              <w:rPr>
                <w:rFonts w:ascii="Times New Roman" w:hAnsi="Times New Roman" w:cs="Times New Roman"/>
                <w:sz w:val="24"/>
                <w:szCs w:val="24"/>
              </w:rPr>
              <w:t>11H</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O» // Журн. неорг. химии. 2017. Т. 62. № 4. С. 391-397.</w:t>
            </w:r>
          </w:p>
        </w:tc>
        <w:tc>
          <w:tcPr>
            <w:tcW w:w="858" w:type="dxa"/>
            <w:shd w:val="clear" w:color="auto" w:fill="auto"/>
          </w:tcPr>
          <w:p w:rsidR="00C37E0B" w:rsidRPr="0038791C" w:rsidRDefault="00C37E0B" w:rsidP="0038791C">
            <w:pPr>
              <w:pStyle w:val="31"/>
              <w:spacing w:after="0" w:line="240" w:lineRule="auto"/>
              <w:ind w:left="709" w:hanging="709"/>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0,7</w:t>
            </w:r>
            <w:r w:rsidRPr="0038791C">
              <w:rPr>
                <w:rFonts w:ascii="Times New Roman" w:hAnsi="Times New Roman" w:cs="Times New Roman"/>
                <w:sz w:val="24"/>
                <w:szCs w:val="24"/>
                <w:lang w:val="en-US"/>
              </w:rPr>
              <w:t>09</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6,38</w:t>
            </w:r>
          </w:p>
        </w:tc>
      </w:tr>
      <w:tr w:rsidR="00C37E0B" w:rsidRPr="0038791C" w:rsidTr="0038791C">
        <w:tc>
          <w:tcPr>
            <w:tcW w:w="9209" w:type="dxa"/>
            <w:shd w:val="clear" w:color="auto" w:fill="auto"/>
          </w:tcPr>
          <w:p w:rsidR="00C37E0B" w:rsidRPr="0038791C" w:rsidRDefault="00C37E0B"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Анюшин А.В., Смоленцев А.И., Соколов М.Н. «Кристаллическая структура новой магнийсодержащей соли (</w:t>
            </w:r>
            <w:r w:rsidRPr="0038791C">
              <w:rPr>
                <w:rFonts w:ascii="Times New Roman" w:hAnsi="Times New Roman" w:cs="Times New Roman"/>
                <w:lang w:val="en-US"/>
              </w:rPr>
              <w:t>CH</w:t>
            </w:r>
            <w:r w:rsidRPr="0038791C">
              <w:rPr>
                <w:rFonts w:ascii="Times New Roman" w:hAnsi="Times New Roman" w:cs="Times New Roman"/>
                <w:vertAlign w:val="subscript"/>
              </w:rPr>
              <w:t>3</w:t>
            </w:r>
            <w:r w:rsidRPr="0038791C">
              <w:rPr>
                <w:rFonts w:ascii="Times New Roman" w:hAnsi="Times New Roman" w:cs="Times New Roman"/>
                <w:lang w:val="en-US"/>
              </w:rPr>
              <w:t>NH</w:t>
            </w:r>
            <w:r w:rsidRPr="0038791C">
              <w:rPr>
                <w:rFonts w:ascii="Times New Roman" w:hAnsi="Times New Roman" w:cs="Times New Roman"/>
                <w:vertAlign w:val="subscript"/>
              </w:rPr>
              <w:t>3</w:t>
            </w:r>
            <w:r w:rsidRPr="0038791C">
              <w:rPr>
                <w:rFonts w:ascii="Times New Roman" w:hAnsi="Times New Roman" w:cs="Times New Roman"/>
              </w:rPr>
              <w:t>)</w:t>
            </w:r>
            <w:r w:rsidRPr="0038791C">
              <w:rPr>
                <w:rFonts w:ascii="Times New Roman" w:hAnsi="Times New Roman" w:cs="Times New Roman"/>
                <w:vertAlign w:val="subscript"/>
              </w:rPr>
              <w:t>4</w:t>
            </w:r>
            <w:r w:rsidRPr="0038791C">
              <w:rPr>
                <w:rFonts w:ascii="Times New Roman" w:hAnsi="Times New Roman" w:cs="Times New Roman"/>
              </w:rPr>
              <w:t>[(</w:t>
            </w:r>
            <w:r w:rsidRPr="0038791C">
              <w:rPr>
                <w:rFonts w:ascii="Times New Roman" w:hAnsi="Times New Roman" w:cs="Times New Roman"/>
                <w:lang w:val="en-US"/>
              </w:rPr>
              <w:t>Mg</w:t>
            </w:r>
            <w:r w:rsidRPr="0038791C">
              <w:rPr>
                <w:rFonts w:ascii="Times New Roman" w:hAnsi="Times New Roman" w:cs="Times New Roman"/>
              </w:rPr>
              <w:t>(</w:t>
            </w:r>
            <w:r w:rsidRPr="0038791C">
              <w:rPr>
                <w:rFonts w:ascii="Times New Roman" w:hAnsi="Times New Roman" w:cs="Times New Roman"/>
                <w:lang w:val="en-US"/>
              </w:rPr>
              <w:t>H</w:t>
            </w:r>
            <w:r w:rsidRPr="0038791C">
              <w:rPr>
                <w:rFonts w:ascii="Times New Roman" w:hAnsi="Times New Roman" w:cs="Times New Roman"/>
                <w:vertAlign w:val="subscript"/>
              </w:rPr>
              <w:t>2</w:t>
            </w:r>
            <w:r w:rsidRPr="0038791C">
              <w:rPr>
                <w:rFonts w:ascii="Times New Roman" w:hAnsi="Times New Roman" w:cs="Times New Roman"/>
                <w:lang w:val="en-US"/>
              </w:rPr>
              <w:t>O</w:t>
            </w:r>
            <w:r w:rsidRPr="0038791C">
              <w:rPr>
                <w:rFonts w:ascii="Times New Roman" w:hAnsi="Times New Roman" w:cs="Times New Roman"/>
              </w:rPr>
              <w:t>)</w:t>
            </w:r>
            <w:r w:rsidRPr="0038791C">
              <w:rPr>
                <w:rFonts w:ascii="Times New Roman" w:hAnsi="Times New Roman" w:cs="Times New Roman"/>
                <w:vertAlign w:val="subscript"/>
              </w:rPr>
              <w:t>5</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lang w:val="en-US"/>
              </w:rPr>
              <w:t>H</w:t>
            </w:r>
            <w:r w:rsidRPr="0038791C">
              <w:rPr>
                <w:rFonts w:ascii="Times New Roman" w:hAnsi="Times New Roman" w:cs="Times New Roman"/>
                <w:vertAlign w:val="subscript"/>
              </w:rPr>
              <w:t>5</w:t>
            </w:r>
            <w:r w:rsidRPr="0038791C">
              <w:rPr>
                <w:rFonts w:ascii="Times New Roman" w:hAnsi="Times New Roman" w:cs="Times New Roman"/>
                <w:lang w:val="en-US"/>
              </w:rPr>
              <w:t>W</w:t>
            </w:r>
            <w:r w:rsidRPr="0038791C">
              <w:rPr>
                <w:rFonts w:ascii="Times New Roman" w:hAnsi="Times New Roman" w:cs="Times New Roman"/>
                <w:vertAlign w:val="subscript"/>
              </w:rPr>
              <w:t>12</w:t>
            </w:r>
            <w:r w:rsidRPr="0038791C">
              <w:rPr>
                <w:rFonts w:ascii="Times New Roman" w:hAnsi="Times New Roman" w:cs="Times New Roman"/>
                <w:lang w:val="en-US"/>
              </w:rPr>
              <w:t>O</w:t>
            </w:r>
            <w:r w:rsidRPr="0038791C">
              <w:rPr>
                <w:rFonts w:ascii="Times New Roman" w:hAnsi="Times New Roman" w:cs="Times New Roman"/>
                <w:vertAlign w:val="subscript"/>
              </w:rPr>
              <w:t>42</w:t>
            </w:r>
            <w:r w:rsidRPr="0038791C">
              <w:rPr>
                <w:rFonts w:ascii="Times New Roman" w:hAnsi="Times New Roman" w:cs="Times New Roman"/>
              </w:rPr>
              <w:t>)]</w:t>
            </w:r>
            <w:r w:rsidRPr="0038791C">
              <w:rPr>
                <w:rFonts w:ascii="Times New Roman" w:hAnsi="Times New Roman" w:cs="Times New Roman"/>
                <w:lang w:val="en-US"/>
              </w:rPr>
              <w:t>Br</w:t>
            </w:r>
            <w:r w:rsidRPr="0038791C">
              <w:rPr>
                <w:rFonts w:ascii="Times New Roman" w:hAnsi="Times New Roman" w:cs="Times New Roman"/>
                <w:vertAlign w:val="subscript"/>
              </w:rPr>
              <w:t>2</w:t>
            </w:r>
            <w:r w:rsidRPr="0038791C">
              <w:rPr>
                <w:rFonts w:ascii="Times New Roman" w:hAnsi="Times New Roman" w:cs="Times New Roman"/>
                <w:vertAlign w:val="superscript"/>
              </w:rPr>
              <w:t>.</w:t>
            </w:r>
            <w:r w:rsidRPr="0038791C">
              <w:rPr>
                <w:rFonts w:ascii="Times New Roman" w:hAnsi="Times New Roman" w:cs="Times New Roman"/>
              </w:rPr>
              <w:t>8</w:t>
            </w:r>
            <w:r w:rsidRPr="0038791C">
              <w:rPr>
                <w:rFonts w:ascii="Times New Roman" w:hAnsi="Times New Roman" w:cs="Times New Roman"/>
                <w:lang w:val="en-US"/>
              </w:rPr>
              <w:t>H</w:t>
            </w:r>
            <w:r w:rsidRPr="0038791C">
              <w:rPr>
                <w:rFonts w:ascii="Times New Roman" w:hAnsi="Times New Roman" w:cs="Times New Roman"/>
                <w:vertAlign w:val="subscript"/>
              </w:rPr>
              <w:t>2</w:t>
            </w:r>
            <w:r w:rsidRPr="0038791C">
              <w:rPr>
                <w:rFonts w:ascii="Times New Roman" w:hAnsi="Times New Roman" w:cs="Times New Roman"/>
                <w:lang w:val="en-US"/>
              </w:rPr>
              <w:t>O</w:t>
            </w:r>
            <w:r w:rsidRPr="0038791C">
              <w:rPr>
                <w:rFonts w:ascii="Times New Roman" w:hAnsi="Times New Roman" w:cs="Times New Roman"/>
              </w:rPr>
              <w:t>» //Журн. структурн. химии. 2017. Т.58, №3. С.625–627.</w:t>
            </w:r>
          </w:p>
        </w:tc>
        <w:tc>
          <w:tcPr>
            <w:tcW w:w="858" w:type="dxa"/>
            <w:shd w:val="clear" w:color="auto" w:fill="auto"/>
          </w:tcPr>
          <w:p w:rsidR="00C37E0B" w:rsidRPr="0038791C" w:rsidRDefault="00C37E0B"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7,82</w:t>
            </w:r>
          </w:p>
        </w:tc>
      </w:tr>
      <w:tr w:rsidR="00C37E0B" w:rsidRPr="0038791C" w:rsidTr="0038791C">
        <w:tc>
          <w:tcPr>
            <w:tcW w:w="9209" w:type="dxa"/>
            <w:shd w:val="clear" w:color="auto" w:fill="auto"/>
          </w:tcPr>
          <w:p w:rsidR="00C37E0B" w:rsidRPr="0038791C" w:rsidRDefault="00C37E0B" w:rsidP="0038791C">
            <w:pPr>
              <w:pStyle w:val="af"/>
              <w:numPr>
                <w:ilvl w:val="0"/>
                <w:numId w:val="2"/>
              </w:numPr>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Арымбаева А.Т., Шапаренко Н.О, Поповецкий П.С., Булавченко А.И. «</w:t>
            </w:r>
            <w:r w:rsidRPr="0038791C">
              <w:rPr>
                <w:rFonts w:ascii="Times New Roman" w:hAnsi="Times New Roman" w:cs="Times New Roman"/>
                <w:bCs/>
                <w:sz w:val="24"/>
                <w:szCs w:val="24"/>
              </w:rPr>
              <w:t xml:space="preserve">Синтез и характеризация наночастиц наночастиц серебра и золота в обратных микроэмульсиях АОТ и Brij-30 в предельных углеводородах» // </w:t>
            </w:r>
            <w:r w:rsidRPr="0038791C">
              <w:rPr>
                <w:rFonts w:ascii="Times New Roman" w:hAnsi="Times New Roman" w:cs="Times New Roman"/>
                <w:sz w:val="24"/>
                <w:szCs w:val="24"/>
              </w:rPr>
              <w:t>Журн. неорган. химии.</w:t>
            </w:r>
            <w:r w:rsidRPr="0038791C">
              <w:rPr>
                <w:rFonts w:ascii="Times New Roman" w:hAnsi="Times New Roman" w:cs="Times New Roman"/>
                <w:iCs/>
                <w:sz w:val="24"/>
                <w:szCs w:val="24"/>
              </w:rPr>
              <w:t xml:space="preserve">  2017. Т. 62, № 7. С. 1001–1007.</w:t>
            </w:r>
          </w:p>
        </w:tc>
        <w:tc>
          <w:tcPr>
            <w:tcW w:w="858" w:type="dxa"/>
            <w:shd w:val="clear" w:color="auto" w:fill="auto"/>
          </w:tcPr>
          <w:p w:rsidR="00C37E0B" w:rsidRPr="0038791C" w:rsidRDefault="00C37E0B" w:rsidP="0038791C">
            <w:pPr>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7,98</w:t>
            </w:r>
          </w:p>
        </w:tc>
      </w:tr>
      <w:tr w:rsidR="00C37E0B" w:rsidRPr="0038791C" w:rsidTr="0038791C">
        <w:tc>
          <w:tcPr>
            <w:tcW w:w="9209" w:type="dxa"/>
            <w:shd w:val="clear" w:color="auto" w:fill="auto"/>
          </w:tcPr>
          <w:p w:rsidR="00C37E0B" w:rsidRPr="0038791C" w:rsidRDefault="00C37E0B" w:rsidP="0038791C">
            <w:pPr>
              <w:numPr>
                <w:ilvl w:val="0"/>
                <w:numId w:val="2"/>
              </w:numPr>
              <w:shd w:val="clear" w:color="auto" w:fill="FFFFFF"/>
              <w:ind w:left="709" w:hanging="709"/>
              <w:jc w:val="both"/>
              <w:rPr>
                <w:rFonts w:ascii="Times New Roman" w:hAnsi="Times New Roman" w:cs="Times New Roman"/>
              </w:rPr>
            </w:pPr>
            <w:r w:rsidRPr="0038791C">
              <w:rPr>
                <w:rFonts w:ascii="Times New Roman" w:hAnsi="Times New Roman" w:cs="Times New Roman"/>
              </w:rPr>
              <w:t xml:space="preserve">Асанова </w:t>
            </w:r>
            <w:r w:rsidRPr="0038791C">
              <w:rPr>
                <w:rFonts w:ascii="Times New Roman" w:hAnsi="Times New Roman" w:cs="Times New Roman"/>
                <w:lang w:val="en-US"/>
              </w:rPr>
              <w:t>T</w:t>
            </w:r>
            <w:r w:rsidRPr="0038791C">
              <w:rPr>
                <w:rFonts w:ascii="Times New Roman" w:hAnsi="Times New Roman" w:cs="Times New Roman"/>
              </w:rPr>
              <w:t xml:space="preserve">.И., Асанов И.П., Ким М.-Г., Коренев С.В. </w:t>
            </w:r>
            <w:r w:rsidRPr="0038791C">
              <w:rPr>
                <w:rFonts w:ascii="Times New Roman" w:hAnsi="Times New Roman" w:cs="Times New Roman"/>
                <w:lang w:val="en-US"/>
              </w:rPr>
              <w:t>In</w:t>
            </w:r>
            <w:r w:rsidRPr="0038791C">
              <w:rPr>
                <w:rFonts w:ascii="Times New Roman" w:hAnsi="Times New Roman" w:cs="Times New Roman"/>
              </w:rPr>
              <w:t xml:space="preserve"> </w:t>
            </w:r>
            <w:r w:rsidRPr="0038791C">
              <w:rPr>
                <w:rFonts w:ascii="Times New Roman" w:hAnsi="Times New Roman" w:cs="Times New Roman"/>
                <w:lang w:val="en-US"/>
              </w:rPr>
              <w:t>situ</w:t>
            </w:r>
            <w:r w:rsidRPr="0038791C">
              <w:rPr>
                <w:rFonts w:ascii="Times New Roman" w:hAnsi="Times New Roman" w:cs="Times New Roman"/>
              </w:rPr>
              <w:t xml:space="preserve"> рентгеноспектральное исследование термического разложения двойной комплексной соли </w:t>
            </w:r>
            <w:r w:rsidRPr="0038791C">
              <w:rPr>
                <w:rFonts w:ascii="Times New Roman" w:hAnsi="Times New Roman" w:cs="Times New Roman"/>
                <w:lang w:val="en-US"/>
              </w:rPr>
              <w:t>Pt</w:t>
            </w:r>
            <w:r w:rsidRPr="0038791C">
              <w:rPr>
                <w:rFonts w:ascii="Times New Roman" w:hAnsi="Times New Roman" w:cs="Times New Roman"/>
              </w:rPr>
              <w:t>(</w:t>
            </w:r>
            <w:r w:rsidRPr="0038791C">
              <w:rPr>
                <w:rFonts w:ascii="Times New Roman" w:hAnsi="Times New Roman" w:cs="Times New Roman"/>
                <w:lang w:val="en-US"/>
              </w:rPr>
              <w:t>NH</w:t>
            </w:r>
            <w:r w:rsidRPr="0038791C">
              <w:rPr>
                <w:rFonts w:ascii="Times New Roman" w:hAnsi="Times New Roman" w:cs="Times New Roman"/>
                <w:vertAlign w:val="subscript"/>
              </w:rPr>
              <w:t>3</w:t>
            </w:r>
            <w:r w:rsidRPr="0038791C">
              <w:rPr>
                <w:rFonts w:ascii="Times New Roman" w:hAnsi="Times New Roman" w:cs="Times New Roman"/>
              </w:rPr>
              <w:t>)</w:t>
            </w:r>
            <w:r w:rsidRPr="0038791C">
              <w:rPr>
                <w:rFonts w:ascii="Times New Roman" w:hAnsi="Times New Roman" w:cs="Times New Roman"/>
                <w:vertAlign w:val="subscript"/>
              </w:rPr>
              <w:t>4</w:t>
            </w:r>
            <w:r w:rsidRPr="0038791C">
              <w:rPr>
                <w:rFonts w:ascii="Times New Roman" w:hAnsi="Times New Roman" w:cs="Times New Roman"/>
              </w:rPr>
              <w:t>][</w:t>
            </w:r>
            <w:r w:rsidRPr="0038791C">
              <w:rPr>
                <w:rFonts w:ascii="Times New Roman" w:hAnsi="Times New Roman" w:cs="Times New Roman"/>
                <w:lang w:val="en-US"/>
              </w:rPr>
              <w:t>OsCl</w:t>
            </w:r>
            <w:r w:rsidRPr="0038791C">
              <w:rPr>
                <w:rFonts w:ascii="Times New Roman" w:hAnsi="Times New Roman" w:cs="Times New Roman"/>
                <w:vertAlign w:val="subscript"/>
              </w:rPr>
              <w:t>6</w:t>
            </w:r>
            <w:r w:rsidRPr="0038791C">
              <w:rPr>
                <w:rFonts w:ascii="Times New Roman" w:hAnsi="Times New Roman" w:cs="Times New Roman"/>
              </w:rPr>
              <w:t xml:space="preserve">]// Журн. структур. химии. 2017. Т. 58, №5. </w:t>
            </w:r>
            <w:r w:rsidRPr="0038791C">
              <w:rPr>
                <w:rFonts w:ascii="Times New Roman" w:hAnsi="Times New Roman" w:cs="Times New Roman"/>
                <w:lang w:val="en-US"/>
              </w:rPr>
              <w:t>C</w:t>
            </w:r>
            <w:r w:rsidRPr="0038791C">
              <w:rPr>
                <w:rFonts w:ascii="Times New Roman" w:hAnsi="Times New Roman" w:cs="Times New Roman"/>
              </w:rPr>
              <w:t>. 940-949.</w:t>
            </w:r>
          </w:p>
        </w:tc>
        <w:tc>
          <w:tcPr>
            <w:tcW w:w="858" w:type="dxa"/>
            <w:shd w:val="clear" w:color="auto" w:fill="auto"/>
          </w:tcPr>
          <w:p w:rsidR="00C37E0B" w:rsidRPr="0038791C" w:rsidRDefault="00C37E0B" w:rsidP="0038791C">
            <w:pPr>
              <w:shd w:val="clear" w:color="auto" w:fill="FFFFFF"/>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C37E0B" w:rsidRPr="0038791C" w:rsidTr="0038791C">
        <w:tc>
          <w:tcPr>
            <w:tcW w:w="9209" w:type="dxa"/>
            <w:shd w:val="clear" w:color="auto" w:fill="auto"/>
          </w:tcPr>
          <w:p w:rsidR="00C37E0B" w:rsidRPr="0038791C" w:rsidRDefault="00C37E0B"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Бакакин В.В. «О двойственной функции анионов в кристаллогенезисе соединений – структуро-направляющей и стабилизирующей» //Журн. структурн. химии. 2017. Т.58, №5. С. 986–991.</w:t>
            </w:r>
          </w:p>
        </w:tc>
        <w:tc>
          <w:tcPr>
            <w:tcW w:w="858" w:type="dxa"/>
            <w:shd w:val="clear" w:color="auto" w:fill="auto"/>
          </w:tcPr>
          <w:p w:rsidR="00C37E0B" w:rsidRPr="0038791C" w:rsidRDefault="00C37E0B"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23,45</w:t>
            </w:r>
          </w:p>
        </w:tc>
      </w:tr>
      <w:tr w:rsidR="00C37E0B" w:rsidRPr="0038791C" w:rsidTr="0038791C">
        <w:tc>
          <w:tcPr>
            <w:tcW w:w="9209" w:type="dxa"/>
            <w:shd w:val="clear" w:color="auto" w:fill="auto"/>
          </w:tcPr>
          <w:p w:rsidR="00C37E0B" w:rsidRPr="0038791C" w:rsidRDefault="00C37E0B" w:rsidP="0038791C">
            <w:pPr>
              <w:pStyle w:val="af"/>
              <w:widowControl w:val="0"/>
              <w:numPr>
                <w:ilvl w:val="0"/>
                <w:numId w:val="2"/>
              </w:numPr>
              <w:overflowPunct w:val="0"/>
              <w:autoSpaceDE w:val="0"/>
              <w:autoSpaceDN w:val="0"/>
              <w:adjustRightInd w:val="0"/>
              <w:spacing w:after="0" w:line="240" w:lineRule="auto"/>
              <w:ind w:left="709" w:hanging="709"/>
              <w:jc w:val="both"/>
              <w:textAlignment w:val="baseline"/>
              <w:rPr>
                <w:rFonts w:ascii="Times New Roman" w:hAnsi="Times New Roman" w:cs="Times New Roman"/>
                <w:bCs/>
                <w:sz w:val="24"/>
                <w:szCs w:val="24"/>
              </w:rPr>
            </w:pPr>
            <w:r w:rsidRPr="0038791C">
              <w:rPr>
                <w:rFonts w:ascii="Times New Roman" w:hAnsi="Times New Roman" w:cs="Times New Roman"/>
                <w:sz w:val="24"/>
                <w:szCs w:val="24"/>
              </w:rPr>
              <w:t xml:space="preserve">Баковец В.В., Белая С.В., Корольков И.В., Максимовский Е.А., Рахманова М.И., Стабников П.А., Юшина И.В. «Фотолюминесценция субмикронных </w:t>
            </w:r>
            <w:r w:rsidRPr="0038791C">
              <w:rPr>
                <w:rFonts w:ascii="Times New Roman" w:hAnsi="Times New Roman" w:cs="Times New Roman"/>
                <w:sz w:val="24"/>
                <w:szCs w:val="24"/>
                <w:lang w:val="en-US"/>
              </w:rPr>
              <w:t>CVD</w:t>
            </w:r>
            <w:r w:rsidRPr="0038791C">
              <w:rPr>
                <w:rFonts w:ascii="Times New Roman" w:hAnsi="Times New Roman" w:cs="Times New Roman"/>
                <w:sz w:val="24"/>
                <w:szCs w:val="24"/>
              </w:rPr>
              <w:t>-</w:t>
            </w:r>
            <w:proofErr w:type="gramStart"/>
            <w:r w:rsidRPr="0038791C">
              <w:rPr>
                <w:rFonts w:ascii="Times New Roman" w:hAnsi="Times New Roman" w:cs="Times New Roman"/>
                <w:sz w:val="24"/>
                <w:szCs w:val="24"/>
              </w:rPr>
              <w:t xml:space="preserve">пленок </w:t>
            </w:r>
            <w:r w:rsidRPr="0038791C">
              <w:rPr>
                <w:rFonts w:ascii="Times New Roman" w:hAnsi="Times New Roman" w:cs="Times New Roman"/>
                <w:sz w:val="24"/>
                <w:szCs w:val="24"/>
                <w:lang w:val="en-US"/>
              </w:rPr>
              <w:t> </w:t>
            </w:r>
            <w:r w:rsidRPr="0038791C">
              <w:rPr>
                <w:rFonts w:ascii="Times New Roman" w:hAnsi="Times New Roman" w:cs="Times New Roman"/>
                <w:sz w:val="24"/>
                <w:szCs w:val="24"/>
              </w:rPr>
              <w:t>(</w:t>
            </w:r>
            <w:proofErr w:type="gramEnd"/>
            <w:r w:rsidRPr="0038791C">
              <w:rPr>
                <w:rFonts w:ascii="Times New Roman" w:hAnsi="Times New Roman" w:cs="Times New Roman"/>
                <w:sz w:val="24"/>
                <w:szCs w:val="24"/>
                <w:lang w:val="en-US"/>
              </w:rPr>
              <w:t>Gd</w:t>
            </w:r>
            <w:r w:rsidRPr="0038791C">
              <w:rPr>
                <w:rFonts w:ascii="Times New Roman" w:hAnsi="Times New Roman" w:cs="Times New Roman"/>
                <w:sz w:val="24"/>
                <w:szCs w:val="24"/>
                <w:vertAlign w:val="subscript"/>
                <w:lang w:val="en-US"/>
              </w:rPr>
              <w:t>X</w:t>
            </w:r>
            <w:r w:rsidRPr="0038791C">
              <w:rPr>
                <w:rFonts w:ascii="Times New Roman" w:hAnsi="Times New Roman" w:cs="Times New Roman"/>
                <w:sz w:val="24"/>
                <w:szCs w:val="24"/>
                <w:lang w:val="en-US"/>
              </w:rPr>
              <w:t>Y</w:t>
            </w:r>
            <w:r w:rsidRPr="0038791C">
              <w:rPr>
                <w:rFonts w:ascii="Times New Roman" w:hAnsi="Times New Roman" w:cs="Times New Roman"/>
                <w:sz w:val="24"/>
                <w:szCs w:val="24"/>
                <w:vertAlign w:val="subscript"/>
              </w:rPr>
              <w:t xml:space="preserve">1 - </w:t>
            </w:r>
            <w:r w:rsidRPr="0038791C">
              <w:rPr>
                <w:rFonts w:ascii="Times New Roman" w:hAnsi="Times New Roman" w:cs="Times New Roman"/>
                <w:sz w:val="24"/>
                <w:szCs w:val="24"/>
                <w:vertAlign w:val="subscript"/>
                <w:lang w:val="en-US"/>
              </w:rPr>
              <w:t>X</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lang w:val="en-US"/>
              </w:rPr>
              <w:t>O</w:t>
            </w:r>
            <w:r w:rsidRPr="0038791C">
              <w:rPr>
                <w:rFonts w:ascii="Times New Roman" w:hAnsi="Times New Roman" w:cs="Times New Roman"/>
                <w:sz w:val="24"/>
                <w:szCs w:val="24"/>
                <w:vertAlign w:val="subscript"/>
              </w:rPr>
              <w:t>3</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Eu</w:t>
            </w:r>
            <w:r w:rsidRPr="0038791C">
              <w:rPr>
                <w:rFonts w:ascii="Times New Roman" w:hAnsi="Times New Roman" w:cs="Times New Roman"/>
                <w:sz w:val="24"/>
                <w:szCs w:val="24"/>
                <w:vertAlign w:val="superscript"/>
              </w:rPr>
              <w:t>3+</w:t>
            </w:r>
            <w:r w:rsidRPr="0038791C">
              <w:rPr>
                <w:rFonts w:ascii="Times New Roman" w:hAnsi="Times New Roman" w:cs="Times New Roman"/>
                <w:sz w:val="24"/>
                <w:szCs w:val="24"/>
                <w:lang w:val="en-US"/>
              </w:rPr>
              <w:t> </w:t>
            </w:r>
            <w:r w:rsidRPr="0038791C">
              <w:rPr>
                <w:rFonts w:ascii="Times New Roman" w:hAnsi="Times New Roman" w:cs="Times New Roman"/>
                <w:sz w:val="24"/>
                <w:szCs w:val="24"/>
              </w:rPr>
              <w:t>(11-14 ат. %)» // Неорг. материалы. 2017. Т. 53.</w:t>
            </w:r>
            <w:r w:rsidRPr="0038791C">
              <w:rPr>
                <w:rFonts w:ascii="Times New Roman" w:hAnsi="Times New Roman" w:cs="Times New Roman"/>
                <w:sz w:val="24"/>
                <w:szCs w:val="24"/>
                <w:lang w:val="en-US"/>
              </w:rPr>
              <w:t> </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 </w:t>
            </w:r>
            <w:r w:rsidRPr="0038791C">
              <w:rPr>
                <w:rFonts w:ascii="Times New Roman" w:hAnsi="Times New Roman" w:cs="Times New Roman"/>
                <w:sz w:val="24"/>
                <w:szCs w:val="24"/>
              </w:rPr>
              <w:t>6. С. 626–631.</w:t>
            </w:r>
          </w:p>
        </w:tc>
        <w:tc>
          <w:tcPr>
            <w:tcW w:w="858" w:type="dxa"/>
            <w:shd w:val="clear" w:color="auto" w:fill="auto"/>
          </w:tcPr>
          <w:p w:rsidR="00C37E0B" w:rsidRPr="0038791C" w:rsidRDefault="00C37E0B" w:rsidP="0038791C">
            <w:pPr>
              <w:widowControl w:val="0"/>
              <w:overflowPunct w:val="0"/>
              <w:autoSpaceDE w:val="0"/>
              <w:autoSpaceDN w:val="0"/>
              <w:adjustRightInd w:val="0"/>
              <w:ind w:left="709" w:hanging="709"/>
              <w:jc w:val="center"/>
              <w:textAlignment w:val="baseline"/>
              <w:rPr>
                <w:rFonts w:ascii="Times New Roman" w:hAnsi="Times New Roman" w:cs="Times New Roman"/>
                <w:lang w:val="en-US"/>
              </w:rPr>
            </w:pPr>
            <w:r w:rsidRPr="0038791C">
              <w:rPr>
                <w:rFonts w:ascii="Times New Roman" w:hAnsi="Times New Roman" w:cs="Times New Roman"/>
              </w:rPr>
              <w:t>0,6</w:t>
            </w:r>
            <w:r w:rsidRPr="0038791C">
              <w:rPr>
                <w:rFonts w:ascii="Times New Roman" w:hAnsi="Times New Roman" w:cs="Times New Roman"/>
                <w:lang w:val="en-US"/>
              </w:rPr>
              <w:t>99</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4,49</w:t>
            </w:r>
          </w:p>
        </w:tc>
      </w:tr>
      <w:tr w:rsidR="00C37E0B" w:rsidRPr="0038791C" w:rsidTr="0038791C">
        <w:tc>
          <w:tcPr>
            <w:tcW w:w="9209" w:type="dxa"/>
            <w:shd w:val="clear" w:color="auto" w:fill="auto"/>
          </w:tcPr>
          <w:p w:rsidR="00C37E0B" w:rsidRPr="0038791C" w:rsidRDefault="00C37E0B" w:rsidP="0038791C">
            <w:pPr>
              <w:numPr>
                <w:ilvl w:val="0"/>
                <w:numId w:val="2"/>
              </w:numPr>
              <w:ind w:left="709" w:hanging="709"/>
              <w:rPr>
                <w:rFonts w:ascii="Times New Roman" w:hAnsi="Times New Roman" w:cs="Times New Roman"/>
              </w:rPr>
            </w:pPr>
            <w:r w:rsidRPr="0038791C">
              <w:rPr>
                <w:rFonts w:ascii="Times New Roman" w:hAnsi="Times New Roman" w:cs="Times New Roman"/>
              </w:rPr>
              <w:t>Баковец В.В., Юшина И.В., Антонова О.В., Золотова Е.С. «Корректировка величин ширины запрещенной зоны люминофоров CaMo</w:t>
            </w:r>
            <w:r w:rsidRPr="0038791C">
              <w:rPr>
                <w:rFonts w:ascii="Times New Roman" w:hAnsi="Times New Roman" w:cs="Times New Roman"/>
                <w:lang w:val="en-US"/>
              </w:rPr>
              <w:t>O</w:t>
            </w:r>
            <w:r w:rsidRPr="0038791C">
              <w:rPr>
                <w:rFonts w:ascii="Times New Roman" w:hAnsi="Times New Roman" w:cs="Times New Roman"/>
                <w:vertAlign w:val="subscript"/>
              </w:rPr>
              <w:t>4</w:t>
            </w:r>
            <w:r w:rsidRPr="0038791C">
              <w:rPr>
                <w:rFonts w:ascii="Times New Roman" w:hAnsi="Times New Roman" w:cs="Times New Roman"/>
              </w:rPr>
              <w:t xml:space="preserve">и </w:t>
            </w:r>
            <w:r w:rsidRPr="0038791C">
              <w:rPr>
                <w:rFonts w:ascii="Times New Roman" w:hAnsi="Times New Roman" w:cs="Times New Roman"/>
                <w:lang w:val="en-US"/>
              </w:rPr>
              <w:t>CaWO</w:t>
            </w:r>
            <w:proofErr w:type="gramStart"/>
            <w:r w:rsidRPr="0038791C">
              <w:rPr>
                <w:rFonts w:ascii="Times New Roman" w:hAnsi="Times New Roman" w:cs="Times New Roman"/>
                <w:vertAlign w:val="subscript"/>
              </w:rPr>
              <w:t xml:space="preserve">4 </w:t>
            </w:r>
            <w:r w:rsidRPr="0038791C">
              <w:rPr>
                <w:rFonts w:ascii="Times New Roman" w:hAnsi="Times New Roman" w:cs="Times New Roman"/>
              </w:rPr>
              <w:t>»</w:t>
            </w:r>
            <w:proofErr w:type="gramEnd"/>
            <w:r w:rsidRPr="0038791C">
              <w:rPr>
                <w:rFonts w:ascii="Times New Roman" w:hAnsi="Times New Roman" w:cs="Times New Roman"/>
                <w:vertAlign w:val="subscript"/>
              </w:rPr>
              <w:t xml:space="preserve"> </w:t>
            </w:r>
            <w:r w:rsidRPr="0038791C">
              <w:rPr>
                <w:rFonts w:ascii="Times New Roman" w:hAnsi="Times New Roman" w:cs="Times New Roman"/>
              </w:rPr>
              <w:t>// Оптика и спектроскопия. 2017. Т. 123. №3. С.77-81</w:t>
            </w:r>
            <w:r w:rsidRPr="0038791C">
              <w:rPr>
                <w:rFonts w:ascii="Times New Roman" w:hAnsi="Times New Roman" w:cs="Times New Roman"/>
                <w:color w:val="0000FF"/>
              </w:rPr>
              <w:t xml:space="preserve">. </w:t>
            </w:r>
          </w:p>
        </w:tc>
        <w:tc>
          <w:tcPr>
            <w:tcW w:w="858" w:type="dxa"/>
            <w:shd w:val="clear" w:color="auto" w:fill="auto"/>
          </w:tcPr>
          <w:p w:rsidR="00C37E0B" w:rsidRPr="0038791C" w:rsidRDefault="00C37E0B" w:rsidP="0038791C">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824</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9,27</w:t>
            </w:r>
          </w:p>
        </w:tc>
      </w:tr>
      <w:tr w:rsidR="00C37E0B" w:rsidRPr="0038791C" w:rsidTr="0038791C">
        <w:tc>
          <w:tcPr>
            <w:tcW w:w="9209" w:type="dxa"/>
            <w:shd w:val="clear" w:color="auto" w:fill="auto"/>
          </w:tcPr>
          <w:p w:rsidR="00C37E0B" w:rsidRPr="0038791C" w:rsidRDefault="00C37E0B" w:rsidP="0038791C">
            <w:pPr>
              <w:pStyle w:val="31"/>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bCs/>
                <w:sz w:val="24"/>
                <w:szCs w:val="24"/>
              </w:rPr>
              <w:t>Барнаков Ч.Н., Хохлова Г.П., Попова А.Н., Романенко А.И., Брянцев Я.А. Электропроводность и структура углеродных материалов, полученных Карбонизацией каменноугольного пека с углеродными добавками. // Кокс и Химия, 2017, Т. 7, С. 21-27.</w:t>
            </w:r>
          </w:p>
        </w:tc>
        <w:tc>
          <w:tcPr>
            <w:tcW w:w="858" w:type="dxa"/>
            <w:shd w:val="clear" w:color="auto" w:fill="auto"/>
          </w:tcPr>
          <w:p w:rsidR="00C37E0B" w:rsidRPr="0038791C" w:rsidRDefault="00C37E0B" w:rsidP="0038791C">
            <w:pPr>
              <w:pStyle w:val="31"/>
              <w:spacing w:after="0" w:line="240" w:lineRule="auto"/>
              <w:ind w:left="709" w:hanging="709"/>
              <w:contextualSpacing w:val="0"/>
              <w:jc w:val="center"/>
              <w:rPr>
                <w:rFonts w:ascii="Times New Roman" w:hAnsi="Times New Roman" w:cs="Times New Roman"/>
                <w:bCs/>
                <w:sz w:val="24"/>
                <w:szCs w:val="24"/>
              </w:rPr>
            </w:pPr>
            <w:r w:rsidRPr="0038791C">
              <w:rPr>
                <w:rFonts w:ascii="Times New Roman" w:hAnsi="Times New Roman" w:cs="Times New Roman"/>
                <w:bCs/>
                <w:sz w:val="24"/>
                <w:szCs w:val="24"/>
              </w:rPr>
              <w:t>0</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C37E0B" w:rsidRPr="0038791C" w:rsidTr="0038791C">
        <w:tc>
          <w:tcPr>
            <w:tcW w:w="9209" w:type="dxa"/>
            <w:shd w:val="clear" w:color="auto" w:fill="auto"/>
          </w:tcPr>
          <w:p w:rsidR="00C37E0B" w:rsidRPr="0038791C" w:rsidRDefault="00C37E0B"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bCs/>
              </w:rPr>
              <w:t>Барсукова М.О., Самсоненко Д.Г., Сапченко С.А., Дыбцев Д.Н., Федин В.П.</w:t>
            </w:r>
            <w:r w:rsidRPr="0038791C">
              <w:rPr>
                <w:rFonts w:ascii="Times New Roman" w:hAnsi="Times New Roman" w:cs="Times New Roman"/>
              </w:rPr>
              <w:t xml:space="preserve"> «Структурообразующая роль гетероциклических соединений в синтезе </w:t>
            </w:r>
            <w:proofErr w:type="gramStart"/>
            <w:r w:rsidRPr="0038791C">
              <w:rPr>
                <w:rFonts w:ascii="Times New Roman" w:hAnsi="Times New Roman" w:cs="Times New Roman"/>
              </w:rPr>
              <w:t>металл-органических</w:t>
            </w:r>
            <w:proofErr w:type="gramEnd"/>
            <w:r w:rsidRPr="0038791C">
              <w:rPr>
                <w:rFonts w:ascii="Times New Roman" w:hAnsi="Times New Roman" w:cs="Times New Roman"/>
              </w:rPr>
              <w:t xml:space="preserve"> координационных полимеров на основе кадмия(II)» // Изв. АН. Серия химич. 2017. № 8. С. 1472-1477.</w:t>
            </w:r>
          </w:p>
        </w:tc>
        <w:tc>
          <w:tcPr>
            <w:tcW w:w="858" w:type="dxa"/>
            <w:shd w:val="clear" w:color="auto" w:fill="auto"/>
          </w:tcPr>
          <w:p w:rsidR="00C37E0B" w:rsidRPr="0038791C" w:rsidRDefault="00C37E0B" w:rsidP="0038791C">
            <w:pPr>
              <w:ind w:left="709" w:hanging="709"/>
              <w:jc w:val="center"/>
              <w:rPr>
                <w:rFonts w:ascii="Times New Roman" w:hAnsi="Times New Roman" w:cs="Times New Roman"/>
                <w:bCs/>
                <w:lang w:val="en-US"/>
              </w:rPr>
            </w:pPr>
            <w:r w:rsidRPr="0038791C">
              <w:rPr>
                <w:rFonts w:ascii="Times New Roman" w:hAnsi="Times New Roman" w:cs="Times New Roman"/>
                <w:bCs/>
              </w:rPr>
              <w:t>0,</w:t>
            </w:r>
            <w:r w:rsidRPr="0038791C">
              <w:rPr>
                <w:rFonts w:ascii="Times New Roman" w:hAnsi="Times New Roman" w:cs="Times New Roman"/>
                <w:bCs/>
                <w:lang w:val="en-US"/>
              </w:rPr>
              <w:t>781</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7,03</w:t>
            </w:r>
          </w:p>
        </w:tc>
      </w:tr>
      <w:tr w:rsidR="00C37E0B" w:rsidRPr="0038791C" w:rsidTr="0038791C">
        <w:tc>
          <w:tcPr>
            <w:tcW w:w="9209" w:type="dxa"/>
            <w:shd w:val="clear" w:color="auto" w:fill="auto"/>
          </w:tcPr>
          <w:p w:rsidR="00C37E0B" w:rsidRPr="0038791C" w:rsidRDefault="00C37E0B" w:rsidP="0038791C">
            <w:pPr>
              <w:pStyle w:val="31"/>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sz w:val="24"/>
                <w:szCs w:val="24"/>
              </w:rPr>
              <w:t xml:space="preserve">Безверхий П.П., Мартынец В. Г., Каплун А.Б., Мешалкин А.Б. «Расчет термодинамических свойств </w:t>
            </w:r>
            <w:r w:rsidRPr="0038791C">
              <w:rPr>
                <w:rFonts w:ascii="Times New Roman" w:hAnsi="Times New Roman" w:cs="Times New Roman"/>
                <w:sz w:val="24"/>
                <w:szCs w:val="24"/>
                <w:lang w:val="en-US"/>
              </w:rPr>
              <w:t>SF</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 xml:space="preserve">, включая критическую область. </w:t>
            </w:r>
            <w:r w:rsidRPr="0038791C">
              <w:rPr>
                <w:rFonts w:ascii="Times New Roman" w:hAnsi="Times New Roman" w:cs="Times New Roman"/>
                <w:sz w:val="24"/>
                <w:szCs w:val="24"/>
                <w:lang w:val="en-US"/>
              </w:rPr>
              <w:t>I</w:t>
            </w:r>
            <w:r w:rsidRPr="0038791C">
              <w:rPr>
                <w:rFonts w:ascii="Times New Roman" w:hAnsi="Times New Roman" w:cs="Times New Roman"/>
                <w:sz w:val="24"/>
                <w:szCs w:val="24"/>
              </w:rPr>
              <w:t xml:space="preserve">. комбинированное термическое уравнение состояния с малым числом параметров» // ТВТ. </w:t>
            </w:r>
            <w:r w:rsidRPr="0038791C">
              <w:rPr>
                <w:rFonts w:ascii="Times New Roman" w:hAnsi="Times New Roman" w:cs="Times New Roman"/>
                <w:color w:val="000000"/>
                <w:sz w:val="24"/>
                <w:szCs w:val="24"/>
              </w:rPr>
              <w:t>2017. Т.55. №5. С.706-715.</w:t>
            </w:r>
          </w:p>
        </w:tc>
        <w:tc>
          <w:tcPr>
            <w:tcW w:w="858" w:type="dxa"/>
            <w:shd w:val="clear" w:color="auto" w:fill="auto"/>
          </w:tcPr>
          <w:p w:rsidR="00C37E0B" w:rsidRPr="0038791C" w:rsidRDefault="00C37E0B" w:rsidP="0038791C">
            <w:pPr>
              <w:pStyle w:val="31"/>
              <w:spacing w:after="0" w:line="240" w:lineRule="auto"/>
              <w:ind w:left="709" w:hanging="709"/>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1,</w:t>
            </w:r>
            <w:r w:rsidRPr="0038791C">
              <w:rPr>
                <w:rFonts w:ascii="Times New Roman" w:hAnsi="Times New Roman" w:cs="Times New Roman"/>
                <w:sz w:val="24"/>
                <w:szCs w:val="24"/>
                <w:lang w:val="en-US"/>
              </w:rPr>
              <w:t>064</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11,97</w:t>
            </w:r>
          </w:p>
        </w:tc>
      </w:tr>
      <w:tr w:rsidR="00C37E0B" w:rsidRPr="0038791C" w:rsidTr="0038791C">
        <w:tc>
          <w:tcPr>
            <w:tcW w:w="9209" w:type="dxa"/>
            <w:shd w:val="clear" w:color="auto" w:fill="auto"/>
          </w:tcPr>
          <w:p w:rsidR="00C37E0B" w:rsidRPr="0038791C" w:rsidRDefault="00C37E0B" w:rsidP="0038791C">
            <w:pPr>
              <w:pStyle w:val="31"/>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sz w:val="24"/>
                <w:szCs w:val="24"/>
              </w:rPr>
              <w:t xml:space="preserve">Безверхий П.П., Мартынец В. Г., Каплун А.Б., Мешалкин А.Б. «Расчет термодинамических свойств </w:t>
            </w:r>
            <w:r w:rsidRPr="0038791C">
              <w:rPr>
                <w:rFonts w:ascii="Times New Roman" w:hAnsi="Times New Roman" w:cs="Times New Roman"/>
                <w:sz w:val="24"/>
                <w:szCs w:val="24"/>
                <w:lang w:val="en-US"/>
              </w:rPr>
              <w:t>SF</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 xml:space="preserve">, включая критическую область. </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xml:space="preserve">. Тепловые функции и скорость звука» // </w:t>
            </w:r>
            <w:r w:rsidRPr="0038791C">
              <w:rPr>
                <w:rFonts w:ascii="Times New Roman" w:hAnsi="Times New Roman" w:cs="Times New Roman"/>
                <w:color w:val="000000"/>
                <w:sz w:val="24"/>
                <w:szCs w:val="24"/>
              </w:rPr>
              <w:t>ТВТ. 2017. Т.55. №5. С.716-724.</w:t>
            </w:r>
          </w:p>
        </w:tc>
        <w:tc>
          <w:tcPr>
            <w:tcW w:w="858" w:type="dxa"/>
            <w:shd w:val="clear" w:color="auto" w:fill="auto"/>
          </w:tcPr>
          <w:p w:rsidR="00C37E0B" w:rsidRPr="0038791C" w:rsidRDefault="00C37E0B" w:rsidP="0038791C">
            <w:pPr>
              <w:pStyle w:val="31"/>
              <w:spacing w:after="0" w:line="240" w:lineRule="auto"/>
              <w:ind w:left="709" w:hanging="709"/>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1,</w:t>
            </w:r>
            <w:r w:rsidRPr="0038791C">
              <w:rPr>
                <w:rFonts w:ascii="Times New Roman" w:hAnsi="Times New Roman" w:cs="Times New Roman"/>
                <w:sz w:val="24"/>
                <w:szCs w:val="24"/>
                <w:lang w:val="en-US"/>
              </w:rPr>
              <w:t>064</w:t>
            </w:r>
          </w:p>
        </w:tc>
        <w:tc>
          <w:tcPr>
            <w:tcW w:w="756" w:type="dxa"/>
            <w:shd w:val="clear" w:color="auto" w:fill="auto"/>
          </w:tcPr>
          <w:p w:rsidR="00C37E0B" w:rsidRPr="0038791C" w:rsidRDefault="00C37E0B" w:rsidP="0038791C">
            <w:pPr>
              <w:jc w:val="center"/>
              <w:rPr>
                <w:rFonts w:ascii="Times New Roman" w:hAnsi="Times New Roman" w:cs="Times New Roman"/>
                <w:color w:val="000000"/>
              </w:rPr>
            </w:pPr>
            <w:r w:rsidRPr="0038791C">
              <w:rPr>
                <w:rFonts w:ascii="Times New Roman" w:hAnsi="Times New Roman" w:cs="Times New Roman"/>
                <w:color w:val="000000"/>
              </w:rPr>
              <w:t>11,97</w:t>
            </w:r>
          </w:p>
        </w:tc>
      </w:tr>
      <w:tr w:rsidR="00E32B9C" w:rsidRPr="0038791C" w:rsidTr="0038791C">
        <w:tc>
          <w:tcPr>
            <w:tcW w:w="9209" w:type="dxa"/>
            <w:shd w:val="clear" w:color="auto" w:fill="auto"/>
          </w:tcPr>
          <w:p w:rsidR="00E32B9C" w:rsidRPr="0038791C" w:rsidRDefault="00E32B9C"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rPr>
            </w:pPr>
            <w:r w:rsidRPr="0038791C">
              <w:rPr>
                <w:rFonts w:ascii="Times New Roman" w:hAnsi="Times New Roman" w:cs="Times New Roman"/>
                <w:bCs/>
                <w:iCs/>
                <w:sz w:val="24"/>
                <w:szCs w:val="24"/>
              </w:rPr>
              <w:lastRenderedPageBreak/>
              <w:t>Бобровникова А.А., Пересыпкина Е.В., Вировец А.В., Черкасова Т.Г., Татаринова Э.С. «Синтез и кристаллическая структура сольвата гексаметилфосфортриамида) с тетракис(изотиоцианато) диамминхроматом(</w:t>
            </w:r>
            <w:r w:rsidRPr="0038791C">
              <w:rPr>
                <w:rFonts w:ascii="Times New Roman" w:hAnsi="Times New Roman" w:cs="Times New Roman"/>
                <w:bCs/>
                <w:iCs/>
                <w:sz w:val="24"/>
                <w:szCs w:val="24"/>
                <w:lang w:val="en-US"/>
              </w:rPr>
              <w:t>III</w:t>
            </w:r>
            <w:r w:rsidRPr="0038791C">
              <w:rPr>
                <w:rFonts w:ascii="Times New Roman" w:hAnsi="Times New Roman" w:cs="Times New Roman"/>
                <w:bCs/>
                <w:iCs/>
                <w:sz w:val="24"/>
                <w:szCs w:val="24"/>
              </w:rPr>
              <w:t>) аммония» // Журн. неорган. химии. 2017. Т.62, №3. С. 341-346.</w:t>
            </w:r>
          </w:p>
        </w:tc>
        <w:tc>
          <w:tcPr>
            <w:tcW w:w="858" w:type="dxa"/>
            <w:shd w:val="clear" w:color="auto" w:fill="auto"/>
          </w:tcPr>
          <w:p w:rsidR="00E32B9C" w:rsidRPr="0038791C" w:rsidRDefault="00E32B9C" w:rsidP="0038791C">
            <w:pPr>
              <w:pStyle w:val="24"/>
              <w:spacing w:after="0" w:line="240" w:lineRule="auto"/>
              <w:ind w:left="709" w:hanging="709"/>
              <w:contextualSpacing w:val="0"/>
              <w:jc w:val="center"/>
              <w:rPr>
                <w:rFonts w:ascii="Times New Roman" w:hAnsi="Times New Roman" w:cs="Times New Roman"/>
                <w:bCs/>
                <w:iCs/>
                <w:sz w:val="24"/>
                <w:szCs w:val="24"/>
              </w:rPr>
            </w:pPr>
            <w:r w:rsidRPr="0038791C">
              <w:rPr>
                <w:rFonts w:ascii="Times New Roman" w:hAnsi="Times New Roman" w:cs="Times New Roman"/>
                <w:sz w:val="24"/>
                <w:szCs w:val="24"/>
              </w:rPr>
              <w:t>0,7</w:t>
            </w:r>
            <w:r w:rsidRPr="0038791C">
              <w:rPr>
                <w:rFonts w:ascii="Times New Roman" w:hAnsi="Times New Roman" w:cs="Times New Roman"/>
                <w:sz w:val="24"/>
                <w:szCs w:val="24"/>
                <w:lang w:val="en-US"/>
              </w:rPr>
              <w:t>09</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6,38</w:t>
            </w:r>
          </w:p>
        </w:tc>
      </w:tr>
      <w:tr w:rsidR="00E32B9C" w:rsidRPr="0038791C" w:rsidTr="0038791C">
        <w:tc>
          <w:tcPr>
            <w:tcW w:w="9209" w:type="dxa"/>
            <w:shd w:val="clear" w:color="auto" w:fill="auto"/>
          </w:tcPr>
          <w:p w:rsidR="00E32B9C" w:rsidRPr="0038791C" w:rsidRDefault="00E32B9C" w:rsidP="0038791C">
            <w:pPr>
              <w:numPr>
                <w:ilvl w:val="0"/>
                <w:numId w:val="2"/>
              </w:numPr>
              <w:ind w:left="709" w:hanging="709"/>
              <w:rPr>
                <w:rFonts w:ascii="Times New Roman" w:hAnsi="Times New Roman" w:cs="Times New Roman"/>
                <w:lang w:val="en-US"/>
              </w:rPr>
            </w:pPr>
            <w:r w:rsidRPr="0038791C">
              <w:rPr>
                <w:rFonts w:ascii="Times New Roman" w:hAnsi="Times New Roman" w:cs="Times New Roman"/>
              </w:rPr>
              <w:t xml:space="preserve">Божко Ю.Ю., </w:t>
            </w:r>
            <w:hyperlink r:id="rId8" w:tooltip="Найти еще записи для этого автора" w:history="1">
              <w:r w:rsidRPr="0038791C">
                <w:rPr>
                  <w:rFonts w:ascii="Times New Roman" w:hAnsi="Times New Roman" w:cs="Times New Roman"/>
                  <w:lang w:val="en-US"/>
                </w:rPr>
                <w:t>Subbotin</w:t>
              </w:r>
              <w:r w:rsidRPr="0038791C">
                <w:rPr>
                  <w:rFonts w:ascii="Times New Roman" w:hAnsi="Times New Roman" w:cs="Times New Roman"/>
                </w:rPr>
                <w:t xml:space="preserve"> </w:t>
              </w:r>
              <w:r w:rsidRPr="0038791C">
                <w:rPr>
                  <w:rFonts w:ascii="Times New Roman" w:hAnsi="Times New Roman" w:cs="Times New Roman"/>
                  <w:lang w:val="en-US"/>
                </w:rPr>
                <w:t>O</w:t>
              </w:r>
              <w:r w:rsidRPr="0038791C">
                <w:rPr>
                  <w:rFonts w:ascii="Times New Roman" w:hAnsi="Times New Roman" w:cs="Times New Roman"/>
                </w:rPr>
                <w:t>.</w:t>
              </w:r>
              <w:r w:rsidRPr="0038791C">
                <w:rPr>
                  <w:rFonts w:ascii="Times New Roman" w:hAnsi="Times New Roman" w:cs="Times New Roman"/>
                  <w:lang w:val="en-US"/>
                </w:rPr>
                <w:t>S</w:t>
              </w:r>
            </w:hyperlink>
            <w:r w:rsidRPr="0038791C">
              <w:rPr>
                <w:rFonts w:ascii="Times New Roman" w:hAnsi="Times New Roman" w:cs="Times New Roman"/>
              </w:rPr>
              <w:t xml:space="preserve">., </w:t>
            </w:r>
            <w:hyperlink r:id="rId9" w:tooltip="Найти еще записи для этого автора" w:history="1">
              <w:r w:rsidRPr="0038791C">
                <w:rPr>
                  <w:rFonts w:ascii="Times New Roman" w:hAnsi="Times New Roman" w:cs="Times New Roman"/>
                  <w:lang w:val="en-US"/>
                </w:rPr>
                <w:t>Gets</w:t>
              </w:r>
              <w:r w:rsidRPr="0038791C">
                <w:rPr>
                  <w:rFonts w:ascii="Times New Roman" w:hAnsi="Times New Roman" w:cs="Times New Roman"/>
                </w:rPr>
                <w:t xml:space="preserve"> </w:t>
              </w:r>
              <w:r w:rsidRPr="0038791C">
                <w:rPr>
                  <w:rFonts w:ascii="Times New Roman" w:hAnsi="Times New Roman" w:cs="Times New Roman"/>
                  <w:lang w:val="en-US"/>
                </w:rPr>
                <w:t>K</w:t>
              </w:r>
              <w:r w:rsidRPr="0038791C">
                <w:rPr>
                  <w:rFonts w:ascii="Times New Roman" w:hAnsi="Times New Roman" w:cs="Times New Roman"/>
                </w:rPr>
                <w:t>.</w:t>
              </w:r>
              <w:r w:rsidRPr="0038791C">
                <w:rPr>
                  <w:rFonts w:ascii="Times New Roman" w:hAnsi="Times New Roman" w:cs="Times New Roman"/>
                  <w:lang w:val="en-US"/>
                </w:rPr>
                <w:t>V</w:t>
              </w:r>
            </w:hyperlink>
            <w:r w:rsidRPr="0038791C">
              <w:rPr>
                <w:rFonts w:ascii="Times New Roman" w:hAnsi="Times New Roman" w:cs="Times New Roman"/>
              </w:rPr>
              <w:t xml:space="preserve">., </w:t>
            </w:r>
            <w:hyperlink r:id="rId10" w:tooltip="Найти еще записи для этого автора" w:history="1">
              <w:r w:rsidRPr="0038791C">
                <w:rPr>
                  <w:rFonts w:ascii="Times New Roman" w:hAnsi="Times New Roman" w:cs="Times New Roman"/>
                  <w:lang w:val="en-US"/>
                </w:rPr>
                <w:t>Zhdanov</w:t>
              </w:r>
              <w:r w:rsidRPr="0038791C">
                <w:rPr>
                  <w:rFonts w:ascii="Times New Roman" w:hAnsi="Times New Roman" w:cs="Times New Roman"/>
                </w:rPr>
                <w:t xml:space="preserve"> </w:t>
              </w:r>
              <w:r w:rsidRPr="0038791C">
                <w:rPr>
                  <w:rFonts w:ascii="Times New Roman" w:hAnsi="Times New Roman" w:cs="Times New Roman"/>
                  <w:lang w:val="en-US"/>
                </w:rPr>
                <w:t>R</w:t>
              </w:r>
              <w:r w:rsidRPr="0038791C">
                <w:rPr>
                  <w:rFonts w:ascii="Times New Roman" w:hAnsi="Times New Roman" w:cs="Times New Roman"/>
                </w:rPr>
                <w:t>.</w:t>
              </w:r>
              <w:r w:rsidRPr="0038791C">
                <w:rPr>
                  <w:rFonts w:ascii="Times New Roman" w:hAnsi="Times New Roman" w:cs="Times New Roman"/>
                  <w:lang w:val="en-US"/>
                </w:rPr>
                <w:t>K</w:t>
              </w:r>
            </w:hyperlink>
            <w:r w:rsidRPr="0038791C">
              <w:rPr>
                <w:rFonts w:ascii="Times New Roman" w:hAnsi="Times New Roman" w:cs="Times New Roman"/>
              </w:rPr>
              <w:t xml:space="preserve">., </w:t>
            </w:r>
            <w:r w:rsidRPr="0038791C">
              <w:rPr>
                <w:rFonts w:ascii="Times New Roman" w:hAnsi="Times New Roman" w:cs="Times New Roman"/>
                <w:lang w:val="en-US"/>
              </w:rPr>
              <w:t>Belosludov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R</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color w:val="333333"/>
                <w:lang w:val="en"/>
              </w:rPr>
              <w:t>imulation of thermobaric conditions of the formation, composition, and structure of mixed hydrates containing xenon and nitrous oxide”</w:t>
            </w:r>
            <w:r w:rsidRPr="0038791C">
              <w:rPr>
                <w:rFonts w:ascii="Times New Roman" w:hAnsi="Times New Roman" w:cs="Times New Roman"/>
                <w:lang w:val="en-US"/>
              </w:rPr>
              <w:t xml:space="preserve"> //J. Struct. Chem. 2017. V. 58, N 5. P. 853-860.</w:t>
            </w:r>
          </w:p>
        </w:tc>
        <w:tc>
          <w:tcPr>
            <w:tcW w:w="858" w:type="dxa"/>
            <w:shd w:val="clear" w:color="auto" w:fill="auto"/>
          </w:tcPr>
          <w:p w:rsidR="00E32B9C" w:rsidRPr="0038791C" w:rsidRDefault="00E32B9C" w:rsidP="0038791C">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E32B9C" w:rsidRPr="0038791C" w:rsidTr="0038791C">
        <w:tc>
          <w:tcPr>
            <w:tcW w:w="9209" w:type="dxa"/>
            <w:shd w:val="clear" w:color="auto" w:fill="auto"/>
          </w:tcPr>
          <w:p w:rsidR="00E32B9C" w:rsidRPr="0038791C" w:rsidRDefault="00E32B9C"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bCs/>
              </w:rPr>
              <w:t>Бонегардт Д.В., Ильин И.Ю., Сухих Т.С., Морозова Н.Б. «Кристаллическая структура и свойства (1,5-</w:t>
            </w:r>
            <w:proofErr w:type="gramStart"/>
            <w:r w:rsidRPr="0038791C">
              <w:rPr>
                <w:rFonts w:ascii="Times New Roman" w:hAnsi="Times New Roman" w:cs="Times New Roman"/>
                <w:bCs/>
              </w:rPr>
              <w:t>циклооктадиен)(</w:t>
            </w:r>
            <w:proofErr w:type="gramEnd"/>
            <w:r w:rsidRPr="0038791C">
              <w:rPr>
                <w:rFonts w:ascii="Times New Roman" w:hAnsi="Times New Roman" w:cs="Times New Roman"/>
                <w:bCs/>
              </w:rPr>
              <w:t>η</w:t>
            </w:r>
            <w:r w:rsidRPr="0038791C">
              <w:rPr>
                <w:rFonts w:ascii="Times New Roman" w:hAnsi="Times New Roman" w:cs="Times New Roman"/>
                <w:bCs/>
                <w:vertAlign w:val="superscript"/>
              </w:rPr>
              <w:t>5</w:t>
            </w:r>
            <w:r w:rsidRPr="0038791C">
              <w:rPr>
                <w:rFonts w:ascii="Times New Roman" w:hAnsi="Times New Roman" w:cs="Times New Roman"/>
                <w:bCs/>
              </w:rPr>
              <w:t xml:space="preserve">-пентаметил-циклопентадиенил) иридия(I) [Ir(cod)Cp*]»   </w:t>
            </w:r>
            <w:r w:rsidRPr="0038791C">
              <w:rPr>
                <w:rFonts w:ascii="Times New Roman" w:hAnsi="Times New Roman" w:cs="Times New Roman"/>
              </w:rPr>
              <w:t>//Журн. структурн. химии. 2017. Т.58, №5. С.</w:t>
            </w:r>
            <w:r w:rsidRPr="0038791C">
              <w:rPr>
                <w:rFonts w:ascii="Times New Roman" w:hAnsi="Times New Roman" w:cs="Times New Roman"/>
                <w:bCs/>
              </w:rPr>
              <w:t>1022–1026.</w:t>
            </w:r>
          </w:p>
        </w:tc>
        <w:tc>
          <w:tcPr>
            <w:tcW w:w="858" w:type="dxa"/>
            <w:shd w:val="clear" w:color="auto" w:fill="auto"/>
          </w:tcPr>
          <w:p w:rsidR="00E32B9C" w:rsidRPr="0038791C" w:rsidRDefault="00E32B9C" w:rsidP="0038791C">
            <w:pPr>
              <w:pStyle w:val="af9"/>
              <w:ind w:left="709" w:hanging="709"/>
              <w:jc w:val="center"/>
              <w:rPr>
                <w:rFonts w:ascii="Times New Roman" w:hAnsi="Times New Roman" w:cs="Times New Roman"/>
                <w:bCs/>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E32B9C" w:rsidRPr="0038791C" w:rsidTr="0038791C">
        <w:tc>
          <w:tcPr>
            <w:tcW w:w="9209" w:type="dxa"/>
            <w:shd w:val="clear" w:color="auto" w:fill="auto"/>
          </w:tcPr>
          <w:p w:rsidR="00E32B9C" w:rsidRPr="0038791C" w:rsidRDefault="00E32B9C"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Борисов С.В., Магарилл С.А., Куратьева Н.В., Первухина Н.В., Кучумов Б.М.  «Кристаллическая структура природного </w:t>
            </w:r>
            <w:r w:rsidRPr="0038791C">
              <w:rPr>
                <w:rFonts w:ascii="Times New Roman" w:hAnsi="Times New Roman" w:cs="Times New Roman"/>
                <w:lang w:val="en-US"/>
              </w:rPr>
              <w:t>Ag</w:t>
            </w:r>
            <w:r w:rsidRPr="0038791C">
              <w:rPr>
                <w:rFonts w:ascii="Times New Roman" w:hAnsi="Times New Roman" w:cs="Times New Roman"/>
              </w:rPr>
              <w:t>-</w:t>
            </w:r>
            <w:r w:rsidRPr="0038791C">
              <w:rPr>
                <w:rFonts w:ascii="Times New Roman" w:hAnsi="Times New Roman" w:cs="Times New Roman"/>
                <w:lang w:val="en-US"/>
              </w:rPr>
              <w:t>Cu</w:t>
            </w:r>
            <w:r w:rsidRPr="0038791C">
              <w:rPr>
                <w:rFonts w:ascii="Times New Roman" w:hAnsi="Times New Roman" w:cs="Times New Roman"/>
              </w:rPr>
              <w:t>-</w:t>
            </w:r>
            <w:r w:rsidRPr="0038791C">
              <w:rPr>
                <w:rFonts w:ascii="Times New Roman" w:hAnsi="Times New Roman" w:cs="Times New Roman"/>
                <w:lang w:val="en-US"/>
              </w:rPr>
              <w:t>Pb</w:t>
            </w:r>
            <w:r w:rsidRPr="0038791C">
              <w:rPr>
                <w:rFonts w:ascii="Times New Roman" w:hAnsi="Times New Roman" w:cs="Times New Roman"/>
              </w:rPr>
              <w:t>-</w:t>
            </w:r>
            <w:r w:rsidRPr="0038791C">
              <w:rPr>
                <w:rFonts w:ascii="Times New Roman" w:hAnsi="Times New Roman" w:cs="Times New Roman"/>
                <w:lang w:val="en-US"/>
              </w:rPr>
              <w:t>Bi</w:t>
            </w:r>
            <w:r w:rsidRPr="0038791C">
              <w:rPr>
                <w:rFonts w:ascii="Times New Roman" w:hAnsi="Times New Roman" w:cs="Times New Roman"/>
              </w:rPr>
              <w:t>-сульфида» //Журн. структурн. химии. 2017. Т.58, №1. С. 83–88.</w:t>
            </w:r>
          </w:p>
        </w:tc>
        <w:tc>
          <w:tcPr>
            <w:tcW w:w="858" w:type="dxa"/>
            <w:shd w:val="clear" w:color="auto" w:fill="auto"/>
          </w:tcPr>
          <w:p w:rsidR="00E32B9C" w:rsidRPr="0038791C" w:rsidRDefault="00E32B9C"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E32B9C" w:rsidRPr="0038791C" w:rsidTr="0038791C">
        <w:tc>
          <w:tcPr>
            <w:tcW w:w="9209" w:type="dxa"/>
            <w:shd w:val="clear" w:color="auto" w:fill="auto"/>
          </w:tcPr>
          <w:p w:rsidR="00E32B9C" w:rsidRPr="0038791C" w:rsidRDefault="00E32B9C"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rPr>
            </w:pPr>
            <w:r w:rsidRPr="0038791C">
              <w:rPr>
                <w:rFonts w:ascii="Times New Roman" w:hAnsi="Times New Roman" w:cs="Times New Roman"/>
                <w:sz w:val="24"/>
                <w:szCs w:val="24"/>
              </w:rPr>
              <w:t xml:space="preserve">Борисов С.В., Магарилл С.А., Первухина Н.В. «Кристаллографический изоморфизм в структурном типе </w:t>
            </w:r>
            <w:r w:rsidRPr="0038791C">
              <w:rPr>
                <w:rFonts w:ascii="Times New Roman" w:hAnsi="Times New Roman" w:cs="Times New Roman"/>
                <w:sz w:val="24"/>
                <w:szCs w:val="24"/>
              </w:rPr>
              <w:sym w:font="MS Mincho" w:char="F061"/>
            </w:r>
            <w:r w:rsidRPr="0038791C">
              <w:rPr>
                <w:rFonts w:ascii="Times New Roman" w:hAnsi="Times New Roman" w:cs="Times New Roman"/>
                <w:sz w:val="24"/>
                <w:szCs w:val="24"/>
              </w:rPr>
              <w:t>-HgI</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 xml:space="preserve"> на примере КHgI</w:t>
            </w:r>
            <w:proofErr w:type="gramStart"/>
            <w:r w:rsidRPr="0038791C">
              <w:rPr>
                <w:rFonts w:ascii="Times New Roman" w:hAnsi="Times New Roman" w:cs="Times New Roman"/>
                <w:sz w:val="24"/>
                <w:szCs w:val="24"/>
                <w:vertAlign w:val="subscript"/>
              </w:rPr>
              <w:t xml:space="preserve">2 </w:t>
            </w:r>
            <w:r w:rsidRPr="0038791C">
              <w:rPr>
                <w:rFonts w:ascii="Times New Roman" w:hAnsi="Times New Roman" w:cs="Times New Roman"/>
                <w:bCs/>
                <w:sz w:val="24"/>
                <w:szCs w:val="24"/>
                <w:vertAlign w:val="superscript"/>
              </w:rPr>
              <w:t>.</w:t>
            </w:r>
            <w:proofErr w:type="gramEnd"/>
            <w:r w:rsidRPr="0038791C">
              <w:rPr>
                <w:rFonts w:ascii="Times New Roman" w:hAnsi="Times New Roman" w:cs="Times New Roman"/>
                <w:sz w:val="24"/>
                <w:szCs w:val="24"/>
              </w:rPr>
              <w:t xml:space="preserve"> Н</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 xml:space="preserve">О, </w:t>
            </w:r>
            <w:r w:rsidRPr="0038791C">
              <w:rPr>
                <w:rFonts w:ascii="Times New Roman" w:hAnsi="Times New Roman" w:cs="Times New Roman"/>
                <w:sz w:val="24"/>
                <w:szCs w:val="24"/>
              </w:rPr>
              <w:sym w:font="MS Mincho" w:char="F062"/>
            </w:r>
            <w:r w:rsidRPr="0038791C">
              <w:rPr>
                <w:rFonts w:ascii="Times New Roman" w:hAnsi="Times New Roman" w:cs="Times New Roman"/>
                <w:sz w:val="24"/>
                <w:szCs w:val="24"/>
              </w:rPr>
              <w:t>-Ag</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HgI</w:t>
            </w:r>
            <w:r w:rsidRPr="0038791C">
              <w:rPr>
                <w:rFonts w:ascii="Times New Roman" w:hAnsi="Times New Roman" w:cs="Times New Roman"/>
                <w:sz w:val="24"/>
                <w:szCs w:val="24"/>
                <w:vertAlign w:val="subscript"/>
              </w:rPr>
              <w:t>4</w:t>
            </w:r>
            <w:r w:rsidRPr="0038791C">
              <w:rPr>
                <w:rFonts w:ascii="Times New Roman" w:hAnsi="Times New Roman" w:cs="Times New Roman"/>
                <w:sz w:val="24"/>
                <w:szCs w:val="24"/>
              </w:rPr>
              <w:t xml:space="preserve"> и </w:t>
            </w:r>
            <w:r w:rsidRPr="0038791C">
              <w:rPr>
                <w:rFonts w:ascii="Times New Roman" w:hAnsi="Times New Roman" w:cs="Times New Roman"/>
                <w:sz w:val="24"/>
                <w:szCs w:val="24"/>
              </w:rPr>
              <w:sym w:font="MS Mincho" w:char="F062"/>
            </w:r>
            <w:r w:rsidRPr="0038791C">
              <w:rPr>
                <w:rFonts w:ascii="Times New Roman" w:hAnsi="Times New Roman" w:cs="Times New Roman"/>
                <w:sz w:val="24"/>
                <w:szCs w:val="24"/>
              </w:rPr>
              <w:t>-Cu</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HgI</w:t>
            </w:r>
            <w:r w:rsidRPr="0038791C">
              <w:rPr>
                <w:rFonts w:ascii="Times New Roman" w:hAnsi="Times New Roman" w:cs="Times New Roman"/>
                <w:sz w:val="24"/>
                <w:szCs w:val="24"/>
                <w:vertAlign w:val="subscript"/>
              </w:rPr>
              <w:t>4</w:t>
            </w:r>
            <w:r w:rsidRPr="0038791C">
              <w:rPr>
                <w:rFonts w:ascii="Times New Roman" w:hAnsi="Times New Roman" w:cs="Times New Roman"/>
                <w:sz w:val="24"/>
                <w:szCs w:val="24"/>
              </w:rPr>
              <w:t>»</w:t>
            </w:r>
            <w:r w:rsidRPr="0038791C">
              <w:rPr>
                <w:rFonts w:ascii="Times New Roman" w:hAnsi="Times New Roman" w:cs="Times New Roman"/>
                <w:bCs/>
                <w:iCs/>
                <w:sz w:val="24"/>
                <w:szCs w:val="24"/>
              </w:rPr>
              <w:t xml:space="preserve"> // </w:t>
            </w:r>
            <w:r w:rsidRPr="0038791C">
              <w:rPr>
                <w:rFonts w:ascii="Times New Roman" w:eastAsia="AdvOT8608a8d1+25" w:hAnsi="Times New Roman" w:cs="Times New Roman"/>
                <w:sz w:val="24"/>
                <w:szCs w:val="24"/>
              </w:rPr>
              <w:t>Кристаллография. 2017. Т. 62,  №2. C. 192-195.</w:t>
            </w:r>
          </w:p>
        </w:tc>
        <w:tc>
          <w:tcPr>
            <w:tcW w:w="858" w:type="dxa"/>
            <w:shd w:val="clear" w:color="auto" w:fill="auto"/>
          </w:tcPr>
          <w:p w:rsidR="00E32B9C" w:rsidRPr="0038791C" w:rsidRDefault="00E32B9C" w:rsidP="0038791C">
            <w:pPr>
              <w:pStyle w:val="24"/>
              <w:spacing w:after="0" w:line="240" w:lineRule="auto"/>
              <w:ind w:left="709" w:hanging="709"/>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762</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11,43</w:t>
            </w:r>
          </w:p>
        </w:tc>
      </w:tr>
      <w:tr w:rsidR="00E32B9C" w:rsidRPr="0038791C" w:rsidTr="0038791C">
        <w:tc>
          <w:tcPr>
            <w:tcW w:w="9209" w:type="dxa"/>
            <w:shd w:val="clear" w:color="auto" w:fill="auto"/>
          </w:tcPr>
          <w:p w:rsidR="00E32B9C" w:rsidRPr="0038791C" w:rsidRDefault="00E32B9C"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rPr>
            </w:pPr>
            <w:r w:rsidRPr="0038791C">
              <w:rPr>
                <w:rFonts w:ascii="Times New Roman" w:hAnsi="Times New Roman" w:cs="Times New Roman"/>
                <w:sz w:val="24"/>
                <w:szCs w:val="24"/>
              </w:rPr>
              <w:t>Борисов С.В., Магарилл С.А., Первухина Н.В. «О механизмах модуляции кристаллических структур»</w:t>
            </w:r>
            <w:r w:rsidRPr="0038791C">
              <w:rPr>
                <w:rFonts w:ascii="Times New Roman" w:hAnsi="Times New Roman" w:cs="Times New Roman"/>
                <w:bCs/>
                <w:iCs/>
                <w:sz w:val="24"/>
                <w:szCs w:val="24"/>
              </w:rPr>
              <w:t xml:space="preserve"> // </w:t>
            </w:r>
            <w:r w:rsidRPr="0038791C">
              <w:rPr>
                <w:rFonts w:ascii="Times New Roman" w:eastAsia="AdvOT8608a8d1+25" w:hAnsi="Times New Roman" w:cs="Times New Roman"/>
                <w:sz w:val="24"/>
                <w:szCs w:val="24"/>
              </w:rPr>
              <w:t>Кристаллография. 2017. Т. 62,  №3. C. 349-354.</w:t>
            </w:r>
          </w:p>
        </w:tc>
        <w:tc>
          <w:tcPr>
            <w:tcW w:w="858" w:type="dxa"/>
            <w:shd w:val="clear" w:color="auto" w:fill="auto"/>
          </w:tcPr>
          <w:p w:rsidR="00E32B9C" w:rsidRPr="0038791C" w:rsidRDefault="00E32B9C" w:rsidP="0038791C">
            <w:pPr>
              <w:pStyle w:val="24"/>
              <w:spacing w:after="0" w:line="240" w:lineRule="auto"/>
              <w:ind w:left="709" w:hanging="709"/>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762</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11,43</w:t>
            </w:r>
          </w:p>
        </w:tc>
      </w:tr>
      <w:tr w:rsidR="00E32B9C" w:rsidRPr="0038791C" w:rsidTr="0038791C">
        <w:tc>
          <w:tcPr>
            <w:tcW w:w="9209" w:type="dxa"/>
            <w:shd w:val="clear" w:color="auto" w:fill="auto"/>
          </w:tcPr>
          <w:p w:rsidR="00E32B9C" w:rsidRPr="0038791C" w:rsidRDefault="00E32B9C"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Борисов С.В., Первухина Н.В., Магарилл С.А. «Кристаллографический анализ атомных структур в исследовании механизмов кристаллизации» Журн. структурн. химии. 2017. Т.58, №5. С. 979–985.</w:t>
            </w:r>
          </w:p>
        </w:tc>
        <w:tc>
          <w:tcPr>
            <w:tcW w:w="858" w:type="dxa"/>
            <w:shd w:val="clear" w:color="auto" w:fill="auto"/>
          </w:tcPr>
          <w:p w:rsidR="00E32B9C" w:rsidRPr="0038791C" w:rsidRDefault="00E32B9C"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7,82</w:t>
            </w:r>
          </w:p>
        </w:tc>
      </w:tr>
      <w:tr w:rsidR="00E32B9C" w:rsidRPr="0038791C" w:rsidTr="0038791C">
        <w:tc>
          <w:tcPr>
            <w:tcW w:w="9209" w:type="dxa"/>
            <w:shd w:val="clear" w:color="auto" w:fill="auto"/>
          </w:tcPr>
          <w:p w:rsidR="00E32B9C" w:rsidRPr="0038791C" w:rsidRDefault="00E32B9C" w:rsidP="0038791C">
            <w:pPr>
              <w:pStyle w:val="31"/>
              <w:numPr>
                <w:ilvl w:val="0"/>
                <w:numId w:val="2"/>
              </w:numPr>
              <w:spacing w:after="0" w:line="240" w:lineRule="auto"/>
              <w:ind w:left="738" w:hanging="709"/>
              <w:contextualSpacing w:val="0"/>
              <w:rPr>
                <w:rFonts w:ascii="Times New Roman" w:hAnsi="Times New Roman" w:cs="Times New Roman"/>
                <w:sz w:val="24"/>
                <w:szCs w:val="24"/>
              </w:rPr>
            </w:pPr>
            <w:r w:rsidRPr="0038791C">
              <w:rPr>
                <w:rFonts w:ascii="Times New Roman" w:hAnsi="Times New Roman" w:cs="Times New Roman"/>
                <w:sz w:val="24"/>
                <w:szCs w:val="24"/>
              </w:rPr>
              <w:t xml:space="preserve">Борисов С.В., Первухина Н.В., Магарилл С.А. «Кристаллографический анализ структурных типов апатита и турмалина: правила максималь-ной симметризации и когерентной сборки» // Журнал структурной </w:t>
            </w:r>
            <w:proofErr w:type="gramStart"/>
            <w:r w:rsidRPr="0038791C">
              <w:rPr>
                <w:rFonts w:ascii="Times New Roman" w:hAnsi="Times New Roman" w:cs="Times New Roman"/>
                <w:sz w:val="24"/>
                <w:szCs w:val="24"/>
              </w:rPr>
              <w:t>химии.–</w:t>
            </w:r>
            <w:proofErr w:type="gramEnd"/>
            <w:r w:rsidRPr="0038791C">
              <w:rPr>
                <w:rFonts w:ascii="Times New Roman" w:hAnsi="Times New Roman" w:cs="Times New Roman"/>
                <w:sz w:val="24"/>
                <w:szCs w:val="24"/>
              </w:rPr>
              <w:t>2017.–Т.58,№8.–С.1691–1698.</w:t>
            </w:r>
          </w:p>
        </w:tc>
        <w:tc>
          <w:tcPr>
            <w:tcW w:w="858" w:type="dxa"/>
            <w:shd w:val="clear" w:color="auto" w:fill="auto"/>
          </w:tcPr>
          <w:p w:rsidR="00E32B9C" w:rsidRPr="0038791C" w:rsidRDefault="00E32B9C"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7,82</w:t>
            </w:r>
          </w:p>
        </w:tc>
      </w:tr>
      <w:tr w:rsidR="00E32B9C" w:rsidRPr="0038791C" w:rsidTr="0038791C">
        <w:tc>
          <w:tcPr>
            <w:tcW w:w="9209" w:type="dxa"/>
            <w:shd w:val="clear" w:color="auto" w:fill="auto"/>
          </w:tcPr>
          <w:p w:rsidR="00E32B9C" w:rsidRPr="0038791C" w:rsidRDefault="00E32B9C"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Борисов С.В., Первухина Н.В., Магарилл С.А. «Кубический катионный каркас в тригональных структурах турмалинов – основа стабильности структурного типа» //Журн. структурн. химии. 2017. Т.58, №4. С. 839–842.</w:t>
            </w:r>
          </w:p>
        </w:tc>
        <w:tc>
          <w:tcPr>
            <w:tcW w:w="858" w:type="dxa"/>
            <w:shd w:val="clear" w:color="auto" w:fill="auto"/>
          </w:tcPr>
          <w:p w:rsidR="00E32B9C" w:rsidRPr="0038791C" w:rsidRDefault="00E32B9C"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7,82</w:t>
            </w:r>
          </w:p>
        </w:tc>
      </w:tr>
      <w:tr w:rsidR="00E32B9C" w:rsidRPr="0038791C" w:rsidTr="0038791C">
        <w:tc>
          <w:tcPr>
            <w:tcW w:w="9209" w:type="dxa"/>
            <w:shd w:val="clear" w:color="auto" w:fill="auto"/>
          </w:tcPr>
          <w:p w:rsidR="00E32B9C" w:rsidRPr="0038791C" w:rsidRDefault="00E32B9C"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Брылева Ю.А., Плюснин В.Ф., Глинская Л.А., Купряков А.С., Корольков И.В., Пирязев Д.А., Ларионов С.В.</w:t>
            </w:r>
            <w:r w:rsidRPr="0038791C">
              <w:rPr>
                <w:rFonts w:ascii="Times New Roman" w:hAnsi="Times New Roman" w:cs="Times New Roman"/>
                <w:bCs/>
              </w:rPr>
              <w:t xml:space="preserve"> «</w:t>
            </w:r>
            <w:r w:rsidRPr="0038791C">
              <w:rPr>
                <w:rFonts w:ascii="Times New Roman" w:hAnsi="Times New Roman" w:cs="Times New Roman"/>
                <w:lang w:val="en-US"/>
              </w:rPr>
              <w:t>C</w:t>
            </w:r>
            <w:r w:rsidRPr="0038791C">
              <w:rPr>
                <w:rFonts w:ascii="Times New Roman" w:hAnsi="Times New Roman" w:cs="Times New Roman"/>
              </w:rPr>
              <w:t>интез, строение и фосфоренценция комплексов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Gd</w:t>
            </w:r>
            <w:r w:rsidRPr="0038791C">
              <w:rPr>
                <w:rFonts w:ascii="Times New Roman" w:hAnsi="Times New Roman" w:cs="Times New Roman"/>
              </w:rPr>
              <w:t>(</w:t>
            </w:r>
            <w:r w:rsidRPr="0038791C">
              <w:rPr>
                <w:rFonts w:ascii="Times New Roman" w:hAnsi="Times New Roman" w:cs="Times New Roman"/>
                <w:lang w:val="en-US"/>
              </w:rPr>
              <w:t>L</w:t>
            </w:r>
            <w:r w:rsidRPr="0038791C">
              <w:rPr>
                <w:rFonts w:ascii="Times New Roman" w:hAnsi="Times New Roman" w:cs="Times New Roman"/>
              </w:rPr>
              <w:t>)</w:t>
            </w:r>
            <w:r w:rsidRPr="0038791C">
              <w:rPr>
                <w:rFonts w:ascii="Times New Roman" w:hAnsi="Times New Roman" w:cs="Times New Roman"/>
                <w:vertAlign w:val="subscript"/>
              </w:rPr>
              <w:t>4</w:t>
            </w:r>
            <w:r w:rsidRPr="0038791C">
              <w:rPr>
                <w:rFonts w:ascii="Times New Roman" w:hAnsi="Times New Roman" w:cs="Times New Roman"/>
              </w:rPr>
              <w:t>] и [</w:t>
            </w:r>
            <w:r w:rsidRPr="0038791C">
              <w:rPr>
                <w:rFonts w:ascii="Times New Roman" w:hAnsi="Times New Roman" w:cs="Times New Roman"/>
                <w:lang w:val="en-US"/>
              </w:rPr>
              <w:t>Gd</w:t>
            </w:r>
            <w:r w:rsidRPr="0038791C">
              <w:rPr>
                <w:rFonts w:ascii="Times New Roman" w:hAnsi="Times New Roman" w:cs="Times New Roman"/>
              </w:rPr>
              <w:t>(</w:t>
            </w:r>
            <w:r w:rsidRPr="0038791C">
              <w:rPr>
                <w:rFonts w:ascii="Times New Roman" w:hAnsi="Times New Roman" w:cs="Times New Roman"/>
                <w:lang w:val="en-US"/>
              </w:rPr>
              <w:t>Phen</w:t>
            </w:r>
            <w:r w:rsidRPr="0038791C">
              <w:rPr>
                <w:rFonts w:ascii="Times New Roman" w:hAnsi="Times New Roman" w:cs="Times New Roman"/>
              </w:rPr>
              <w:t>)(</w:t>
            </w:r>
            <w:r w:rsidRPr="0038791C">
              <w:rPr>
                <w:rFonts w:ascii="Times New Roman" w:hAnsi="Times New Roman" w:cs="Times New Roman"/>
                <w:lang w:val="en-US"/>
              </w:rPr>
              <w:t>L</w:t>
            </w:r>
            <w:r w:rsidRPr="0038791C">
              <w:rPr>
                <w:rFonts w:ascii="Times New Roman" w:hAnsi="Times New Roman" w:cs="Times New Roman"/>
              </w:rPr>
              <w:t>)</w:t>
            </w:r>
            <w:r w:rsidRPr="0038791C">
              <w:rPr>
                <w:rFonts w:ascii="Times New Roman" w:hAnsi="Times New Roman" w:cs="Times New Roman"/>
                <w:vertAlign w:val="subscript"/>
              </w:rPr>
              <w:t>3</w:t>
            </w:r>
            <w:r w:rsidRPr="0038791C">
              <w:rPr>
                <w:rFonts w:ascii="Times New Roman" w:hAnsi="Times New Roman" w:cs="Times New Roman"/>
              </w:rPr>
              <w:t>] (</w:t>
            </w:r>
            <w:r w:rsidRPr="0038791C">
              <w:rPr>
                <w:rFonts w:ascii="Times New Roman" w:hAnsi="Times New Roman" w:cs="Times New Roman"/>
                <w:lang w:val="en-US"/>
              </w:rPr>
              <w:t>L</w:t>
            </w:r>
            <w:r w:rsidRPr="0038791C">
              <w:rPr>
                <w:rFonts w:ascii="Times New Roman" w:hAnsi="Times New Roman" w:cs="Times New Roman"/>
              </w:rPr>
              <w:t xml:space="preserve"> = </w:t>
            </w:r>
            <w:r w:rsidRPr="0038791C">
              <w:rPr>
                <w:rFonts w:ascii="Times New Roman" w:hAnsi="Times New Roman" w:cs="Times New Roman"/>
                <w:i/>
              </w:rPr>
              <w:t>изо</w:t>
            </w:r>
            <w:r w:rsidRPr="0038791C">
              <w:rPr>
                <w:rFonts w:ascii="Times New Roman" w:hAnsi="Times New Roman" w:cs="Times New Roman"/>
              </w:rPr>
              <w:t>-</w:t>
            </w:r>
            <w:r w:rsidRPr="0038791C">
              <w:rPr>
                <w:rFonts w:ascii="Times New Roman" w:hAnsi="Times New Roman" w:cs="Times New Roman"/>
                <w:lang w:val="en-US"/>
              </w:rPr>
              <w:t>Bu</w:t>
            </w:r>
            <w:r w:rsidRPr="0038791C">
              <w:rPr>
                <w:rFonts w:ascii="Times New Roman" w:hAnsi="Times New Roman" w:cs="Times New Roman"/>
                <w:vertAlign w:val="subscript"/>
              </w:rPr>
              <w:t>2</w:t>
            </w:r>
            <w:r w:rsidRPr="0038791C">
              <w:rPr>
                <w:rFonts w:ascii="Times New Roman" w:hAnsi="Times New Roman" w:cs="Times New Roman"/>
                <w:lang w:val="en-US"/>
              </w:rPr>
              <w:t>PS</w:t>
            </w:r>
            <w:r w:rsidRPr="0038791C">
              <w:rPr>
                <w:rFonts w:ascii="Times New Roman" w:hAnsi="Times New Roman" w:cs="Times New Roman"/>
                <w:vertAlign w:val="subscript"/>
              </w:rPr>
              <w:t>2</w:t>
            </w:r>
            <w:r w:rsidRPr="0038791C">
              <w:rPr>
                <w:rFonts w:ascii="Times New Roman" w:hAnsi="Times New Roman" w:cs="Times New Roman"/>
                <w:vertAlign w:val="superscript"/>
              </w:rPr>
              <w:t>−</w:t>
            </w:r>
            <w:r w:rsidRPr="0038791C">
              <w:rPr>
                <w:rFonts w:ascii="Times New Roman" w:hAnsi="Times New Roman" w:cs="Times New Roman"/>
              </w:rPr>
              <w:t xml:space="preserve">, </w:t>
            </w:r>
            <w:r w:rsidRPr="0038791C">
              <w:rPr>
                <w:rFonts w:ascii="Times New Roman" w:hAnsi="Times New Roman" w:cs="Times New Roman"/>
                <w:lang w:val="en-US"/>
              </w:rPr>
              <w:t>C</w:t>
            </w:r>
            <w:r w:rsidRPr="0038791C">
              <w:rPr>
                <w:rFonts w:ascii="Times New Roman" w:hAnsi="Times New Roman" w:cs="Times New Roman"/>
                <w:vertAlign w:val="subscript"/>
              </w:rPr>
              <w:t>4</w:t>
            </w:r>
            <w:r w:rsidRPr="0038791C">
              <w:rPr>
                <w:rFonts w:ascii="Times New Roman" w:hAnsi="Times New Roman" w:cs="Times New Roman"/>
                <w:lang w:val="en-US"/>
              </w:rPr>
              <w:t>H</w:t>
            </w:r>
            <w:r w:rsidRPr="0038791C">
              <w:rPr>
                <w:rFonts w:ascii="Times New Roman" w:hAnsi="Times New Roman" w:cs="Times New Roman"/>
                <w:vertAlign w:val="subscript"/>
              </w:rPr>
              <w:t>8</w:t>
            </w:r>
            <w:r w:rsidRPr="0038791C">
              <w:rPr>
                <w:rFonts w:ascii="Times New Roman" w:hAnsi="Times New Roman" w:cs="Times New Roman"/>
                <w:lang w:val="en-US"/>
              </w:rPr>
              <w:t>NCS</w:t>
            </w:r>
            <w:r w:rsidRPr="0038791C">
              <w:rPr>
                <w:rFonts w:ascii="Times New Roman" w:hAnsi="Times New Roman" w:cs="Times New Roman"/>
                <w:vertAlign w:val="subscript"/>
              </w:rPr>
              <w:t>2</w:t>
            </w:r>
            <w:r w:rsidRPr="0038791C">
              <w:rPr>
                <w:rFonts w:ascii="Times New Roman" w:hAnsi="Times New Roman" w:cs="Times New Roman"/>
                <w:vertAlign w:val="superscript"/>
              </w:rPr>
              <w:t>−</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 </w:t>
            </w:r>
            <w:r w:rsidRPr="0038791C">
              <w:rPr>
                <w:rFonts w:ascii="Times New Roman" w:hAnsi="Times New Roman" w:cs="Times New Roman"/>
                <w:lang w:val="en-US"/>
              </w:rPr>
              <w:t>NH</w:t>
            </w:r>
            <w:r w:rsidRPr="0038791C">
              <w:rPr>
                <w:rFonts w:ascii="Times New Roman" w:hAnsi="Times New Roman" w:cs="Times New Roman"/>
                <w:vertAlign w:val="subscript"/>
              </w:rPr>
              <w:t>4</w:t>
            </w:r>
            <w:r w:rsidRPr="0038791C">
              <w:rPr>
                <w:rFonts w:ascii="Times New Roman" w:hAnsi="Times New Roman" w:cs="Times New Roman"/>
                <w:vertAlign w:val="superscript"/>
              </w:rPr>
              <w:t>+</w:t>
            </w:r>
            <w:r w:rsidRPr="0038791C">
              <w:rPr>
                <w:rFonts w:ascii="Times New Roman" w:hAnsi="Times New Roman" w:cs="Times New Roman"/>
              </w:rPr>
              <w:t xml:space="preserve">, </w:t>
            </w:r>
            <w:r w:rsidRPr="0038791C">
              <w:rPr>
                <w:rFonts w:ascii="Times New Roman" w:hAnsi="Times New Roman" w:cs="Times New Roman"/>
                <w:lang w:val="en-US"/>
              </w:rPr>
              <w:t>Et</w:t>
            </w:r>
            <w:r w:rsidRPr="0038791C">
              <w:rPr>
                <w:rFonts w:ascii="Times New Roman" w:hAnsi="Times New Roman" w:cs="Times New Roman"/>
                <w:vertAlign w:val="subscript"/>
              </w:rPr>
              <w:t>4</w:t>
            </w:r>
            <w:r w:rsidRPr="0038791C">
              <w:rPr>
                <w:rFonts w:ascii="Times New Roman" w:hAnsi="Times New Roman" w:cs="Times New Roman"/>
                <w:lang w:val="en-US"/>
              </w:rPr>
              <w:t>N</w:t>
            </w:r>
            <w:r w:rsidRPr="0038791C">
              <w:rPr>
                <w:rFonts w:ascii="Times New Roman" w:hAnsi="Times New Roman" w:cs="Times New Roman"/>
                <w:vertAlign w:val="superscript"/>
              </w:rPr>
              <w:t>+</w:t>
            </w:r>
            <w:r w:rsidRPr="0038791C">
              <w:rPr>
                <w:rFonts w:ascii="Times New Roman" w:hAnsi="Times New Roman" w:cs="Times New Roman"/>
              </w:rPr>
              <w:t>)</w:t>
            </w:r>
            <w:r w:rsidRPr="0038791C">
              <w:rPr>
                <w:rFonts w:ascii="Times New Roman" w:hAnsi="Times New Roman" w:cs="Times New Roman"/>
                <w:bCs/>
              </w:rPr>
              <w:t xml:space="preserve">» </w:t>
            </w:r>
            <w:r w:rsidRPr="0038791C">
              <w:rPr>
                <w:rFonts w:ascii="Times New Roman" w:hAnsi="Times New Roman" w:cs="Times New Roman"/>
              </w:rPr>
              <w:t>// Коорд. химия. 2017. Т. 43, № 3. С. 138-146.</w:t>
            </w:r>
          </w:p>
        </w:tc>
        <w:tc>
          <w:tcPr>
            <w:tcW w:w="858" w:type="dxa"/>
            <w:shd w:val="clear" w:color="auto" w:fill="auto"/>
          </w:tcPr>
          <w:p w:rsidR="00E32B9C" w:rsidRPr="0038791C" w:rsidRDefault="00E32B9C"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674</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4,33</w:t>
            </w:r>
          </w:p>
        </w:tc>
      </w:tr>
      <w:tr w:rsidR="00E32B9C" w:rsidRPr="0038791C" w:rsidTr="0038791C">
        <w:tc>
          <w:tcPr>
            <w:tcW w:w="9209" w:type="dxa"/>
            <w:shd w:val="clear" w:color="auto" w:fill="auto"/>
          </w:tcPr>
          <w:p w:rsidR="00E32B9C" w:rsidRPr="0038791C" w:rsidRDefault="00E32B9C" w:rsidP="0038791C">
            <w:pPr>
              <w:pStyle w:val="af"/>
              <w:numPr>
                <w:ilvl w:val="0"/>
                <w:numId w:val="2"/>
              </w:numPr>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bCs/>
                <w:sz w:val="24"/>
                <w:szCs w:val="24"/>
              </w:rPr>
              <w:t xml:space="preserve">Булавченко А.И., Демидова М.Г., Поповецкий П.С., Подлипская Т.Ю., Плюснин П. Е. «Отделение избытка ПАВ от наночастиц серебра и золота в мицеллярных концентратах методом неводного электрофореза».  </w:t>
            </w:r>
            <w:r w:rsidRPr="0038791C">
              <w:rPr>
                <w:rFonts w:ascii="Times New Roman" w:hAnsi="Times New Roman" w:cs="Times New Roman"/>
                <w:sz w:val="24"/>
                <w:szCs w:val="24"/>
              </w:rPr>
              <w:t>Журн. физ. Химии А.</w:t>
            </w:r>
            <w:r w:rsidRPr="0038791C">
              <w:rPr>
                <w:rFonts w:ascii="Times New Roman" w:hAnsi="Times New Roman" w:cs="Times New Roman"/>
                <w:iCs/>
                <w:sz w:val="24"/>
                <w:szCs w:val="24"/>
              </w:rPr>
              <w:t xml:space="preserve">  2017. Т. 91, № 8. С. 1344–1352.</w:t>
            </w:r>
          </w:p>
        </w:tc>
        <w:tc>
          <w:tcPr>
            <w:tcW w:w="858" w:type="dxa"/>
            <w:shd w:val="clear" w:color="auto" w:fill="auto"/>
          </w:tcPr>
          <w:p w:rsidR="00E32B9C" w:rsidRPr="0038791C" w:rsidRDefault="00E32B9C" w:rsidP="0038791C">
            <w:pPr>
              <w:ind w:left="709" w:hanging="709"/>
              <w:jc w:val="center"/>
              <w:rPr>
                <w:rFonts w:ascii="Times New Roman" w:hAnsi="Times New Roman" w:cs="Times New Roman"/>
                <w:bCs/>
                <w:lang w:val="en-US"/>
              </w:rPr>
            </w:pPr>
            <w:r w:rsidRPr="0038791C">
              <w:rPr>
                <w:rFonts w:ascii="Times New Roman" w:hAnsi="Times New Roman" w:cs="Times New Roman"/>
                <w:bCs/>
              </w:rPr>
              <w:t>0,5</w:t>
            </w:r>
            <w:r w:rsidRPr="0038791C">
              <w:rPr>
                <w:rFonts w:ascii="Times New Roman" w:hAnsi="Times New Roman" w:cs="Times New Roman"/>
                <w:bCs/>
                <w:lang w:val="en-US"/>
              </w:rPr>
              <w:t>49</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4,94</w:t>
            </w:r>
          </w:p>
        </w:tc>
      </w:tr>
      <w:tr w:rsidR="00E32B9C" w:rsidRPr="0038791C" w:rsidTr="0038791C">
        <w:tc>
          <w:tcPr>
            <w:tcW w:w="9209" w:type="dxa"/>
            <w:shd w:val="clear" w:color="auto" w:fill="auto"/>
          </w:tcPr>
          <w:p w:rsidR="00E32B9C" w:rsidRPr="0038791C" w:rsidRDefault="00E32B9C" w:rsidP="0038791C">
            <w:pPr>
              <w:pStyle w:val="24"/>
              <w:numPr>
                <w:ilvl w:val="0"/>
                <w:numId w:val="2"/>
              </w:numPr>
              <w:spacing w:after="0" w:line="240" w:lineRule="auto"/>
              <w:ind w:left="709" w:hanging="709"/>
              <w:contextualSpacing w:val="0"/>
              <w:jc w:val="both"/>
              <w:rPr>
                <w:rFonts w:ascii="Times New Roman" w:hAnsi="Times New Roman" w:cs="Times New Roman"/>
                <w:bCs/>
                <w:iCs/>
                <w:sz w:val="24"/>
                <w:szCs w:val="24"/>
                <w:lang w:val="en-US"/>
              </w:rPr>
            </w:pPr>
            <w:r w:rsidRPr="0038791C">
              <w:rPr>
                <w:rFonts w:ascii="Times New Roman" w:hAnsi="Times New Roman" w:cs="Times New Roman"/>
                <w:sz w:val="24"/>
                <w:szCs w:val="24"/>
              </w:rPr>
              <w:t>Бурдуков</w:t>
            </w:r>
            <w:r w:rsidRPr="0038791C">
              <w:rPr>
                <w:rFonts w:ascii="Times New Roman" w:hAnsi="Times New Roman" w:cs="Times New Roman"/>
                <w:sz w:val="24"/>
                <w:szCs w:val="24"/>
                <w:lang w:val="en-US"/>
              </w:rPr>
              <w:t xml:space="preserve"> </w:t>
            </w:r>
            <w:r w:rsidRPr="0038791C">
              <w:rPr>
                <w:rFonts w:ascii="Times New Roman" w:hAnsi="Times New Roman" w:cs="Times New Roman"/>
                <w:sz w:val="24"/>
                <w:szCs w:val="24"/>
              </w:rPr>
              <w:t>А</w:t>
            </w:r>
            <w:r w:rsidRPr="0038791C">
              <w:rPr>
                <w:rFonts w:ascii="Times New Roman" w:hAnsi="Times New Roman" w:cs="Times New Roman"/>
                <w:sz w:val="24"/>
                <w:szCs w:val="24"/>
                <w:lang w:val="en-US"/>
              </w:rPr>
              <w:t>.</w:t>
            </w:r>
            <w:r w:rsidRPr="0038791C">
              <w:rPr>
                <w:rFonts w:ascii="Times New Roman" w:hAnsi="Times New Roman" w:cs="Times New Roman"/>
                <w:sz w:val="24"/>
                <w:szCs w:val="24"/>
              </w:rPr>
              <w:t>Б</w:t>
            </w:r>
            <w:r w:rsidRPr="0038791C">
              <w:rPr>
                <w:rFonts w:ascii="Times New Roman" w:hAnsi="Times New Roman" w:cs="Times New Roman"/>
                <w:sz w:val="24"/>
                <w:szCs w:val="24"/>
                <w:lang w:val="en-US"/>
              </w:rPr>
              <w:t xml:space="preserve">., Vershinin M.A., Pervukhina N.V., Kuratieva N.V., Eltsov I.V., Belov A.S., Voloshin Y.Z., Nefedov A.A. «Using Minisci Reaction for Modification of the tris-Dioximate Metal Clathrochelates: Free-Radical Substitution at the Glyoximate Fragment of an Iron(II)-Encapsulating Cage Framework» // </w:t>
            </w:r>
            <w:r w:rsidRPr="0038791C">
              <w:rPr>
                <w:rFonts w:ascii="Times New Roman" w:hAnsi="Times New Roman" w:cs="Times New Roman"/>
                <w:sz w:val="24"/>
                <w:szCs w:val="24"/>
              </w:rPr>
              <w:t>Макрогетероциклы</w:t>
            </w:r>
            <w:r w:rsidRPr="0038791C">
              <w:rPr>
                <w:rFonts w:ascii="Times New Roman" w:hAnsi="Times New Roman" w:cs="Times New Roman"/>
                <w:sz w:val="24"/>
                <w:szCs w:val="24"/>
                <w:lang w:val="en-US"/>
              </w:rPr>
              <w:t xml:space="preserve"> (Macroheterocycles). 2016. </w:t>
            </w:r>
            <w:r w:rsidRPr="0038791C">
              <w:rPr>
                <w:rFonts w:ascii="Times New Roman" w:hAnsi="Times New Roman" w:cs="Times New Roman"/>
                <w:sz w:val="24"/>
                <w:szCs w:val="24"/>
              </w:rPr>
              <w:t>Т</w:t>
            </w:r>
            <w:r w:rsidRPr="0038791C">
              <w:rPr>
                <w:rFonts w:ascii="Times New Roman" w:hAnsi="Times New Roman" w:cs="Times New Roman"/>
                <w:sz w:val="24"/>
                <w:szCs w:val="24"/>
                <w:lang w:val="en-US"/>
              </w:rPr>
              <w:t xml:space="preserve">. 9, № 4. </w:t>
            </w:r>
            <w:r w:rsidRPr="0038791C">
              <w:rPr>
                <w:rFonts w:ascii="Times New Roman" w:hAnsi="Times New Roman" w:cs="Times New Roman"/>
                <w:sz w:val="24"/>
                <w:szCs w:val="24"/>
              </w:rPr>
              <w:t>С</w:t>
            </w:r>
            <w:r w:rsidRPr="0038791C">
              <w:rPr>
                <w:rFonts w:ascii="Times New Roman" w:hAnsi="Times New Roman" w:cs="Times New Roman"/>
                <w:sz w:val="24"/>
                <w:szCs w:val="24"/>
                <w:lang w:val="en-US"/>
              </w:rPr>
              <w:t>. 413-417.</w:t>
            </w:r>
          </w:p>
        </w:tc>
        <w:tc>
          <w:tcPr>
            <w:tcW w:w="858" w:type="dxa"/>
            <w:shd w:val="clear" w:color="auto" w:fill="auto"/>
          </w:tcPr>
          <w:p w:rsidR="00E32B9C" w:rsidRPr="0038791C" w:rsidRDefault="00E32B9C" w:rsidP="0038791C">
            <w:pPr>
              <w:pStyle w:val="24"/>
              <w:spacing w:after="0" w:line="240" w:lineRule="auto"/>
              <w:ind w:left="709" w:hanging="709"/>
              <w:contextualSpacing w:val="0"/>
              <w:jc w:val="center"/>
              <w:rPr>
                <w:rFonts w:ascii="Times New Roman" w:hAnsi="Times New Roman" w:cs="Times New Roman"/>
                <w:bCs/>
                <w:iCs/>
                <w:sz w:val="24"/>
                <w:szCs w:val="24"/>
                <w:lang w:val="en-US"/>
              </w:rPr>
            </w:pPr>
            <w:r w:rsidRPr="0038791C">
              <w:rPr>
                <w:rFonts w:ascii="Times New Roman" w:hAnsi="Times New Roman" w:cs="Times New Roman"/>
                <w:bCs/>
                <w:iCs/>
                <w:sz w:val="24"/>
                <w:szCs w:val="24"/>
                <w:lang w:val="en-US"/>
              </w:rPr>
              <w:t>1,086</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6,11</w:t>
            </w:r>
          </w:p>
        </w:tc>
      </w:tr>
      <w:tr w:rsidR="00E32B9C" w:rsidRPr="0038791C" w:rsidTr="0038791C">
        <w:tc>
          <w:tcPr>
            <w:tcW w:w="9209" w:type="dxa"/>
            <w:shd w:val="clear" w:color="auto" w:fill="auto"/>
          </w:tcPr>
          <w:p w:rsidR="00E32B9C" w:rsidRPr="0038791C" w:rsidRDefault="00E32B9C"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rPr>
              <w:t>Бурдуков</w:t>
            </w:r>
            <w:r w:rsidRPr="0038791C">
              <w:rPr>
                <w:rFonts w:ascii="Times New Roman" w:hAnsi="Times New Roman" w:cs="Times New Roman"/>
                <w:sz w:val="24"/>
                <w:szCs w:val="24"/>
                <w:lang w:val="en-US"/>
              </w:rPr>
              <w:t xml:space="preserve"> </w:t>
            </w:r>
            <w:r w:rsidRPr="0038791C">
              <w:rPr>
                <w:rFonts w:ascii="Times New Roman" w:hAnsi="Times New Roman" w:cs="Times New Roman"/>
                <w:sz w:val="24"/>
                <w:szCs w:val="24"/>
              </w:rPr>
              <w:t>А</w:t>
            </w:r>
            <w:r w:rsidRPr="0038791C">
              <w:rPr>
                <w:rFonts w:ascii="Times New Roman" w:hAnsi="Times New Roman" w:cs="Times New Roman"/>
                <w:sz w:val="24"/>
                <w:szCs w:val="24"/>
                <w:lang w:val="en-US"/>
              </w:rPr>
              <w:t>.</w:t>
            </w:r>
            <w:r w:rsidRPr="0038791C">
              <w:rPr>
                <w:rFonts w:ascii="Times New Roman" w:hAnsi="Times New Roman" w:cs="Times New Roman"/>
                <w:sz w:val="24"/>
                <w:szCs w:val="24"/>
              </w:rPr>
              <w:t>Б</w:t>
            </w:r>
            <w:r w:rsidRPr="0038791C">
              <w:rPr>
                <w:rFonts w:ascii="Times New Roman" w:hAnsi="Times New Roman" w:cs="Times New Roman"/>
                <w:sz w:val="24"/>
                <w:szCs w:val="24"/>
                <w:lang w:val="en-US"/>
              </w:rPr>
              <w:t>., Vershinin M.A., Pervukhina N.V., Kuratieva N.V., Eltsov I.V.</w:t>
            </w:r>
            <w:proofErr w:type="gramStart"/>
            <w:r w:rsidRPr="0038791C">
              <w:rPr>
                <w:rFonts w:ascii="Times New Roman" w:hAnsi="Times New Roman" w:cs="Times New Roman"/>
                <w:sz w:val="24"/>
                <w:szCs w:val="24"/>
                <w:lang w:val="en-US"/>
              </w:rPr>
              <w:t>,  Voloshin</w:t>
            </w:r>
            <w:proofErr w:type="gramEnd"/>
            <w:r w:rsidRPr="0038791C">
              <w:rPr>
                <w:rFonts w:ascii="Times New Roman" w:hAnsi="Times New Roman" w:cs="Times New Roman"/>
                <w:sz w:val="24"/>
                <w:szCs w:val="24"/>
                <w:lang w:val="en-US"/>
              </w:rPr>
              <w:t xml:space="preserve"> Y.Z, Plyusnin P.E. «Electrophilic Addition of Polyaromatic o-Quinones to an Iron(II) Diaminoclathrochelate Leading to the Macrobicyclic Iron(II) tris-Dioximates with Extended Annulated Ribbed Substituents» // </w:t>
            </w:r>
            <w:r w:rsidRPr="0038791C">
              <w:rPr>
                <w:rFonts w:ascii="Times New Roman" w:hAnsi="Times New Roman" w:cs="Times New Roman"/>
                <w:sz w:val="24"/>
                <w:szCs w:val="24"/>
              </w:rPr>
              <w:t>Макрогетероциклы</w:t>
            </w:r>
            <w:r w:rsidRPr="0038791C">
              <w:rPr>
                <w:rFonts w:ascii="Times New Roman" w:hAnsi="Times New Roman" w:cs="Times New Roman"/>
                <w:sz w:val="24"/>
                <w:szCs w:val="24"/>
                <w:lang w:val="en-US"/>
              </w:rPr>
              <w:t xml:space="preserve"> (Macroheterocycles). 2016. </w:t>
            </w:r>
            <w:r w:rsidRPr="0038791C">
              <w:rPr>
                <w:rFonts w:ascii="Times New Roman" w:hAnsi="Times New Roman" w:cs="Times New Roman"/>
                <w:sz w:val="24"/>
                <w:szCs w:val="24"/>
              </w:rPr>
              <w:t>Т</w:t>
            </w:r>
            <w:r w:rsidRPr="0038791C">
              <w:rPr>
                <w:rFonts w:ascii="Times New Roman" w:hAnsi="Times New Roman" w:cs="Times New Roman"/>
                <w:sz w:val="24"/>
                <w:szCs w:val="24"/>
                <w:lang w:val="en-US"/>
              </w:rPr>
              <w:t xml:space="preserve">.9. №4. </w:t>
            </w:r>
            <w:r w:rsidRPr="0038791C">
              <w:rPr>
                <w:rFonts w:ascii="Times New Roman" w:hAnsi="Times New Roman" w:cs="Times New Roman"/>
                <w:sz w:val="24"/>
                <w:szCs w:val="24"/>
              </w:rPr>
              <w:t>С</w:t>
            </w:r>
            <w:r w:rsidRPr="0038791C">
              <w:rPr>
                <w:rFonts w:ascii="Times New Roman" w:hAnsi="Times New Roman" w:cs="Times New Roman"/>
                <w:sz w:val="24"/>
                <w:szCs w:val="24"/>
                <w:lang w:val="en-US"/>
              </w:rPr>
              <w:t>.406-412</w:t>
            </w:r>
          </w:p>
        </w:tc>
        <w:tc>
          <w:tcPr>
            <w:tcW w:w="858" w:type="dxa"/>
            <w:shd w:val="clear" w:color="auto" w:fill="auto"/>
          </w:tcPr>
          <w:p w:rsidR="00E32B9C" w:rsidRPr="0038791C" w:rsidRDefault="00E32B9C" w:rsidP="0038791C">
            <w:pPr>
              <w:pStyle w:val="24"/>
              <w:spacing w:after="0" w:line="240" w:lineRule="auto"/>
              <w:ind w:left="709" w:hanging="709"/>
              <w:contextualSpacing w:val="0"/>
              <w:jc w:val="center"/>
              <w:rPr>
                <w:rFonts w:ascii="Times New Roman" w:hAnsi="Times New Roman" w:cs="Times New Roman"/>
                <w:bCs/>
                <w:iCs/>
                <w:sz w:val="24"/>
                <w:szCs w:val="24"/>
              </w:rPr>
            </w:pPr>
            <w:r w:rsidRPr="0038791C">
              <w:rPr>
                <w:rFonts w:ascii="Times New Roman" w:hAnsi="Times New Roman" w:cs="Times New Roman"/>
                <w:bCs/>
                <w:iCs/>
                <w:sz w:val="24"/>
                <w:szCs w:val="24"/>
                <w:lang w:val="en-US"/>
              </w:rPr>
              <w:t>1,086</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6,98</w:t>
            </w:r>
          </w:p>
        </w:tc>
      </w:tr>
      <w:tr w:rsidR="00E32B9C" w:rsidRPr="0038791C" w:rsidTr="0038791C">
        <w:tc>
          <w:tcPr>
            <w:tcW w:w="9209" w:type="dxa"/>
            <w:shd w:val="clear" w:color="auto" w:fill="auto"/>
          </w:tcPr>
          <w:p w:rsidR="00E32B9C" w:rsidRPr="0038791C" w:rsidRDefault="00E32B9C" w:rsidP="0038791C">
            <w:pPr>
              <w:pStyle w:val="af"/>
              <w:widowControl w:val="0"/>
              <w:numPr>
                <w:ilvl w:val="0"/>
                <w:numId w:val="2"/>
              </w:numPr>
              <w:overflowPunct w:val="0"/>
              <w:autoSpaceDE w:val="0"/>
              <w:autoSpaceDN w:val="0"/>
              <w:adjustRightInd w:val="0"/>
              <w:spacing w:after="0" w:line="240" w:lineRule="auto"/>
              <w:ind w:left="709" w:hanging="709"/>
              <w:jc w:val="both"/>
              <w:textAlignment w:val="baseline"/>
              <w:rPr>
                <w:rFonts w:ascii="Times New Roman" w:hAnsi="Times New Roman" w:cs="Times New Roman"/>
                <w:bCs/>
                <w:sz w:val="24"/>
                <w:szCs w:val="24"/>
              </w:rPr>
            </w:pPr>
            <w:r w:rsidRPr="0038791C">
              <w:rPr>
                <w:rFonts w:ascii="Times New Roman" w:hAnsi="Times New Roman" w:cs="Times New Roman"/>
                <w:sz w:val="24"/>
                <w:szCs w:val="24"/>
              </w:rPr>
              <w:t xml:space="preserve">Бурмакина Г.В., Кирин В. П., Максаковв В.А., Рубайло А.И., "Редокс-свойства гетерометаллических кластерных соединений осмия" // Журн. Сибир. федер. </w:t>
            </w:r>
            <w:proofErr w:type="gramStart"/>
            <w:r w:rsidRPr="0038791C">
              <w:rPr>
                <w:rFonts w:ascii="Times New Roman" w:hAnsi="Times New Roman" w:cs="Times New Roman"/>
                <w:sz w:val="24"/>
                <w:szCs w:val="24"/>
              </w:rPr>
              <w:t>универ.,</w:t>
            </w:r>
            <w:proofErr w:type="gramEnd"/>
            <w:r w:rsidRPr="0038791C">
              <w:rPr>
                <w:rFonts w:ascii="Times New Roman" w:hAnsi="Times New Roman" w:cs="Times New Roman"/>
                <w:sz w:val="24"/>
                <w:szCs w:val="24"/>
              </w:rPr>
              <w:t xml:space="preserve"> Химия 4, 2016, Т. 9, С. 483-49</w:t>
            </w:r>
          </w:p>
        </w:tc>
        <w:tc>
          <w:tcPr>
            <w:tcW w:w="858" w:type="dxa"/>
            <w:shd w:val="clear" w:color="auto" w:fill="auto"/>
          </w:tcPr>
          <w:p w:rsidR="00E32B9C" w:rsidRPr="0038791C" w:rsidRDefault="00E32B9C" w:rsidP="0038791C">
            <w:pPr>
              <w:widowControl w:val="0"/>
              <w:overflowPunct w:val="0"/>
              <w:autoSpaceDE w:val="0"/>
              <w:autoSpaceDN w:val="0"/>
              <w:adjustRightInd w:val="0"/>
              <w:ind w:left="709" w:hanging="709"/>
              <w:jc w:val="center"/>
              <w:textAlignment w:val="baseline"/>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E32B9C" w:rsidRPr="0038791C" w:rsidTr="0038791C">
        <w:tc>
          <w:tcPr>
            <w:tcW w:w="9209" w:type="dxa"/>
            <w:shd w:val="clear" w:color="auto" w:fill="auto"/>
          </w:tcPr>
          <w:p w:rsidR="00E32B9C" w:rsidRPr="0038791C" w:rsidRDefault="00E32B9C"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Бычкова Е.С., Госман Д.В., Бычков А.Л., Акименко З.А. Бейзель Н.Ф., Гусельникова Т.Я., Черноносов А.А., Ломовский О.И. «Оценка пищевой ценности хлебцев из нетрадиционных видов муки» // Пищевая промышленность. 2017.  № 7. С. 22-25.</w:t>
            </w:r>
          </w:p>
        </w:tc>
        <w:tc>
          <w:tcPr>
            <w:tcW w:w="858" w:type="dxa"/>
            <w:shd w:val="clear" w:color="auto" w:fill="auto"/>
          </w:tcPr>
          <w:p w:rsidR="00E32B9C" w:rsidRPr="0038791C" w:rsidRDefault="00E32B9C"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E32B9C" w:rsidRPr="0038791C" w:rsidTr="0038791C">
        <w:tc>
          <w:tcPr>
            <w:tcW w:w="9209" w:type="dxa"/>
            <w:shd w:val="clear" w:color="auto" w:fill="auto"/>
          </w:tcPr>
          <w:p w:rsidR="00E32B9C" w:rsidRPr="0038791C" w:rsidRDefault="00E32B9C" w:rsidP="0038791C">
            <w:pPr>
              <w:numPr>
                <w:ilvl w:val="0"/>
                <w:numId w:val="2"/>
              </w:numPr>
              <w:ind w:left="709" w:hanging="709"/>
              <w:rPr>
                <w:rFonts w:ascii="Times New Roman" w:hAnsi="Times New Roman" w:cs="Times New Roman"/>
              </w:rPr>
            </w:pPr>
            <w:r w:rsidRPr="0038791C">
              <w:rPr>
                <w:rFonts w:ascii="Times New Roman" w:hAnsi="Times New Roman" w:cs="Times New Roman"/>
              </w:rPr>
              <w:lastRenderedPageBreak/>
              <w:t>Васильева И.Г.  Химический аспект структурного разупорядочения CuCrS</w:t>
            </w:r>
            <w:r w:rsidRPr="0038791C">
              <w:rPr>
                <w:rFonts w:ascii="Times New Roman" w:hAnsi="Times New Roman" w:cs="Times New Roman"/>
                <w:vertAlign w:val="subscript"/>
              </w:rPr>
              <w:t>2</w:t>
            </w:r>
            <w:r w:rsidRPr="0038791C">
              <w:rPr>
                <w:rFonts w:ascii="Times New Roman" w:hAnsi="Times New Roman" w:cs="Times New Roman"/>
              </w:rPr>
              <w:t xml:space="preserve"> и твердых растворов CuCr</w:t>
            </w:r>
            <w:r w:rsidRPr="0038791C">
              <w:rPr>
                <w:rFonts w:ascii="Times New Roman" w:hAnsi="Times New Roman" w:cs="Times New Roman"/>
                <w:vertAlign w:val="subscript"/>
              </w:rPr>
              <w:t>1–x</w:t>
            </w:r>
            <w:r w:rsidRPr="0038791C">
              <w:rPr>
                <w:rFonts w:ascii="Times New Roman" w:hAnsi="Times New Roman" w:cs="Times New Roman"/>
              </w:rPr>
              <w:t>VxS</w:t>
            </w:r>
            <w:r w:rsidRPr="0038791C">
              <w:rPr>
                <w:rFonts w:ascii="Times New Roman" w:hAnsi="Times New Roman" w:cs="Times New Roman"/>
                <w:vertAlign w:val="subscript"/>
              </w:rPr>
              <w:t>2</w:t>
            </w:r>
            <w:r w:rsidRPr="0038791C">
              <w:rPr>
                <w:rFonts w:ascii="Times New Roman" w:hAnsi="Times New Roman" w:cs="Times New Roman"/>
              </w:rPr>
              <w:t>. Журн. структур. химии. 2017.Т. 58, №5 С.1047-1055.</w:t>
            </w:r>
          </w:p>
        </w:tc>
        <w:tc>
          <w:tcPr>
            <w:tcW w:w="858" w:type="dxa"/>
            <w:shd w:val="clear" w:color="auto" w:fill="auto"/>
          </w:tcPr>
          <w:p w:rsidR="00E32B9C" w:rsidRPr="0038791C" w:rsidRDefault="00E32B9C"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23,45</w:t>
            </w:r>
          </w:p>
        </w:tc>
      </w:tr>
      <w:tr w:rsidR="00E32B9C" w:rsidRPr="0038791C" w:rsidTr="0038791C">
        <w:tc>
          <w:tcPr>
            <w:tcW w:w="9209" w:type="dxa"/>
            <w:shd w:val="clear" w:color="auto" w:fill="auto"/>
          </w:tcPr>
          <w:p w:rsidR="00E32B9C" w:rsidRPr="0038791C" w:rsidRDefault="00E32B9C" w:rsidP="0038791C">
            <w:pPr>
              <w:pStyle w:val="31"/>
              <w:numPr>
                <w:ilvl w:val="0"/>
                <w:numId w:val="2"/>
              </w:numPr>
              <w:spacing w:after="0" w:line="240" w:lineRule="auto"/>
              <w:ind w:left="738" w:hanging="709"/>
              <w:contextualSpacing w:val="0"/>
              <w:rPr>
                <w:rFonts w:ascii="Times New Roman" w:hAnsi="Times New Roman" w:cs="Times New Roman"/>
                <w:sz w:val="24"/>
                <w:szCs w:val="24"/>
              </w:rPr>
            </w:pPr>
            <w:r w:rsidRPr="0038791C">
              <w:rPr>
                <w:rFonts w:ascii="Times New Roman" w:hAnsi="Times New Roman" w:cs="Times New Roman"/>
                <w:sz w:val="24"/>
                <w:szCs w:val="24"/>
              </w:rPr>
              <w:t>Васильченко Д.Б., Задесенец А.В., Байдина И.А., Пирязев Д.А., Романенко Г.В. «Кристаллические структуры цис- и транс-диазидодиамминплатины» // Журн. структур. химии. 2017. Т. 58, № 8. С. 1739–1742.</w:t>
            </w:r>
          </w:p>
        </w:tc>
        <w:tc>
          <w:tcPr>
            <w:tcW w:w="858" w:type="dxa"/>
            <w:shd w:val="clear" w:color="auto" w:fill="auto"/>
          </w:tcPr>
          <w:p w:rsidR="00E32B9C" w:rsidRPr="0038791C" w:rsidRDefault="00E32B9C"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E32B9C" w:rsidRPr="0038791C" w:rsidTr="0038791C">
        <w:tc>
          <w:tcPr>
            <w:tcW w:w="9209" w:type="dxa"/>
            <w:shd w:val="clear" w:color="auto" w:fill="auto"/>
          </w:tcPr>
          <w:p w:rsidR="00E32B9C" w:rsidRPr="0038791C" w:rsidRDefault="00E32B9C" w:rsidP="0038791C">
            <w:pPr>
              <w:pStyle w:val="af0"/>
              <w:numPr>
                <w:ilvl w:val="0"/>
                <w:numId w:val="2"/>
              </w:numPr>
              <w:ind w:left="709" w:hanging="709"/>
              <w:jc w:val="both"/>
              <w:rPr>
                <w:rFonts w:ascii="Times New Roman" w:hAnsi="Times New Roman" w:cs="Times New Roman"/>
              </w:rPr>
            </w:pPr>
            <w:r w:rsidRPr="0038791C">
              <w:rPr>
                <w:rFonts w:ascii="Times New Roman" w:hAnsi="Times New Roman" w:cs="Times New Roman"/>
              </w:rPr>
              <w:t>Васильченко Д.Б., Семитут Е.Ю., Быкова Е.А., Коренев С.В. “Кристаллические структуры комплексных солей [</w:t>
            </w:r>
            <w:r w:rsidRPr="0038791C">
              <w:rPr>
                <w:rFonts w:ascii="Times New Roman" w:hAnsi="Times New Roman" w:cs="Times New Roman"/>
                <w:lang w:val="en-US"/>
              </w:rPr>
              <w:t>RhL</w:t>
            </w:r>
            <w:r w:rsidRPr="0038791C">
              <w:rPr>
                <w:rFonts w:ascii="Times New Roman" w:hAnsi="Times New Roman" w:cs="Times New Roman"/>
                <w:vertAlign w:val="subscript"/>
              </w:rPr>
              <w:t>4</w:t>
            </w:r>
            <w:r w:rsidRPr="0038791C">
              <w:rPr>
                <w:rFonts w:ascii="Times New Roman" w:hAnsi="Times New Roman" w:cs="Times New Roman"/>
                <w:lang w:val="en-US"/>
              </w:rPr>
              <w:t>Cl</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lang w:val="en-US"/>
              </w:rPr>
              <w:t>AuCl</w:t>
            </w:r>
            <w:r w:rsidRPr="0038791C">
              <w:rPr>
                <w:rFonts w:ascii="Times New Roman" w:hAnsi="Times New Roman" w:cs="Times New Roman"/>
                <w:vertAlign w:val="subscript"/>
              </w:rPr>
              <w:t>4</w:t>
            </w:r>
            <w:r w:rsidRPr="0038791C">
              <w:rPr>
                <w:rFonts w:ascii="Times New Roman" w:hAnsi="Times New Roman" w:cs="Times New Roman"/>
              </w:rPr>
              <w:t>] (</w:t>
            </w:r>
            <w:r w:rsidRPr="0038791C">
              <w:rPr>
                <w:rFonts w:ascii="Times New Roman" w:hAnsi="Times New Roman" w:cs="Times New Roman"/>
                <w:lang w:val="en-US"/>
              </w:rPr>
              <w:t>L</w:t>
            </w:r>
            <w:r w:rsidRPr="0038791C">
              <w:rPr>
                <w:rFonts w:ascii="Times New Roman" w:hAnsi="Times New Roman" w:cs="Times New Roman"/>
              </w:rPr>
              <w:t>=</w:t>
            </w:r>
            <w:r w:rsidRPr="0038791C">
              <w:rPr>
                <w:rFonts w:ascii="Times New Roman" w:hAnsi="Times New Roman" w:cs="Times New Roman"/>
                <w:lang w:val="en-US"/>
              </w:rPr>
              <w:t>Py</w:t>
            </w:r>
            <w:r w:rsidRPr="0038791C">
              <w:rPr>
                <w:rFonts w:ascii="Times New Roman" w:hAnsi="Times New Roman" w:cs="Times New Roman"/>
              </w:rPr>
              <w:t xml:space="preserve">, </w:t>
            </w:r>
            <w:r w:rsidRPr="0038791C">
              <w:rPr>
                <w:rFonts w:ascii="Times New Roman" w:hAnsi="Times New Roman" w:cs="Times New Roman"/>
                <w:lang w:val="en-US"/>
              </w:rPr>
              <w:t>γ</w:t>
            </w:r>
            <w:r w:rsidRPr="0038791C">
              <w:rPr>
                <w:rFonts w:ascii="Times New Roman" w:hAnsi="Times New Roman" w:cs="Times New Roman"/>
              </w:rPr>
              <w:t xml:space="preserve">- и </w:t>
            </w:r>
            <w:r w:rsidRPr="0038791C">
              <w:rPr>
                <w:rFonts w:ascii="Times New Roman" w:hAnsi="Times New Roman" w:cs="Times New Roman"/>
                <w:lang w:val="en-US"/>
              </w:rPr>
              <w:t>β</w:t>
            </w:r>
            <w:r w:rsidRPr="0038791C">
              <w:rPr>
                <w:rFonts w:ascii="Times New Roman" w:hAnsi="Times New Roman" w:cs="Times New Roman"/>
              </w:rPr>
              <w:t xml:space="preserve">-пиколины)” // Журн. структур. химии 2017. Т.58, №5. </w:t>
            </w:r>
            <w:r w:rsidRPr="0038791C">
              <w:rPr>
                <w:rFonts w:ascii="Times New Roman" w:hAnsi="Times New Roman" w:cs="Times New Roman"/>
                <w:lang w:val="en-US"/>
              </w:rPr>
              <w:t>C</w:t>
            </w:r>
            <w:r w:rsidRPr="0038791C">
              <w:rPr>
                <w:rFonts w:ascii="Times New Roman" w:hAnsi="Times New Roman" w:cs="Times New Roman"/>
              </w:rPr>
              <w:t xml:space="preserve">.89–95 </w:t>
            </w:r>
          </w:p>
        </w:tc>
        <w:tc>
          <w:tcPr>
            <w:tcW w:w="858" w:type="dxa"/>
            <w:shd w:val="clear" w:color="auto" w:fill="auto"/>
          </w:tcPr>
          <w:p w:rsidR="00E32B9C" w:rsidRPr="0038791C" w:rsidRDefault="00E32B9C" w:rsidP="0038791C">
            <w:pPr>
              <w:pStyle w:val="af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AC16E6" w:rsidRPr="0038791C" w:rsidTr="0038791C">
        <w:tc>
          <w:tcPr>
            <w:tcW w:w="9209" w:type="dxa"/>
            <w:shd w:val="clear" w:color="auto" w:fill="auto"/>
          </w:tcPr>
          <w:p w:rsidR="00AC16E6" w:rsidRPr="0038791C" w:rsidRDefault="00AC16E6" w:rsidP="00AC16E6">
            <w:pPr>
              <w:pStyle w:val="31"/>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sz w:val="24"/>
                <w:szCs w:val="24"/>
              </w:rPr>
              <w:t xml:space="preserve">Ватник С.М., Ведин И.А., Курбатов П.Ф., Смолина Е.А., </w:t>
            </w:r>
            <w:r w:rsidRPr="0038791C">
              <w:rPr>
                <w:rFonts w:ascii="Times New Roman" w:hAnsi="Times New Roman" w:cs="Times New Roman"/>
                <w:b/>
                <w:sz w:val="24"/>
                <w:szCs w:val="24"/>
              </w:rPr>
              <w:t>Павлюк А.А</w:t>
            </w:r>
            <w:r w:rsidRPr="0038791C">
              <w:rPr>
                <w:rFonts w:ascii="Times New Roman" w:hAnsi="Times New Roman" w:cs="Times New Roman"/>
                <w:sz w:val="24"/>
                <w:szCs w:val="24"/>
              </w:rPr>
              <w:t>., Коростелин Ю.В., Скасирский Я.К. «Спектальные и энергетические характеристики мини-слэб лазера на ориентированном по N</w:t>
            </w:r>
            <w:r w:rsidRPr="0038791C">
              <w:rPr>
                <w:rFonts w:ascii="Times New Roman" w:hAnsi="Times New Roman" w:cs="Times New Roman"/>
                <w:sz w:val="24"/>
                <w:szCs w:val="24"/>
                <w:vertAlign w:val="subscript"/>
              </w:rPr>
              <w:t>m</w:t>
            </w:r>
            <w:r w:rsidRPr="0038791C">
              <w:rPr>
                <w:rFonts w:ascii="Times New Roman" w:hAnsi="Times New Roman" w:cs="Times New Roman"/>
                <w:sz w:val="24"/>
                <w:szCs w:val="24"/>
              </w:rPr>
              <w:t xml:space="preserve"> </w:t>
            </w:r>
            <w:r w:rsidRPr="0038791C">
              <w:rPr>
                <w:rFonts w:ascii="Times New Roman" w:hAnsi="Times New Roman" w:cs="Times New Roman"/>
                <w:sz w:val="24"/>
                <w:szCs w:val="24"/>
              </w:rPr>
              <w:t xml:space="preserve">кристалле 5% </w:t>
            </w:r>
            <w:proofErr w:type="gramStart"/>
            <w:r w:rsidRPr="0038791C">
              <w:rPr>
                <w:rFonts w:ascii="Times New Roman" w:hAnsi="Times New Roman" w:cs="Times New Roman"/>
                <w:sz w:val="24"/>
                <w:szCs w:val="24"/>
              </w:rPr>
              <w:t>Tm :</w:t>
            </w:r>
            <w:proofErr w:type="gramEnd"/>
            <w:r w:rsidRPr="0038791C">
              <w:rPr>
                <w:rFonts w:ascii="Times New Roman" w:hAnsi="Times New Roman" w:cs="Times New Roman"/>
                <w:sz w:val="24"/>
                <w:szCs w:val="24"/>
              </w:rPr>
              <w:t xml:space="preserve"> KLu(WO</w:t>
            </w:r>
            <w:r w:rsidRPr="0038791C">
              <w:rPr>
                <w:rFonts w:ascii="Times New Roman" w:hAnsi="Times New Roman" w:cs="Times New Roman"/>
                <w:sz w:val="24"/>
                <w:szCs w:val="24"/>
                <w:vertAlign w:val="subscript"/>
              </w:rPr>
              <w:t>4</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 с пассивной модуляцией добротности на  Cr</w:t>
            </w:r>
            <w:r w:rsidRPr="0038791C">
              <w:rPr>
                <w:rFonts w:ascii="Times New Roman" w:hAnsi="Times New Roman" w:cs="Times New Roman"/>
                <w:sz w:val="24"/>
                <w:szCs w:val="24"/>
                <w:vertAlign w:val="superscript"/>
              </w:rPr>
              <w:t>2+</w:t>
            </w:r>
            <w:r w:rsidRPr="0038791C">
              <w:rPr>
                <w:rFonts w:ascii="Times New Roman" w:hAnsi="Times New Roman" w:cs="Times New Roman"/>
                <w:sz w:val="24"/>
                <w:szCs w:val="24"/>
              </w:rPr>
              <w:t xml:space="preserve"> : ZnSe. » // Квантовая электроника, 47, №11, 981-985 (2017).</w:t>
            </w:r>
          </w:p>
        </w:tc>
        <w:tc>
          <w:tcPr>
            <w:tcW w:w="858" w:type="dxa"/>
            <w:shd w:val="clear" w:color="auto" w:fill="auto"/>
          </w:tcPr>
          <w:p w:rsidR="00AC16E6" w:rsidRPr="0038791C" w:rsidRDefault="00AC16E6" w:rsidP="00AC16E6">
            <w:pPr>
              <w:pStyle w:val="31"/>
              <w:spacing w:after="0" w:line="240" w:lineRule="auto"/>
              <w:ind w:left="709" w:hanging="709"/>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1</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151</w:t>
            </w:r>
          </w:p>
        </w:tc>
        <w:tc>
          <w:tcPr>
            <w:tcW w:w="756" w:type="dxa"/>
            <w:shd w:val="clear" w:color="auto" w:fill="auto"/>
          </w:tcPr>
          <w:p w:rsidR="00AC16E6" w:rsidRPr="00803B27" w:rsidRDefault="00AC16E6" w:rsidP="00AC16E6">
            <w:pPr>
              <w:jc w:val="center"/>
              <w:rPr>
                <w:rFonts w:ascii="Times New Roman" w:hAnsi="Times New Roman" w:cs="Times New Roman"/>
                <w:color w:val="FF0000"/>
                <w:lang w:val="en-US"/>
              </w:rPr>
            </w:pPr>
            <w:r w:rsidRPr="00803B27">
              <w:rPr>
                <w:rFonts w:ascii="Times New Roman" w:hAnsi="Times New Roman" w:cs="Times New Roman"/>
                <w:color w:val="FF0000"/>
                <w:lang w:val="en-US"/>
              </w:rPr>
              <w:t>7,4</w:t>
            </w:r>
          </w:p>
        </w:tc>
      </w:tr>
      <w:tr w:rsidR="00AC16E6" w:rsidRPr="0038791C" w:rsidTr="0038791C">
        <w:tc>
          <w:tcPr>
            <w:tcW w:w="9209" w:type="dxa"/>
            <w:shd w:val="clear" w:color="auto" w:fill="auto"/>
          </w:tcPr>
          <w:p w:rsidR="00AC16E6" w:rsidRPr="0038791C" w:rsidRDefault="00AC16E6" w:rsidP="00AC16E6">
            <w:pPr>
              <w:numPr>
                <w:ilvl w:val="0"/>
                <w:numId w:val="2"/>
              </w:numPr>
              <w:ind w:left="709" w:hanging="709"/>
              <w:jc w:val="both"/>
              <w:rPr>
                <w:rFonts w:ascii="Times New Roman" w:hAnsi="Times New Roman" w:cs="Times New Roman"/>
              </w:rPr>
            </w:pPr>
            <w:r w:rsidRPr="0038791C">
              <w:rPr>
                <w:rFonts w:ascii="Times New Roman" w:hAnsi="Times New Roman" w:cs="Times New Roman"/>
              </w:rPr>
              <w:t>Вершинин М.А., Бурдуков А.Б., Первухина Н.В., Куратьева Н.В., Ельцов И.В. «Строение продукта свободно-радикального замещение атома хлора в клатрохелате железа(II) на фрагмент 1,3,5-триоксана» // Журн. структур. химии. 2017. Т. 58. № 8. С. 1727-1730.</w:t>
            </w:r>
          </w:p>
        </w:tc>
        <w:tc>
          <w:tcPr>
            <w:tcW w:w="858" w:type="dxa"/>
            <w:shd w:val="clear" w:color="auto" w:fill="auto"/>
          </w:tcPr>
          <w:p w:rsidR="00AC16E6" w:rsidRPr="0038791C" w:rsidRDefault="00AC16E6" w:rsidP="00AC16E6">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AC16E6" w:rsidRPr="00803B27" w:rsidRDefault="00AC16E6" w:rsidP="00AC16E6">
            <w:pPr>
              <w:jc w:val="center"/>
              <w:rPr>
                <w:rFonts w:ascii="Times New Roman" w:hAnsi="Times New Roman" w:cs="Times New Roman"/>
                <w:color w:val="FF0000"/>
                <w:lang w:val="en-US"/>
              </w:rPr>
            </w:pPr>
            <w:r w:rsidRPr="00803B27">
              <w:rPr>
                <w:rFonts w:ascii="Times New Roman" w:hAnsi="Times New Roman" w:cs="Times New Roman"/>
                <w:color w:val="FF0000"/>
                <w:lang w:val="en-US"/>
              </w:rPr>
              <w:t>4,69</w:t>
            </w:r>
          </w:p>
        </w:tc>
      </w:tr>
      <w:tr w:rsidR="00AC16E6" w:rsidRPr="0038791C" w:rsidTr="0038791C">
        <w:tc>
          <w:tcPr>
            <w:tcW w:w="9209" w:type="dxa"/>
            <w:shd w:val="clear" w:color="auto" w:fill="auto"/>
          </w:tcPr>
          <w:p w:rsidR="00AC16E6" w:rsidRPr="0038791C" w:rsidRDefault="00AC16E6" w:rsidP="00AC16E6">
            <w:pPr>
              <w:numPr>
                <w:ilvl w:val="0"/>
                <w:numId w:val="2"/>
              </w:numPr>
              <w:ind w:left="709" w:hanging="709"/>
              <w:jc w:val="both"/>
              <w:rPr>
                <w:rFonts w:ascii="Times New Roman" w:hAnsi="Times New Roman" w:cs="Times New Roman"/>
              </w:rPr>
            </w:pPr>
            <w:r w:rsidRPr="0038791C">
              <w:rPr>
                <w:rFonts w:ascii="Times New Roman" w:hAnsi="Times New Roman" w:cs="Times New Roman"/>
              </w:rPr>
              <w:t>Викулова Е.С., Жерикова К.В., Пирязев Д.А., Корольков И.В., Морозова Н.Б., Игуменов И.К. «Строение двух полиморфных модификаций бис-трифторацетилацетонато-(</w:t>
            </w:r>
            <w:proofErr w:type="gramStart"/>
            <w:r w:rsidRPr="0038791C">
              <w:rPr>
                <w:rFonts w:ascii="Times New Roman" w:hAnsi="Times New Roman" w:cs="Times New Roman"/>
              </w:rPr>
              <w:t>N,N</w:t>
            </w:r>
            <w:proofErr w:type="gramEnd"/>
            <w:r w:rsidRPr="0038791C">
              <w:rPr>
                <w:rFonts w:ascii="Times New Roman" w:hAnsi="Times New Roman" w:cs="Times New Roman"/>
              </w:rPr>
              <w:t>,N’N’-тетраметилэтилендиамин)магния» // Журн. структур. химии. 2017. Т. 58, № 8. С. 1736–1739.</w:t>
            </w:r>
          </w:p>
        </w:tc>
        <w:tc>
          <w:tcPr>
            <w:tcW w:w="858" w:type="dxa"/>
            <w:shd w:val="clear" w:color="auto" w:fill="auto"/>
          </w:tcPr>
          <w:p w:rsidR="00AC16E6" w:rsidRPr="0038791C" w:rsidRDefault="00AC16E6" w:rsidP="00AC16E6">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AC16E6" w:rsidRPr="00803B27" w:rsidRDefault="00AC16E6" w:rsidP="00AC16E6">
            <w:pPr>
              <w:jc w:val="center"/>
              <w:rPr>
                <w:rFonts w:ascii="Times New Roman" w:hAnsi="Times New Roman" w:cs="Times New Roman"/>
                <w:color w:val="FF0000"/>
                <w:lang w:val="en-US"/>
              </w:rPr>
            </w:pPr>
            <w:r w:rsidRPr="00803B27">
              <w:rPr>
                <w:rFonts w:ascii="Times New Roman" w:hAnsi="Times New Roman" w:cs="Times New Roman"/>
                <w:color w:val="FF0000"/>
                <w:lang w:val="en-US"/>
              </w:rPr>
              <w:t>3,91</w:t>
            </w:r>
          </w:p>
        </w:tc>
      </w:tr>
      <w:tr w:rsidR="00E32B9C" w:rsidRPr="0038791C" w:rsidTr="0038791C">
        <w:tc>
          <w:tcPr>
            <w:tcW w:w="9209" w:type="dxa"/>
            <w:shd w:val="clear" w:color="auto" w:fill="auto"/>
          </w:tcPr>
          <w:p w:rsidR="00E32B9C" w:rsidRPr="0038791C" w:rsidRDefault="00E32B9C"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Виноградова К.А., Стабников П.А., Алферова Н.И., Наумов Д.Ю., Румянцев Ю.М. «Шестиядерный комплекс </w:t>
            </w:r>
            <w:r w:rsidRPr="0038791C">
              <w:rPr>
                <w:rFonts w:ascii="Times New Roman" w:hAnsi="Times New Roman" w:cs="Times New Roman"/>
                <w:lang w:val="en-US"/>
              </w:rPr>
              <w:t>Na</w:t>
            </w:r>
            <w:r w:rsidRPr="0038791C">
              <w:rPr>
                <w:rFonts w:ascii="Times New Roman" w:hAnsi="Times New Roman" w:cs="Times New Roman"/>
              </w:rPr>
              <w:t>(</w:t>
            </w:r>
            <w:r w:rsidRPr="0038791C">
              <w:rPr>
                <w:rFonts w:ascii="Times New Roman" w:hAnsi="Times New Roman" w:cs="Times New Roman"/>
                <w:lang w:val="en-US"/>
              </w:rPr>
              <w:t>I</w:t>
            </w:r>
            <w:r w:rsidRPr="0038791C">
              <w:rPr>
                <w:rFonts w:ascii="Times New Roman" w:hAnsi="Times New Roman" w:cs="Times New Roman"/>
              </w:rPr>
              <w:t xml:space="preserve">) </w:t>
            </w:r>
            <w:r w:rsidRPr="0038791C">
              <w:rPr>
                <w:rFonts w:ascii="Times New Roman" w:hAnsi="Times New Roman" w:cs="Times New Roman"/>
                <w:lang w:val="en-US"/>
              </w:rPr>
              <w:t>c</w:t>
            </w:r>
            <w:r w:rsidRPr="0038791C">
              <w:rPr>
                <w:rFonts w:ascii="Times New Roman" w:hAnsi="Times New Roman" w:cs="Times New Roman"/>
              </w:rPr>
              <w:t xml:space="preserve"> 3,5-диметил-1</w:t>
            </w:r>
            <w:r w:rsidRPr="0038791C">
              <w:rPr>
                <w:rFonts w:ascii="Times New Roman" w:hAnsi="Times New Roman" w:cs="Times New Roman"/>
                <w:i/>
                <w:lang w:val="en-US"/>
              </w:rPr>
              <w:t>H</w:t>
            </w:r>
            <w:r w:rsidRPr="0038791C">
              <w:rPr>
                <w:rFonts w:ascii="Times New Roman" w:hAnsi="Times New Roman" w:cs="Times New Roman"/>
              </w:rPr>
              <w:t>-пиразолом и его анионом» // Журн. структур. химии. 2017. Т. 58, № 4. С. 853–856.</w:t>
            </w:r>
          </w:p>
        </w:tc>
        <w:tc>
          <w:tcPr>
            <w:tcW w:w="858" w:type="dxa"/>
            <w:shd w:val="clear" w:color="auto" w:fill="auto"/>
          </w:tcPr>
          <w:p w:rsidR="00E32B9C" w:rsidRPr="0038791C" w:rsidRDefault="00E32B9C"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772D4C" w:rsidP="00772D4C">
            <w:pPr>
              <w:jc w:val="center"/>
              <w:rPr>
                <w:rFonts w:ascii="Times New Roman" w:hAnsi="Times New Roman" w:cs="Times New Roman"/>
                <w:color w:val="000000"/>
              </w:rPr>
            </w:pPr>
            <w:r w:rsidRPr="0038791C">
              <w:rPr>
                <w:rFonts w:ascii="Times New Roman" w:hAnsi="Times New Roman" w:cs="Times New Roman"/>
                <w:color w:val="000000"/>
              </w:rPr>
              <w:t>4,69</w:t>
            </w:r>
          </w:p>
        </w:tc>
      </w:tr>
      <w:tr w:rsidR="00E32B9C" w:rsidRPr="0038791C" w:rsidTr="0038791C">
        <w:tc>
          <w:tcPr>
            <w:tcW w:w="9209" w:type="dxa"/>
            <w:shd w:val="clear" w:color="auto" w:fill="auto"/>
          </w:tcPr>
          <w:p w:rsidR="00E32B9C" w:rsidRPr="0038791C" w:rsidRDefault="00E32B9C"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 xml:space="preserve">Вовна В.И., Домашевская Э.П., Окотруб А.В. «Рентгеновская и рентгеноэлектронная спектроскопия новых материалов» // </w:t>
            </w:r>
            <w:hyperlink r:id="rId11" w:anchor="art29783" w:tgtFrame="_blank" w:tooltip="Перейти к журналу" w:history="1">
              <w:r w:rsidRPr="0038791C">
                <w:rPr>
                  <w:rFonts w:ascii="Times New Roman" w:hAnsi="Times New Roman" w:cs="Times New Roman"/>
                  <w:sz w:val="24"/>
                  <w:szCs w:val="24"/>
                </w:rPr>
                <w:t>Журн. структур. химии. 2017. Т. 58, № 6. С. 1103</w:t>
              </w:r>
            </w:hyperlink>
            <w:r w:rsidRPr="0038791C">
              <w:rPr>
                <w:rFonts w:ascii="Times New Roman" w:hAnsi="Times New Roman" w:cs="Times New Roman"/>
                <w:sz w:val="24"/>
                <w:szCs w:val="24"/>
              </w:rPr>
              <w:t>.</w:t>
            </w:r>
          </w:p>
        </w:tc>
        <w:tc>
          <w:tcPr>
            <w:tcW w:w="858" w:type="dxa"/>
            <w:shd w:val="clear" w:color="auto" w:fill="auto"/>
          </w:tcPr>
          <w:p w:rsidR="00E32B9C" w:rsidRPr="0038791C" w:rsidRDefault="00E32B9C"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772D4C" w:rsidP="0038791C">
            <w:pPr>
              <w:jc w:val="center"/>
              <w:rPr>
                <w:rFonts w:ascii="Times New Roman" w:hAnsi="Times New Roman" w:cs="Times New Roman"/>
                <w:color w:val="000000"/>
              </w:rPr>
            </w:pPr>
            <w:r w:rsidRPr="0038791C">
              <w:rPr>
                <w:rFonts w:ascii="Times New Roman" w:hAnsi="Times New Roman" w:cs="Times New Roman"/>
                <w:color w:val="000000"/>
              </w:rPr>
              <w:t>7,82</w:t>
            </w:r>
          </w:p>
        </w:tc>
      </w:tr>
      <w:tr w:rsidR="00AC16E6" w:rsidRPr="0038791C" w:rsidTr="0038791C">
        <w:tc>
          <w:tcPr>
            <w:tcW w:w="9209" w:type="dxa"/>
            <w:shd w:val="clear" w:color="auto" w:fill="auto"/>
          </w:tcPr>
          <w:p w:rsidR="00AC16E6" w:rsidRPr="0038791C" w:rsidRDefault="00AC16E6" w:rsidP="00AC16E6">
            <w:pPr>
              <w:numPr>
                <w:ilvl w:val="0"/>
                <w:numId w:val="2"/>
              </w:numPr>
              <w:ind w:left="709" w:hanging="709"/>
              <w:jc w:val="both"/>
              <w:rPr>
                <w:rFonts w:ascii="Times New Roman" w:hAnsi="Times New Roman" w:cs="Times New Roman"/>
              </w:rPr>
            </w:pPr>
            <w:r w:rsidRPr="0038791C">
              <w:rPr>
                <w:rFonts w:ascii="Times New Roman" w:hAnsi="Times New Roman" w:cs="Times New Roman"/>
              </w:rPr>
              <w:t>Волженин А.В., Петрова Н.И., Медведев Н.С., Ирисов Д.С., Сапрыкин А.И. «Атомно-абсорбционное определение золота и палладия в горных породах и рудах с использованием двухстадийной зондовой атомизации» // Журнал аналитической химии. 2017. Т.72,  № 2. С. 129-136.</w:t>
            </w:r>
          </w:p>
        </w:tc>
        <w:tc>
          <w:tcPr>
            <w:tcW w:w="858" w:type="dxa"/>
            <w:shd w:val="clear" w:color="auto" w:fill="auto"/>
          </w:tcPr>
          <w:p w:rsidR="00AC16E6" w:rsidRPr="0038791C" w:rsidRDefault="00AC16E6" w:rsidP="00AC16E6">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971</w:t>
            </w:r>
          </w:p>
        </w:tc>
        <w:tc>
          <w:tcPr>
            <w:tcW w:w="756" w:type="dxa"/>
            <w:shd w:val="clear" w:color="auto" w:fill="auto"/>
          </w:tcPr>
          <w:p w:rsidR="00AC16E6" w:rsidRPr="00803B27" w:rsidRDefault="00AC16E6" w:rsidP="00AC16E6">
            <w:pPr>
              <w:jc w:val="center"/>
              <w:rPr>
                <w:rFonts w:ascii="Times New Roman" w:hAnsi="Times New Roman" w:cs="Times New Roman"/>
                <w:color w:val="FF0000"/>
                <w:lang w:val="en-US"/>
              </w:rPr>
            </w:pPr>
            <w:r>
              <w:rPr>
                <w:rFonts w:ascii="Times New Roman" w:hAnsi="Times New Roman" w:cs="Times New Roman"/>
                <w:color w:val="FF0000"/>
                <w:lang w:val="en-US"/>
              </w:rPr>
              <w:t>8,74</w:t>
            </w:r>
          </w:p>
        </w:tc>
      </w:tr>
      <w:tr w:rsidR="00AC16E6" w:rsidRPr="0038791C" w:rsidTr="0038791C">
        <w:tc>
          <w:tcPr>
            <w:tcW w:w="9209" w:type="dxa"/>
            <w:shd w:val="clear" w:color="auto" w:fill="auto"/>
          </w:tcPr>
          <w:p w:rsidR="00AC16E6" w:rsidRPr="0038791C" w:rsidRDefault="00AC16E6" w:rsidP="00AC16E6">
            <w:pPr>
              <w:numPr>
                <w:ilvl w:val="0"/>
                <w:numId w:val="2"/>
              </w:numPr>
              <w:ind w:left="709" w:hanging="709"/>
              <w:jc w:val="both"/>
              <w:rPr>
                <w:rFonts w:ascii="Times New Roman" w:hAnsi="Times New Roman" w:cs="Times New Roman"/>
              </w:rPr>
            </w:pPr>
            <w:r w:rsidRPr="0038791C">
              <w:rPr>
                <w:rFonts w:ascii="Times New Roman" w:hAnsi="Times New Roman" w:cs="Times New Roman"/>
              </w:rPr>
              <w:t>Воробьев В.А., Емельянов В.А., Байдина И.А., Пирязев Д.А. «</w:t>
            </w:r>
            <w:r w:rsidRPr="0038791C">
              <w:rPr>
                <w:rFonts w:ascii="Times New Roman" w:hAnsi="Times New Roman" w:cs="Times New Roman"/>
                <w:bCs/>
              </w:rPr>
              <w:t>Первый пример кристаллической структуры тринитратокомплекса нитрозорутения(</w:t>
            </w:r>
            <w:r w:rsidRPr="0038791C">
              <w:rPr>
                <w:rFonts w:ascii="Times New Roman" w:hAnsi="Times New Roman" w:cs="Times New Roman"/>
                <w:bCs/>
                <w:lang w:val="en-US"/>
              </w:rPr>
              <w:t>II</w:t>
            </w:r>
            <w:r w:rsidRPr="0038791C">
              <w:rPr>
                <w:rFonts w:ascii="Times New Roman" w:hAnsi="Times New Roman" w:cs="Times New Roman"/>
                <w:bCs/>
              </w:rPr>
              <w:t>)</w:t>
            </w:r>
            <w:r w:rsidRPr="0038791C">
              <w:rPr>
                <w:rFonts w:ascii="Times New Roman" w:hAnsi="Times New Roman" w:cs="Times New Roman"/>
              </w:rPr>
              <w:t>» // Журн. структур. химии. 2017. Т. 58, № 5. С. 1014-1021.</w:t>
            </w:r>
          </w:p>
        </w:tc>
        <w:tc>
          <w:tcPr>
            <w:tcW w:w="858" w:type="dxa"/>
            <w:shd w:val="clear" w:color="auto" w:fill="auto"/>
          </w:tcPr>
          <w:p w:rsidR="00AC16E6" w:rsidRPr="0038791C" w:rsidRDefault="00AC16E6" w:rsidP="00AC16E6">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AC16E6" w:rsidRPr="00803B27" w:rsidRDefault="00AC16E6" w:rsidP="00AC16E6">
            <w:pPr>
              <w:jc w:val="center"/>
              <w:rPr>
                <w:rFonts w:ascii="Times New Roman" w:hAnsi="Times New Roman" w:cs="Times New Roman"/>
                <w:color w:val="FF0000"/>
                <w:lang w:val="en-US"/>
              </w:rPr>
            </w:pPr>
            <w:r w:rsidRPr="00803B27">
              <w:rPr>
                <w:rFonts w:ascii="Times New Roman" w:hAnsi="Times New Roman" w:cs="Times New Roman"/>
                <w:color w:val="FF0000"/>
                <w:lang w:val="en-US"/>
              </w:rPr>
              <w:t>5,86</w:t>
            </w:r>
          </w:p>
        </w:tc>
      </w:tr>
      <w:tr w:rsidR="00AC16E6" w:rsidRPr="0038791C" w:rsidTr="0038791C">
        <w:tc>
          <w:tcPr>
            <w:tcW w:w="9209" w:type="dxa"/>
            <w:shd w:val="clear" w:color="auto" w:fill="auto"/>
          </w:tcPr>
          <w:p w:rsidR="00AC16E6" w:rsidRPr="0038791C" w:rsidRDefault="00AC16E6" w:rsidP="00AC16E6">
            <w:pPr>
              <w:numPr>
                <w:ilvl w:val="0"/>
                <w:numId w:val="2"/>
              </w:numPr>
              <w:ind w:left="709" w:hanging="709"/>
              <w:jc w:val="both"/>
              <w:rPr>
                <w:rFonts w:ascii="Times New Roman" w:hAnsi="Times New Roman" w:cs="Times New Roman"/>
              </w:rPr>
            </w:pPr>
            <w:r w:rsidRPr="0038791C">
              <w:rPr>
                <w:rFonts w:ascii="Times New Roman" w:hAnsi="Times New Roman" w:cs="Times New Roman"/>
              </w:rPr>
              <w:t>Воробьев С.А., Сайкова С.В., Эренбург С.Б., Трубина С.В., Иванов Ю.Н., Максимов Н.Г., Михлин Ю.Л. «Сравнительное исследование структуры ксантогенатов меди и свинца» // Журн. структур. химии. 2017. Т. 58, № 6. С. 1190-1197.</w:t>
            </w:r>
          </w:p>
        </w:tc>
        <w:tc>
          <w:tcPr>
            <w:tcW w:w="858" w:type="dxa"/>
            <w:shd w:val="clear" w:color="auto" w:fill="auto"/>
          </w:tcPr>
          <w:p w:rsidR="00AC16E6" w:rsidRPr="0038791C" w:rsidRDefault="00AC16E6" w:rsidP="00AC16E6">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AC16E6" w:rsidRPr="00803B27" w:rsidRDefault="00AC16E6" w:rsidP="00AC16E6">
            <w:pPr>
              <w:jc w:val="center"/>
              <w:rPr>
                <w:rFonts w:ascii="Times New Roman" w:hAnsi="Times New Roman" w:cs="Times New Roman"/>
                <w:color w:val="FF0000"/>
                <w:lang w:val="en-US"/>
              </w:rPr>
            </w:pPr>
            <w:r w:rsidRPr="00803B27">
              <w:rPr>
                <w:rFonts w:ascii="Times New Roman" w:hAnsi="Times New Roman" w:cs="Times New Roman"/>
                <w:color w:val="FF0000"/>
                <w:lang w:val="en-US"/>
              </w:rPr>
              <w:t>3,35</w:t>
            </w:r>
          </w:p>
        </w:tc>
      </w:tr>
      <w:tr w:rsidR="00E32B9C" w:rsidRPr="0038791C" w:rsidTr="0038791C">
        <w:tc>
          <w:tcPr>
            <w:tcW w:w="9209" w:type="dxa"/>
            <w:shd w:val="clear" w:color="auto" w:fill="auto"/>
          </w:tcPr>
          <w:p w:rsidR="00E32B9C" w:rsidRPr="0038791C" w:rsidRDefault="00E32B9C" w:rsidP="0038791C">
            <w:pPr>
              <w:numPr>
                <w:ilvl w:val="0"/>
                <w:numId w:val="2"/>
              </w:numPr>
              <w:autoSpaceDE w:val="0"/>
              <w:autoSpaceDN w:val="0"/>
              <w:adjustRightInd w:val="0"/>
              <w:ind w:left="709" w:hanging="709"/>
              <w:jc w:val="both"/>
              <w:rPr>
                <w:rFonts w:ascii="Times New Roman" w:hAnsi="Times New Roman" w:cs="Times New Roman"/>
                <w:color w:val="000000"/>
              </w:rPr>
            </w:pPr>
            <w:r w:rsidRPr="0038791C">
              <w:rPr>
                <w:rFonts w:ascii="Times New Roman" w:hAnsi="Times New Roman" w:cs="Times New Roman"/>
                <w:color w:val="000000"/>
              </w:rPr>
              <w:t>Габуда С.П., Козлова С.Г., Компаньков Н.Б., Редькина К.С. «</w:t>
            </w:r>
            <w:r w:rsidRPr="0038791C">
              <w:rPr>
                <w:rFonts w:ascii="Times New Roman" w:hAnsi="Times New Roman" w:cs="Times New Roman"/>
              </w:rPr>
              <w:t xml:space="preserve">Распределение молекул на границе раздела фаз в водном растворе триэтиламина. ЯМР </w:t>
            </w:r>
            <w:r w:rsidRPr="0038791C">
              <w:rPr>
                <w:rFonts w:ascii="Times New Roman" w:hAnsi="Times New Roman" w:cs="Times New Roman"/>
                <w:vertAlign w:val="superscript"/>
              </w:rPr>
              <w:t>1</w:t>
            </w:r>
            <w:r w:rsidRPr="0038791C">
              <w:rPr>
                <w:rFonts w:ascii="Times New Roman" w:hAnsi="Times New Roman" w:cs="Times New Roman"/>
              </w:rPr>
              <w:t>Н</w:t>
            </w:r>
            <w:r w:rsidRPr="0038791C">
              <w:rPr>
                <w:rFonts w:ascii="Times New Roman" w:hAnsi="Times New Roman" w:cs="Times New Roman"/>
                <w:color w:val="000000"/>
              </w:rPr>
              <w:t>» //</w:t>
            </w:r>
            <w:r w:rsidRPr="0038791C">
              <w:rPr>
                <w:rFonts w:ascii="Times New Roman" w:hAnsi="Times New Roman" w:cs="Times New Roman"/>
              </w:rPr>
              <w:t xml:space="preserve"> Журн. Структурн. Химии. 2017. Т.58. №5, С. 961-964.</w:t>
            </w:r>
          </w:p>
        </w:tc>
        <w:tc>
          <w:tcPr>
            <w:tcW w:w="858" w:type="dxa"/>
            <w:shd w:val="clear" w:color="auto" w:fill="auto"/>
          </w:tcPr>
          <w:p w:rsidR="00E32B9C" w:rsidRPr="0038791C" w:rsidRDefault="00E32B9C" w:rsidP="0038791C">
            <w:pPr>
              <w:autoSpaceDE w:val="0"/>
              <w:autoSpaceDN w:val="0"/>
              <w:adjustRightInd w:val="0"/>
              <w:ind w:left="709" w:hanging="709"/>
              <w:jc w:val="center"/>
              <w:rPr>
                <w:rFonts w:ascii="Times New Roman" w:hAnsi="Times New Roman" w:cs="Times New Roman"/>
                <w:color w:val="000000"/>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E32B9C" w:rsidRPr="0038791C" w:rsidTr="0038791C">
        <w:tc>
          <w:tcPr>
            <w:tcW w:w="9209" w:type="dxa"/>
            <w:shd w:val="clear" w:color="auto" w:fill="auto"/>
          </w:tcPr>
          <w:p w:rsidR="00E32B9C" w:rsidRPr="0038791C" w:rsidRDefault="00E32B9C"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Гайфулин Я. М., Пирязев Д. А., Миронов Ю. В., Наумов Н. Г. «Каркасный координационный полимер на основе гетерометаллического кластерного аниона [</w:t>
            </w:r>
            <w:r w:rsidRPr="0038791C">
              <w:rPr>
                <w:rFonts w:ascii="Times New Roman" w:hAnsi="Times New Roman" w:cs="Times New Roman"/>
                <w:lang w:val="en-US"/>
              </w:rPr>
              <w:t>Re</w:t>
            </w:r>
            <w:r w:rsidRPr="0038791C">
              <w:rPr>
                <w:rFonts w:ascii="Times New Roman" w:hAnsi="Times New Roman" w:cs="Times New Roman"/>
                <w:vertAlign w:val="subscript"/>
              </w:rPr>
              <w:t>3</w:t>
            </w:r>
            <w:r w:rsidRPr="0038791C">
              <w:rPr>
                <w:rFonts w:ascii="Times New Roman" w:hAnsi="Times New Roman" w:cs="Times New Roman"/>
                <w:lang w:val="en-US"/>
              </w:rPr>
              <w:t>Mo</w:t>
            </w:r>
            <w:r w:rsidRPr="0038791C">
              <w:rPr>
                <w:rFonts w:ascii="Times New Roman" w:hAnsi="Times New Roman" w:cs="Times New Roman"/>
                <w:vertAlign w:val="subscript"/>
              </w:rPr>
              <w:t>3</w:t>
            </w:r>
            <w:r w:rsidRPr="0038791C">
              <w:rPr>
                <w:rFonts w:ascii="Times New Roman" w:hAnsi="Times New Roman" w:cs="Times New Roman"/>
                <w:lang w:val="en-US"/>
              </w:rPr>
              <w:t>S</w:t>
            </w:r>
            <w:r w:rsidRPr="0038791C">
              <w:rPr>
                <w:rFonts w:ascii="Times New Roman" w:hAnsi="Times New Roman" w:cs="Times New Roman"/>
                <w:vertAlign w:val="subscript"/>
              </w:rPr>
              <w:t>8</w:t>
            </w:r>
            <w:r w:rsidRPr="0038791C">
              <w:rPr>
                <w:rFonts w:ascii="Times New Roman" w:hAnsi="Times New Roman" w:cs="Times New Roman"/>
              </w:rPr>
              <w:t>(</w:t>
            </w:r>
            <w:r w:rsidRPr="0038791C">
              <w:rPr>
                <w:rFonts w:ascii="Times New Roman" w:hAnsi="Times New Roman" w:cs="Times New Roman"/>
                <w:lang w:val="en-US"/>
              </w:rPr>
              <w:t>CN</w:t>
            </w:r>
            <w:r w:rsidRPr="0038791C">
              <w:rPr>
                <w:rFonts w:ascii="Times New Roman" w:hAnsi="Times New Roman" w:cs="Times New Roman"/>
              </w:rPr>
              <w:t>)</w:t>
            </w:r>
            <w:r w:rsidRPr="0038791C">
              <w:rPr>
                <w:rFonts w:ascii="Times New Roman" w:hAnsi="Times New Roman" w:cs="Times New Roman"/>
                <w:vertAlign w:val="subscript"/>
              </w:rPr>
              <w:t>6</w:t>
            </w:r>
            <w:r w:rsidRPr="0038791C">
              <w:rPr>
                <w:rFonts w:ascii="Times New Roman" w:hAnsi="Times New Roman" w:cs="Times New Roman"/>
              </w:rPr>
              <w:t>]</w:t>
            </w:r>
            <w:r w:rsidRPr="0038791C">
              <w:rPr>
                <w:rFonts w:ascii="Times New Roman" w:hAnsi="Times New Roman" w:cs="Times New Roman"/>
                <w:vertAlign w:val="superscript"/>
              </w:rPr>
              <w:t>6-</w:t>
            </w:r>
            <w:r w:rsidRPr="0038791C">
              <w:rPr>
                <w:rFonts w:ascii="Times New Roman" w:hAnsi="Times New Roman" w:cs="Times New Roman"/>
              </w:rPr>
              <w:t xml:space="preserve"> и катионов </w:t>
            </w:r>
            <w:r w:rsidRPr="0038791C">
              <w:rPr>
                <w:rFonts w:ascii="Times New Roman" w:hAnsi="Times New Roman" w:cs="Times New Roman"/>
                <w:lang w:val="en-US"/>
              </w:rPr>
              <w:t>Cd</w:t>
            </w:r>
            <w:r w:rsidRPr="0038791C">
              <w:rPr>
                <w:rFonts w:ascii="Times New Roman" w:hAnsi="Times New Roman" w:cs="Times New Roman"/>
                <w:vertAlign w:val="superscript"/>
              </w:rPr>
              <w:t>2+</w:t>
            </w:r>
            <w:r w:rsidRPr="0038791C">
              <w:rPr>
                <w:rFonts w:ascii="Times New Roman" w:hAnsi="Times New Roman" w:cs="Times New Roman"/>
              </w:rPr>
              <w:t xml:space="preserve">» // Коорд. хим. </w:t>
            </w:r>
            <w:r w:rsidRPr="0038791C">
              <w:rPr>
                <w:rFonts w:ascii="Times New Roman" w:hAnsi="Times New Roman" w:cs="Times New Roman"/>
                <w:bCs/>
              </w:rPr>
              <w:t>2017.</w:t>
            </w:r>
            <w:r w:rsidRPr="0038791C">
              <w:rPr>
                <w:rFonts w:ascii="Times New Roman" w:hAnsi="Times New Roman" w:cs="Times New Roman"/>
              </w:rPr>
              <w:t xml:space="preserve"> Т.43, №6. С.342-346.</w:t>
            </w:r>
          </w:p>
        </w:tc>
        <w:tc>
          <w:tcPr>
            <w:tcW w:w="858" w:type="dxa"/>
            <w:shd w:val="clear" w:color="auto" w:fill="auto"/>
          </w:tcPr>
          <w:p w:rsidR="00E32B9C" w:rsidRPr="0038791C" w:rsidRDefault="00E32B9C"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674</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7,58</w:t>
            </w:r>
          </w:p>
        </w:tc>
      </w:tr>
      <w:tr w:rsidR="00E32B9C" w:rsidRPr="0038791C" w:rsidTr="0038791C">
        <w:tc>
          <w:tcPr>
            <w:tcW w:w="9209" w:type="dxa"/>
            <w:shd w:val="clear" w:color="auto" w:fill="auto"/>
          </w:tcPr>
          <w:p w:rsidR="00E32B9C" w:rsidRPr="0038791C" w:rsidRDefault="00E32B9C"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Гайфулин Я.М., Смоленцев А.И., Миронов Ю.В., Наумов Н.Г. «Кристаллическая структура гетерометаллических кластерных соединений </w:t>
            </w:r>
            <w:r w:rsidRPr="0038791C">
              <w:rPr>
                <w:rFonts w:ascii="Times New Roman" w:hAnsi="Times New Roman" w:cs="Times New Roman"/>
                <w:lang w:val="en-US"/>
              </w:rPr>
              <w:t>K</w:t>
            </w:r>
            <w:r w:rsidRPr="0038791C">
              <w:rPr>
                <w:rFonts w:ascii="Times New Roman" w:hAnsi="Times New Roman" w:cs="Times New Roman"/>
                <w:vertAlign w:val="subscript"/>
              </w:rPr>
              <w:t>5,3</w:t>
            </w:r>
            <w:r w:rsidRPr="0038791C">
              <w:rPr>
                <w:rFonts w:ascii="Times New Roman" w:hAnsi="Times New Roman" w:cs="Times New Roman"/>
                <w:lang w:val="en-US"/>
              </w:rPr>
              <w:t>Rb</w:t>
            </w:r>
            <w:r w:rsidRPr="0038791C">
              <w:rPr>
                <w:rFonts w:ascii="Times New Roman" w:hAnsi="Times New Roman" w:cs="Times New Roman"/>
                <w:vertAlign w:val="subscript"/>
              </w:rPr>
              <w:t>0,7</w:t>
            </w:r>
            <w:r w:rsidRPr="0038791C">
              <w:rPr>
                <w:rFonts w:ascii="Times New Roman" w:hAnsi="Times New Roman" w:cs="Times New Roman"/>
              </w:rPr>
              <w:t>[</w:t>
            </w:r>
            <w:r w:rsidRPr="0038791C">
              <w:rPr>
                <w:rFonts w:ascii="Times New Roman" w:hAnsi="Times New Roman" w:cs="Times New Roman"/>
                <w:lang w:val="en-US"/>
              </w:rPr>
              <w:t>Re</w:t>
            </w:r>
            <w:r w:rsidRPr="0038791C">
              <w:rPr>
                <w:rFonts w:ascii="Times New Roman" w:hAnsi="Times New Roman" w:cs="Times New Roman"/>
                <w:vertAlign w:val="subscript"/>
              </w:rPr>
              <w:t>3</w:t>
            </w:r>
            <w:r w:rsidRPr="0038791C">
              <w:rPr>
                <w:rFonts w:ascii="Times New Roman" w:hAnsi="Times New Roman" w:cs="Times New Roman"/>
                <w:lang w:val="en-US"/>
              </w:rPr>
              <w:t>Mo</w:t>
            </w:r>
            <w:r w:rsidRPr="0038791C">
              <w:rPr>
                <w:rFonts w:ascii="Times New Roman" w:hAnsi="Times New Roman" w:cs="Times New Roman"/>
                <w:vertAlign w:val="subscript"/>
              </w:rPr>
              <w:t>3</w:t>
            </w:r>
            <w:r w:rsidRPr="0038791C">
              <w:rPr>
                <w:rFonts w:ascii="Times New Roman" w:hAnsi="Times New Roman" w:cs="Times New Roman"/>
                <w:lang w:val="en-US"/>
              </w:rPr>
              <w:t>S</w:t>
            </w:r>
            <w:r w:rsidRPr="0038791C">
              <w:rPr>
                <w:rFonts w:ascii="Times New Roman" w:hAnsi="Times New Roman" w:cs="Times New Roman"/>
                <w:vertAlign w:val="subscript"/>
              </w:rPr>
              <w:t>8</w:t>
            </w:r>
            <w:r w:rsidRPr="0038791C">
              <w:rPr>
                <w:rFonts w:ascii="Times New Roman" w:hAnsi="Times New Roman" w:cs="Times New Roman"/>
              </w:rPr>
              <w:t>(</w:t>
            </w:r>
            <w:r w:rsidRPr="0038791C">
              <w:rPr>
                <w:rFonts w:ascii="Times New Roman" w:hAnsi="Times New Roman" w:cs="Times New Roman"/>
                <w:lang w:val="en-US"/>
              </w:rPr>
              <w:t>CN</w:t>
            </w:r>
            <w:r w:rsidRPr="0038791C">
              <w:rPr>
                <w:rFonts w:ascii="Times New Roman" w:hAnsi="Times New Roman" w:cs="Times New Roman"/>
              </w:rPr>
              <w:t>)</w:t>
            </w:r>
            <w:r w:rsidRPr="0038791C">
              <w:rPr>
                <w:rFonts w:ascii="Times New Roman" w:hAnsi="Times New Roman" w:cs="Times New Roman"/>
                <w:vertAlign w:val="subscript"/>
              </w:rPr>
              <w:t>5</w:t>
            </w:r>
            <w:r w:rsidRPr="0038791C">
              <w:rPr>
                <w:rFonts w:ascii="Times New Roman" w:hAnsi="Times New Roman" w:cs="Times New Roman"/>
              </w:rPr>
              <w:t xml:space="preserve">] и </w:t>
            </w:r>
            <w:r w:rsidRPr="0038791C">
              <w:rPr>
                <w:rFonts w:ascii="Times New Roman" w:hAnsi="Times New Roman" w:cs="Times New Roman"/>
                <w:lang w:val="en-US"/>
              </w:rPr>
              <w:t>K</w:t>
            </w:r>
            <w:r w:rsidRPr="0038791C">
              <w:rPr>
                <w:rFonts w:ascii="Times New Roman" w:hAnsi="Times New Roman" w:cs="Times New Roman"/>
                <w:vertAlign w:val="subscript"/>
              </w:rPr>
              <w:t>4,4</w:t>
            </w:r>
            <w:r w:rsidRPr="0038791C">
              <w:rPr>
                <w:rFonts w:ascii="Times New Roman" w:hAnsi="Times New Roman" w:cs="Times New Roman"/>
                <w:lang w:val="en-US"/>
              </w:rPr>
              <w:t>Cs</w:t>
            </w:r>
            <w:r w:rsidRPr="0038791C">
              <w:rPr>
                <w:rFonts w:ascii="Times New Roman" w:hAnsi="Times New Roman" w:cs="Times New Roman"/>
                <w:vertAlign w:val="subscript"/>
              </w:rPr>
              <w:t>1,6</w:t>
            </w:r>
            <w:r w:rsidRPr="0038791C">
              <w:rPr>
                <w:rFonts w:ascii="Times New Roman" w:hAnsi="Times New Roman" w:cs="Times New Roman"/>
              </w:rPr>
              <w:t>[</w:t>
            </w:r>
            <w:r w:rsidRPr="0038791C">
              <w:rPr>
                <w:rFonts w:ascii="Times New Roman" w:hAnsi="Times New Roman" w:cs="Times New Roman"/>
                <w:lang w:val="en-US"/>
              </w:rPr>
              <w:t>Re</w:t>
            </w:r>
            <w:r w:rsidRPr="0038791C">
              <w:rPr>
                <w:rFonts w:ascii="Times New Roman" w:hAnsi="Times New Roman" w:cs="Times New Roman"/>
                <w:vertAlign w:val="subscript"/>
              </w:rPr>
              <w:t>3</w:t>
            </w:r>
            <w:r w:rsidRPr="0038791C">
              <w:rPr>
                <w:rFonts w:ascii="Times New Roman" w:hAnsi="Times New Roman" w:cs="Times New Roman"/>
                <w:lang w:val="en-US"/>
              </w:rPr>
              <w:t>Mo</w:t>
            </w:r>
            <w:r w:rsidRPr="0038791C">
              <w:rPr>
                <w:rFonts w:ascii="Times New Roman" w:hAnsi="Times New Roman" w:cs="Times New Roman"/>
                <w:vertAlign w:val="subscript"/>
              </w:rPr>
              <w:t>3</w:t>
            </w:r>
            <w:r w:rsidRPr="0038791C">
              <w:rPr>
                <w:rFonts w:ascii="Times New Roman" w:hAnsi="Times New Roman" w:cs="Times New Roman"/>
                <w:lang w:val="en-US"/>
              </w:rPr>
              <w:t>S</w:t>
            </w:r>
            <w:r w:rsidRPr="0038791C">
              <w:rPr>
                <w:rFonts w:ascii="Times New Roman" w:hAnsi="Times New Roman" w:cs="Times New Roman"/>
                <w:vertAlign w:val="subscript"/>
              </w:rPr>
              <w:t>8</w:t>
            </w:r>
            <w:r w:rsidRPr="0038791C">
              <w:rPr>
                <w:rFonts w:ascii="Times New Roman" w:hAnsi="Times New Roman" w:cs="Times New Roman"/>
              </w:rPr>
              <w:t>(</w:t>
            </w:r>
            <w:r w:rsidRPr="0038791C">
              <w:rPr>
                <w:rFonts w:ascii="Times New Roman" w:hAnsi="Times New Roman" w:cs="Times New Roman"/>
                <w:lang w:val="en-US"/>
              </w:rPr>
              <w:t>CN</w:t>
            </w:r>
            <w:r w:rsidRPr="0038791C">
              <w:rPr>
                <w:rFonts w:ascii="Times New Roman" w:hAnsi="Times New Roman" w:cs="Times New Roman"/>
              </w:rPr>
              <w:t>)</w:t>
            </w:r>
            <w:r w:rsidRPr="0038791C">
              <w:rPr>
                <w:rFonts w:ascii="Times New Roman" w:hAnsi="Times New Roman" w:cs="Times New Roman"/>
                <w:vertAlign w:val="subscript"/>
              </w:rPr>
              <w:t>5</w:t>
            </w:r>
            <w:r w:rsidRPr="0038791C">
              <w:rPr>
                <w:rFonts w:ascii="Times New Roman" w:hAnsi="Times New Roman" w:cs="Times New Roman"/>
              </w:rPr>
              <w:t>]» //Журн. структурн. химии. 2017. Т.58, №1. С.208–212.</w:t>
            </w:r>
          </w:p>
        </w:tc>
        <w:tc>
          <w:tcPr>
            <w:tcW w:w="858" w:type="dxa"/>
            <w:shd w:val="clear" w:color="auto" w:fill="auto"/>
          </w:tcPr>
          <w:p w:rsidR="00E32B9C" w:rsidRPr="0038791C" w:rsidRDefault="00E32B9C"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E32B9C" w:rsidRPr="0038791C" w:rsidTr="0038791C">
        <w:tc>
          <w:tcPr>
            <w:tcW w:w="9209" w:type="dxa"/>
            <w:shd w:val="clear" w:color="auto" w:fill="auto"/>
          </w:tcPr>
          <w:p w:rsidR="00E32B9C" w:rsidRPr="0038791C" w:rsidRDefault="00E32B9C" w:rsidP="0038791C">
            <w:pPr>
              <w:numPr>
                <w:ilvl w:val="0"/>
                <w:numId w:val="2"/>
              </w:numPr>
              <w:autoSpaceDE w:val="0"/>
              <w:autoSpaceDN w:val="0"/>
              <w:adjustRightInd w:val="0"/>
              <w:ind w:left="709" w:hanging="709"/>
              <w:rPr>
                <w:rFonts w:ascii="Times New Roman" w:hAnsi="Times New Roman" w:cs="Times New Roman"/>
                <w:bCs/>
              </w:rPr>
            </w:pPr>
            <w:r w:rsidRPr="0038791C">
              <w:rPr>
                <w:rFonts w:ascii="Times New Roman" w:hAnsi="Times New Roman" w:cs="Times New Roman"/>
                <w:bCs/>
              </w:rPr>
              <w:t xml:space="preserve">Галкина Ю.А., Крючкова Н.А., Вершинин М.А., Колесов Б.А. «Особенности проявления сильных </w:t>
            </w:r>
            <w:r w:rsidRPr="0038791C">
              <w:rPr>
                <w:rFonts w:ascii="Times New Roman" w:hAnsi="Times New Roman" w:cs="Times New Roman"/>
                <w:bCs/>
                <w:lang w:val="en-US"/>
              </w:rPr>
              <w:t>O</w:t>
            </w:r>
            <w:r w:rsidRPr="0038791C">
              <w:rPr>
                <w:rFonts w:ascii="Times New Roman" w:hAnsi="Times New Roman" w:cs="Times New Roman"/>
                <w:bCs/>
              </w:rPr>
              <w:t>-</w:t>
            </w:r>
            <w:r w:rsidRPr="0038791C">
              <w:rPr>
                <w:rFonts w:ascii="Times New Roman" w:hAnsi="Times New Roman" w:cs="Times New Roman"/>
                <w:bCs/>
                <w:lang w:val="en-US"/>
              </w:rPr>
              <w:t>HO</w:t>
            </w:r>
            <w:r w:rsidRPr="0038791C">
              <w:rPr>
                <w:rFonts w:ascii="Times New Roman" w:hAnsi="Times New Roman" w:cs="Times New Roman"/>
                <w:bCs/>
              </w:rPr>
              <w:t xml:space="preserve"> и </w:t>
            </w:r>
            <w:r w:rsidRPr="0038791C">
              <w:rPr>
                <w:rFonts w:ascii="Times New Roman" w:hAnsi="Times New Roman" w:cs="Times New Roman"/>
                <w:bCs/>
                <w:lang w:val="en-US"/>
              </w:rPr>
              <w:t>N</w:t>
            </w:r>
            <w:r w:rsidRPr="0038791C">
              <w:rPr>
                <w:rFonts w:ascii="Times New Roman" w:hAnsi="Times New Roman" w:cs="Times New Roman"/>
                <w:bCs/>
              </w:rPr>
              <w:t>-</w:t>
            </w:r>
            <w:r w:rsidRPr="0038791C">
              <w:rPr>
                <w:rFonts w:ascii="Times New Roman" w:hAnsi="Times New Roman" w:cs="Times New Roman"/>
                <w:bCs/>
                <w:lang w:val="en-US"/>
              </w:rPr>
              <w:t>HO</w:t>
            </w:r>
            <w:r w:rsidRPr="0038791C">
              <w:rPr>
                <w:rFonts w:ascii="Times New Roman" w:hAnsi="Times New Roman" w:cs="Times New Roman"/>
                <w:bCs/>
              </w:rPr>
              <w:t xml:space="preserve"> водородных связей в колебательных </w:t>
            </w:r>
            <w:proofErr w:type="gramStart"/>
            <w:r w:rsidRPr="0038791C">
              <w:rPr>
                <w:rFonts w:ascii="Times New Roman" w:hAnsi="Times New Roman" w:cs="Times New Roman"/>
                <w:bCs/>
              </w:rPr>
              <w:t>спектрах»  /</w:t>
            </w:r>
            <w:proofErr w:type="gramEnd"/>
            <w:r w:rsidRPr="0038791C">
              <w:rPr>
                <w:rFonts w:ascii="Times New Roman" w:hAnsi="Times New Roman" w:cs="Times New Roman"/>
                <w:bCs/>
              </w:rPr>
              <w:t>/ Журн. Структур. Химии. 2017. Т. 18, № 5. С. 950-957.</w:t>
            </w:r>
          </w:p>
        </w:tc>
        <w:tc>
          <w:tcPr>
            <w:tcW w:w="858" w:type="dxa"/>
            <w:shd w:val="clear" w:color="auto" w:fill="auto"/>
          </w:tcPr>
          <w:p w:rsidR="00E32B9C" w:rsidRPr="0038791C" w:rsidRDefault="00E32B9C" w:rsidP="0038791C">
            <w:pPr>
              <w:autoSpaceDE w:val="0"/>
              <w:autoSpaceDN w:val="0"/>
              <w:adjustRightInd w:val="0"/>
              <w:ind w:left="709" w:hanging="709"/>
              <w:jc w:val="center"/>
              <w:rPr>
                <w:rFonts w:ascii="Times New Roman" w:hAnsi="Times New Roman" w:cs="Times New Roman"/>
                <w:bCs/>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E32B9C" w:rsidRPr="0038791C" w:rsidTr="0038791C">
        <w:tc>
          <w:tcPr>
            <w:tcW w:w="9209" w:type="dxa"/>
            <w:shd w:val="clear" w:color="auto" w:fill="auto"/>
          </w:tcPr>
          <w:p w:rsidR="00E32B9C" w:rsidRPr="0038791C" w:rsidRDefault="00E32B9C" w:rsidP="0038791C">
            <w:pPr>
              <w:pStyle w:val="af0"/>
              <w:numPr>
                <w:ilvl w:val="0"/>
                <w:numId w:val="2"/>
              </w:numPr>
              <w:ind w:left="709" w:hanging="709"/>
              <w:jc w:val="both"/>
              <w:rPr>
                <w:rFonts w:ascii="Times New Roman" w:hAnsi="Times New Roman" w:cs="Times New Roman"/>
              </w:rPr>
            </w:pPr>
            <w:r w:rsidRPr="0038791C">
              <w:rPr>
                <w:rFonts w:ascii="Times New Roman" w:hAnsi="Times New Roman" w:cs="Times New Roman"/>
              </w:rPr>
              <w:t>Глебов Е.М., Гривин В.П., Васильченко А.Б., Задесенец А.В., Плюснин В.Ф. Двух квантовая фотохимия комплекса цис, транс</w:t>
            </w:r>
            <w:r w:rsidRPr="0038791C">
              <w:rPr>
                <w:rFonts w:ascii="Cambria Math" w:eastAsia="AdvOT8608a8d1+22" w:hAnsi="Cambria Math" w:cs="Cambria Math"/>
              </w:rPr>
              <w:t>‑</w:t>
            </w:r>
            <w:r w:rsidRPr="0038791C">
              <w:rPr>
                <w:rFonts w:ascii="Times New Roman" w:hAnsi="Times New Roman" w:cs="Times New Roman"/>
              </w:rPr>
              <w:t>[</w:t>
            </w:r>
            <w:r w:rsidRPr="0038791C">
              <w:rPr>
                <w:rFonts w:ascii="Times New Roman" w:hAnsi="Times New Roman" w:cs="Times New Roman"/>
                <w:lang w:val="en-US"/>
              </w:rPr>
              <w:t>Pt</w:t>
            </w:r>
            <w:r w:rsidRPr="0038791C">
              <w:rPr>
                <w:rFonts w:ascii="Times New Roman" w:hAnsi="Times New Roman" w:cs="Times New Roman"/>
                <w:vertAlign w:val="superscript"/>
                <w:lang w:val="en-US"/>
              </w:rPr>
              <w:t>IV</w:t>
            </w:r>
            <w:r w:rsidRPr="0038791C">
              <w:rPr>
                <w:rFonts w:ascii="Times New Roman" w:hAnsi="Times New Roman" w:cs="Times New Roman"/>
              </w:rPr>
              <w:t>(</w:t>
            </w:r>
            <w:r w:rsidRPr="0038791C">
              <w:rPr>
                <w:rFonts w:ascii="Times New Roman" w:hAnsi="Times New Roman" w:cs="Times New Roman"/>
                <w:lang w:val="en-US"/>
              </w:rPr>
              <w:t>en</w:t>
            </w:r>
            <w:r w:rsidRPr="0038791C">
              <w:rPr>
                <w:rFonts w:ascii="Times New Roman" w:hAnsi="Times New Roman" w:cs="Times New Roman"/>
              </w:rPr>
              <w:t>)(</w:t>
            </w:r>
            <w:r w:rsidRPr="0038791C">
              <w:rPr>
                <w:rFonts w:ascii="Times New Roman" w:hAnsi="Times New Roman" w:cs="Times New Roman"/>
                <w:lang w:val="en-US"/>
              </w:rPr>
              <w:t>I</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lang w:val="en-US"/>
              </w:rPr>
              <w:t>CH</w:t>
            </w:r>
            <w:r w:rsidRPr="0038791C">
              <w:rPr>
                <w:rFonts w:ascii="Times New Roman" w:hAnsi="Times New Roman" w:cs="Times New Roman"/>
                <w:vertAlign w:val="subscript"/>
              </w:rPr>
              <w:t>3</w:t>
            </w:r>
            <w:r w:rsidRPr="0038791C">
              <w:rPr>
                <w:rFonts w:ascii="Times New Roman" w:hAnsi="Times New Roman" w:cs="Times New Roman"/>
                <w:lang w:val="en-US"/>
              </w:rPr>
              <w:t>COO</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 Химия высоких энергий, 2017. Т. 51, № 6. С. 429-435</w:t>
            </w:r>
          </w:p>
        </w:tc>
        <w:tc>
          <w:tcPr>
            <w:tcW w:w="858" w:type="dxa"/>
            <w:shd w:val="clear" w:color="auto" w:fill="auto"/>
          </w:tcPr>
          <w:p w:rsidR="00E32B9C" w:rsidRPr="0038791C" w:rsidRDefault="00E32B9C" w:rsidP="0038791C">
            <w:pPr>
              <w:pStyle w:val="af0"/>
              <w:ind w:left="709" w:hanging="709"/>
              <w:jc w:val="center"/>
              <w:rPr>
                <w:rFonts w:ascii="Times New Roman" w:hAnsi="Times New Roman" w:cs="Times New Roman"/>
                <w:lang w:val="en-US"/>
              </w:rPr>
            </w:pPr>
            <w:r w:rsidRPr="0038791C">
              <w:rPr>
                <w:rFonts w:ascii="Times New Roman" w:hAnsi="Times New Roman" w:cs="Times New Roman"/>
              </w:rPr>
              <w:t>0,7</w:t>
            </w:r>
            <w:r w:rsidRPr="0038791C">
              <w:rPr>
                <w:rFonts w:ascii="Times New Roman" w:hAnsi="Times New Roman" w:cs="Times New Roman"/>
                <w:lang w:val="en-US"/>
              </w:rPr>
              <w:t>38</w:t>
            </w:r>
          </w:p>
        </w:tc>
        <w:tc>
          <w:tcPr>
            <w:tcW w:w="756" w:type="dxa"/>
            <w:shd w:val="clear" w:color="auto" w:fill="auto"/>
          </w:tcPr>
          <w:p w:rsidR="00E32B9C" w:rsidRPr="0038791C" w:rsidRDefault="00E32B9C" w:rsidP="0038791C">
            <w:pPr>
              <w:jc w:val="center"/>
              <w:rPr>
                <w:rFonts w:ascii="Times New Roman" w:hAnsi="Times New Roman" w:cs="Times New Roman"/>
                <w:color w:val="000000"/>
              </w:rPr>
            </w:pPr>
            <w:r w:rsidRPr="0038791C">
              <w:rPr>
                <w:rFonts w:ascii="Times New Roman" w:hAnsi="Times New Roman" w:cs="Times New Roman"/>
                <w:color w:val="000000"/>
              </w:rPr>
              <w:t>6,64</w:t>
            </w:r>
          </w:p>
        </w:tc>
      </w:tr>
      <w:tr w:rsidR="00783621" w:rsidRPr="0038791C" w:rsidTr="0038791C">
        <w:tc>
          <w:tcPr>
            <w:tcW w:w="9209" w:type="dxa"/>
            <w:shd w:val="clear" w:color="auto" w:fill="auto"/>
          </w:tcPr>
          <w:p w:rsidR="00783621" w:rsidRPr="0038791C" w:rsidRDefault="00783621"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rPr>
            </w:pPr>
            <w:r w:rsidRPr="0038791C">
              <w:rPr>
                <w:rFonts w:ascii="Times New Roman" w:hAnsi="Times New Roman" w:cs="Times New Roman"/>
                <w:sz w:val="24"/>
                <w:szCs w:val="24"/>
              </w:rPr>
              <w:lastRenderedPageBreak/>
              <w:t>Головнев Н.Н., Молокеев М.С., Смоленцев А.И., Лесников М.К. «Структура тетракис((1,3-диэтил-2-</w:t>
            </w:r>
            <w:proofErr w:type="gramStart"/>
            <w:r w:rsidRPr="0038791C">
              <w:rPr>
                <w:rFonts w:ascii="Times New Roman" w:hAnsi="Times New Roman" w:cs="Times New Roman"/>
                <w:sz w:val="24"/>
                <w:szCs w:val="24"/>
              </w:rPr>
              <w:t>тиобарбитурато)-</w:t>
            </w:r>
            <w:proofErr w:type="gramEnd"/>
            <w:r w:rsidRPr="0038791C">
              <w:rPr>
                <w:rFonts w:ascii="Times New Roman" w:hAnsi="Times New Roman" w:cs="Times New Roman"/>
                <w:sz w:val="24"/>
                <w:szCs w:val="24"/>
              </w:rPr>
              <w:t>(бутанол-1))-дикобальта(II)» // Коорд. химия, 2017.  Т.43, №2.  С. 81–84.</w:t>
            </w:r>
          </w:p>
        </w:tc>
        <w:tc>
          <w:tcPr>
            <w:tcW w:w="858" w:type="dxa"/>
            <w:shd w:val="clear" w:color="auto" w:fill="auto"/>
          </w:tcPr>
          <w:p w:rsidR="00783621" w:rsidRPr="0038791C" w:rsidRDefault="00783621" w:rsidP="0038791C">
            <w:pPr>
              <w:pStyle w:val="24"/>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674</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7,58</w:t>
            </w:r>
          </w:p>
        </w:tc>
      </w:tr>
      <w:tr w:rsidR="00783621" w:rsidRPr="0038791C" w:rsidTr="0038791C">
        <w:tc>
          <w:tcPr>
            <w:tcW w:w="9209" w:type="dxa"/>
            <w:shd w:val="clear" w:color="auto" w:fill="auto"/>
          </w:tcPr>
          <w:p w:rsidR="00783621" w:rsidRPr="0038791C" w:rsidRDefault="00783621"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rPr>
            </w:pPr>
            <w:r w:rsidRPr="0038791C">
              <w:rPr>
                <w:rFonts w:ascii="Times New Roman" w:hAnsi="Times New Roman" w:cs="Times New Roman"/>
                <w:sz w:val="24"/>
                <w:szCs w:val="24"/>
              </w:rPr>
              <w:t>Громилов С.А., Герасимов Е.Ю., Храненко С.П., Комаров В.Ю., Задесенец А.В. «[ZnEn</w:t>
            </w:r>
            <w:r w:rsidRPr="0038791C">
              <w:rPr>
                <w:rFonts w:ascii="Times New Roman" w:hAnsi="Times New Roman" w:cs="Times New Roman"/>
                <w:sz w:val="24"/>
                <w:szCs w:val="24"/>
                <w:vertAlign w:val="subscript"/>
              </w:rPr>
              <w:t>3</w:t>
            </w:r>
            <w:r w:rsidRPr="0038791C">
              <w:rPr>
                <w:rFonts w:ascii="Times New Roman" w:hAnsi="Times New Roman" w:cs="Times New Roman"/>
                <w:sz w:val="24"/>
                <w:szCs w:val="24"/>
              </w:rPr>
              <w:t>]CrO</w:t>
            </w:r>
            <w:r w:rsidRPr="0038791C">
              <w:rPr>
                <w:rFonts w:ascii="Times New Roman" w:hAnsi="Times New Roman" w:cs="Times New Roman"/>
                <w:sz w:val="24"/>
                <w:szCs w:val="24"/>
                <w:vertAlign w:val="subscript"/>
              </w:rPr>
              <w:t>4</w:t>
            </w:r>
            <w:r w:rsidRPr="0038791C">
              <w:rPr>
                <w:rFonts w:ascii="Times New Roman" w:hAnsi="Times New Roman" w:cs="Times New Roman"/>
                <w:sz w:val="24"/>
                <w:szCs w:val="24"/>
              </w:rPr>
              <w:t xml:space="preserve"> – предшественник цинкохромитной шпинели» //Журн. структурн. химии. 2017. Т.58, №7. С.1482–1486.</w:t>
            </w:r>
          </w:p>
        </w:tc>
        <w:tc>
          <w:tcPr>
            <w:tcW w:w="858" w:type="dxa"/>
            <w:shd w:val="clear" w:color="auto" w:fill="auto"/>
          </w:tcPr>
          <w:p w:rsidR="00783621" w:rsidRPr="0038791C" w:rsidRDefault="00783621" w:rsidP="0038791C">
            <w:pPr>
              <w:pStyle w:val="24"/>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Гурова О.А., Омельянчук Л.В., Дубатолова Т.Д., Антохин Е.И., Елисеев В.С., Юшина И.В., Окотруб А.В. «Синтез и модификация структуры углеродных нанохорнов для применения в гипертермии» // Журн. структур. химии. 2017. № 6. Т.58. С.1253-1260.</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3,35</w:t>
            </w:r>
          </w:p>
        </w:tc>
      </w:tr>
      <w:tr w:rsidR="00783621" w:rsidRPr="0038791C" w:rsidTr="0038791C">
        <w:tc>
          <w:tcPr>
            <w:tcW w:w="9209" w:type="dxa"/>
            <w:shd w:val="clear" w:color="auto" w:fill="auto"/>
          </w:tcPr>
          <w:p w:rsidR="00783621" w:rsidRPr="0038791C" w:rsidRDefault="00783621" w:rsidP="0038791C">
            <w:pPr>
              <w:pStyle w:val="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4"/>
                <w:szCs w:val="24"/>
                <w:lang w:eastAsia="ru-RU"/>
              </w:rPr>
            </w:pPr>
            <w:r w:rsidRPr="0038791C">
              <w:rPr>
                <w:rFonts w:ascii="Times New Roman" w:hAnsi="Times New Roman" w:cs="Times New Roman"/>
                <w:bCs/>
                <w:sz w:val="24"/>
                <w:szCs w:val="24"/>
              </w:rPr>
              <w:t>Демидова М.Г., Шапаренко Н.О., Подлипская Т.Ю., Булавченко А.И. «Синтез и характеризация наночастиц SiO</w:t>
            </w:r>
            <w:r w:rsidRPr="0038791C">
              <w:rPr>
                <w:rFonts w:ascii="Times New Roman" w:hAnsi="Times New Roman" w:cs="Times New Roman"/>
                <w:bCs/>
                <w:sz w:val="24"/>
                <w:szCs w:val="24"/>
                <w:vertAlign w:val="subscript"/>
              </w:rPr>
              <w:t>2</w:t>
            </w:r>
            <w:r w:rsidRPr="0038791C">
              <w:rPr>
                <w:rFonts w:ascii="Times New Roman" w:hAnsi="Times New Roman" w:cs="Times New Roman"/>
                <w:bCs/>
                <w:sz w:val="24"/>
                <w:szCs w:val="24"/>
              </w:rPr>
              <w:t xml:space="preserve"> </w:t>
            </w:r>
            <w:proofErr w:type="gramStart"/>
            <w:r w:rsidRPr="0038791C">
              <w:rPr>
                <w:rFonts w:ascii="Times New Roman" w:hAnsi="Times New Roman" w:cs="Times New Roman"/>
                <w:bCs/>
                <w:sz w:val="24"/>
                <w:szCs w:val="24"/>
              </w:rPr>
              <w:t>И</w:t>
            </w:r>
            <w:proofErr w:type="gramEnd"/>
            <w:r w:rsidRPr="0038791C">
              <w:rPr>
                <w:rFonts w:ascii="Times New Roman" w:hAnsi="Times New Roman" w:cs="Times New Roman"/>
                <w:bCs/>
                <w:sz w:val="24"/>
                <w:szCs w:val="24"/>
              </w:rPr>
              <w:t xml:space="preserve"> TiO</w:t>
            </w:r>
            <w:r w:rsidRPr="0038791C">
              <w:rPr>
                <w:rFonts w:ascii="Times New Roman" w:hAnsi="Times New Roman" w:cs="Times New Roman"/>
                <w:bCs/>
                <w:sz w:val="24"/>
                <w:szCs w:val="24"/>
                <w:vertAlign w:val="subscript"/>
              </w:rPr>
              <w:t>2</w:t>
            </w:r>
            <w:r w:rsidRPr="0038791C">
              <w:rPr>
                <w:rFonts w:ascii="Times New Roman" w:hAnsi="Times New Roman" w:cs="Times New Roman"/>
                <w:bCs/>
                <w:sz w:val="24"/>
                <w:szCs w:val="24"/>
              </w:rPr>
              <w:t xml:space="preserve"> в обратных микроэмульсиях Аэрозоля ОТ» // </w:t>
            </w:r>
            <w:r w:rsidRPr="0038791C">
              <w:rPr>
                <w:rFonts w:ascii="Times New Roman" w:hAnsi="Times New Roman" w:cs="Times New Roman"/>
                <w:sz w:val="24"/>
                <w:szCs w:val="24"/>
              </w:rPr>
              <w:t>Журн. неорган. химии.</w:t>
            </w:r>
            <w:r w:rsidRPr="0038791C">
              <w:rPr>
                <w:rFonts w:ascii="Times New Roman" w:hAnsi="Times New Roman" w:cs="Times New Roman"/>
                <w:iCs/>
                <w:sz w:val="24"/>
                <w:szCs w:val="24"/>
              </w:rPr>
              <w:t xml:space="preserve"> 2017. Т. 62, № 6. С. 729–736.</w:t>
            </w:r>
          </w:p>
        </w:tc>
        <w:tc>
          <w:tcPr>
            <w:tcW w:w="858" w:type="dxa"/>
            <w:shd w:val="clear" w:color="auto" w:fill="auto"/>
          </w:tcPr>
          <w:p w:rsidR="00783621" w:rsidRPr="0038791C" w:rsidRDefault="00783621" w:rsidP="00387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center"/>
              <w:rPr>
                <w:rFonts w:ascii="Times New Roman" w:hAnsi="Times New Roman" w:cs="Times New Roman"/>
                <w:bCs/>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7,98</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Демин</w:t>
            </w:r>
            <w:r w:rsidRPr="0038791C">
              <w:rPr>
                <w:rFonts w:ascii="Times New Roman" w:hAnsi="Times New Roman" w:cs="Times New Roman"/>
                <w:lang w:val="en-US"/>
              </w:rPr>
              <w:t> </w:t>
            </w:r>
            <w:r w:rsidRPr="0038791C">
              <w:rPr>
                <w:rFonts w:ascii="Times New Roman" w:hAnsi="Times New Roman" w:cs="Times New Roman"/>
              </w:rPr>
              <w:t>В.Н., Смирнова</w:t>
            </w:r>
            <w:r w:rsidRPr="0038791C">
              <w:rPr>
                <w:rFonts w:ascii="Times New Roman" w:hAnsi="Times New Roman" w:cs="Times New Roman"/>
                <w:lang w:val="en-US"/>
              </w:rPr>
              <w:t> </w:t>
            </w:r>
            <w:r w:rsidRPr="0038791C">
              <w:rPr>
                <w:rFonts w:ascii="Times New Roman" w:hAnsi="Times New Roman" w:cs="Times New Roman"/>
              </w:rPr>
              <w:t>Т.П., Борисов В.О., Грачев</w:t>
            </w:r>
            <w:r w:rsidRPr="0038791C">
              <w:rPr>
                <w:rFonts w:ascii="Times New Roman" w:hAnsi="Times New Roman" w:cs="Times New Roman"/>
                <w:lang w:val="en-US"/>
              </w:rPr>
              <w:t> </w:t>
            </w:r>
            <w:r w:rsidRPr="0038791C">
              <w:rPr>
                <w:rFonts w:ascii="Times New Roman" w:hAnsi="Times New Roman" w:cs="Times New Roman"/>
              </w:rPr>
              <w:t>Г.Н,</w:t>
            </w:r>
            <w:r w:rsidRPr="0038791C">
              <w:rPr>
                <w:rFonts w:ascii="Times New Roman" w:hAnsi="Times New Roman" w:cs="Times New Roman"/>
                <w:vertAlign w:val="superscript"/>
              </w:rPr>
              <w:t xml:space="preserve"> </w:t>
            </w:r>
            <w:r w:rsidRPr="0038791C">
              <w:rPr>
                <w:rFonts w:ascii="Times New Roman" w:hAnsi="Times New Roman" w:cs="Times New Roman"/>
              </w:rPr>
              <w:t>Смирнов</w:t>
            </w:r>
            <w:r w:rsidRPr="0038791C">
              <w:rPr>
                <w:rFonts w:ascii="Times New Roman" w:hAnsi="Times New Roman" w:cs="Times New Roman"/>
                <w:lang w:val="en-US"/>
              </w:rPr>
              <w:t> </w:t>
            </w:r>
            <w:r w:rsidRPr="0038791C">
              <w:rPr>
                <w:rFonts w:ascii="Times New Roman" w:hAnsi="Times New Roman" w:cs="Times New Roman"/>
              </w:rPr>
              <w:t>А.Л.,</w:t>
            </w:r>
            <w:r w:rsidRPr="0038791C">
              <w:rPr>
                <w:rFonts w:ascii="Times New Roman" w:hAnsi="Times New Roman" w:cs="Times New Roman"/>
                <w:vertAlign w:val="superscript"/>
              </w:rPr>
              <w:t xml:space="preserve"> </w:t>
            </w:r>
            <w:r w:rsidRPr="0038791C">
              <w:rPr>
                <w:rFonts w:ascii="Times New Roman" w:hAnsi="Times New Roman" w:cs="Times New Roman"/>
              </w:rPr>
              <w:t>Хомяков</w:t>
            </w:r>
            <w:r w:rsidRPr="0038791C">
              <w:rPr>
                <w:rFonts w:ascii="Times New Roman" w:hAnsi="Times New Roman" w:cs="Times New Roman"/>
                <w:lang w:val="en-US"/>
              </w:rPr>
              <w:t> </w:t>
            </w:r>
            <w:r w:rsidRPr="0038791C">
              <w:rPr>
                <w:rFonts w:ascii="Times New Roman" w:hAnsi="Times New Roman" w:cs="Times New Roman"/>
              </w:rPr>
              <w:t>М.Н.</w:t>
            </w:r>
            <w:r w:rsidRPr="0038791C">
              <w:rPr>
                <w:rFonts w:ascii="Times New Roman" w:hAnsi="Times New Roman" w:cs="Times New Roman"/>
                <w:vertAlign w:val="superscript"/>
              </w:rPr>
              <w:t xml:space="preserve"> </w:t>
            </w:r>
            <w:r w:rsidRPr="0038791C">
              <w:rPr>
                <w:rFonts w:ascii="Times New Roman" w:hAnsi="Times New Roman" w:cs="Times New Roman"/>
              </w:rPr>
              <w:t xml:space="preserve">«Новый лазерно-плазменный процесс получения твердых покрытий и их структурные </w:t>
            </w:r>
            <w:proofErr w:type="gramStart"/>
            <w:r w:rsidRPr="0038791C">
              <w:rPr>
                <w:rFonts w:ascii="Times New Roman" w:hAnsi="Times New Roman" w:cs="Times New Roman"/>
              </w:rPr>
              <w:t>характеристики»/</w:t>
            </w:r>
            <w:proofErr w:type="gramEnd"/>
            <w:r w:rsidRPr="0038791C">
              <w:rPr>
                <w:rFonts w:ascii="Times New Roman" w:hAnsi="Times New Roman" w:cs="Times New Roman"/>
              </w:rPr>
              <w:t>/ Журн. структур. химии. 2017. Т. 58, №8. С1533-1559.</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3,91</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rPr>
                <w:rFonts w:ascii="Times New Roman" w:hAnsi="Times New Roman" w:cs="Times New Roman"/>
                <w:lang w:val="en-US"/>
              </w:rPr>
            </w:pPr>
            <w:r w:rsidRPr="0038791C">
              <w:rPr>
                <w:rFonts w:ascii="Times New Roman" w:hAnsi="Times New Roman" w:cs="Times New Roman"/>
              </w:rPr>
              <w:t>Дурдин</w:t>
            </w:r>
            <w:r w:rsidRPr="0038791C">
              <w:rPr>
                <w:rFonts w:ascii="Times New Roman" w:hAnsi="Times New Roman" w:cs="Times New Roman"/>
                <w:lang w:val="en-US"/>
              </w:rPr>
              <w:t xml:space="preserve"> </w:t>
            </w:r>
            <w:r w:rsidRPr="0038791C">
              <w:rPr>
                <w:rFonts w:ascii="Times New Roman" w:hAnsi="Times New Roman" w:cs="Times New Roman"/>
              </w:rPr>
              <w:t>В</w:t>
            </w:r>
            <w:r w:rsidRPr="0038791C">
              <w:rPr>
                <w:rFonts w:ascii="Times New Roman" w:hAnsi="Times New Roman" w:cs="Times New Roman"/>
                <w:lang w:val="en-US"/>
              </w:rPr>
              <w:t>.</w:t>
            </w:r>
            <w:r w:rsidRPr="0038791C">
              <w:rPr>
                <w:rFonts w:ascii="Times New Roman" w:hAnsi="Times New Roman" w:cs="Times New Roman"/>
              </w:rPr>
              <w:t>В</w:t>
            </w:r>
            <w:r w:rsidRPr="0038791C">
              <w:rPr>
                <w:rFonts w:ascii="Times New Roman" w:hAnsi="Times New Roman" w:cs="Times New Roman"/>
                <w:lang w:val="en-US"/>
              </w:rPr>
              <w:t xml:space="preserve">., </w:t>
            </w:r>
            <w:hyperlink r:id="rId12" w:tooltip="Найти еще записи для этого автора" w:history="1">
              <w:r w:rsidRPr="0038791C">
                <w:rPr>
                  <w:rFonts w:ascii="Times New Roman" w:hAnsi="Times New Roman" w:cs="Times New Roman"/>
                  <w:lang w:val="en-US"/>
                </w:rPr>
                <w:t>Smirnov V.G</w:t>
              </w:r>
            </w:hyperlink>
            <w:r w:rsidRPr="0038791C">
              <w:rPr>
                <w:rFonts w:ascii="Times New Roman" w:hAnsi="Times New Roman" w:cs="Times New Roman"/>
                <w:lang w:val="en-US"/>
              </w:rPr>
              <w:t xml:space="preserve">.,  </w:t>
            </w:r>
            <w:hyperlink r:id="rId13" w:tooltip="Найти еще записи для этого автора" w:history="1">
              <w:r w:rsidRPr="0038791C">
                <w:rPr>
                  <w:rFonts w:ascii="Times New Roman" w:hAnsi="Times New Roman" w:cs="Times New Roman"/>
                  <w:lang w:val="en-US"/>
                </w:rPr>
                <w:t>Kim T.L</w:t>
              </w:r>
            </w:hyperlink>
            <w:r w:rsidRPr="0038791C">
              <w:rPr>
                <w:rFonts w:ascii="Times New Roman" w:hAnsi="Times New Roman" w:cs="Times New Roman"/>
                <w:lang w:val="en-US"/>
              </w:rPr>
              <w:t>., Manakov A.Yu.,  </w:t>
            </w:r>
            <w:hyperlink r:id="rId14" w:tooltip="Найти еще записи для этого автора" w:history="1">
              <w:r w:rsidRPr="0038791C">
                <w:rPr>
                  <w:rFonts w:ascii="Times New Roman" w:hAnsi="Times New Roman" w:cs="Times New Roman"/>
                  <w:lang w:val="en-US"/>
                </w:rPr>
                <w:t>Fofanov A.A</w:t>
              </w:r>
            </w:hyperlink>
            <w:r w:rsidRPr="0038791C">
              <w:rPr>
                <w:rFonts w:ascii="Times New Roman" w:hAnsi="Times New Roman" w:cs="Times New Roman"/>
                <w:lang w:val="en-US"/>
              </w:rPr>
              <w:t>, Kartopolova I. S. “</w:t>
            </w:r>
            <w:r w:rsidRPr="0038791C">
              <w:rPr>
                <w:rFonts w:ascii="Times New Roman" w:hAnsi="Times New Roman" w:cs="Times New Roman"/>
                <w:bCs/>
                <w:lang w:val="en-US"/>
              </w:rPr>
              <w:t>Thermodynamic Changes in the Coal Matrix - Gas - Moisture System Under Pressure Release and Phase Transformations of Gas Hydrates” // RUSSIAN PHYSICS JOURNAL. 2017. V.</w:t>
            </w:r>
            <w:r w:rsidRPr="0038791C">
              <w:rPr>
                <w:rFonts w:ascii="Times New Roman" w:hAnsi="Times New Roman" w:cs="Times New Roman"/>
                <w:lang w:val="en-US"/>
              </w:rPr>
              <w:t xml:space="preserve"> 60(2). </w:t>
            </w:r>
            <w:r w:rsidRPr="0038791C">
              <w:rPr>
                <w:rFonts w:ascii="Times New Roman" w:hAnsi="Times New Roman" w:cs="Times New Roman"/>
                <w:bCs/>
                <w:lang w:val="en-US"/>
              </w:rPr>
              <w:t>P.</w:t>
            </w:r>
            <w:r w:rsidRPr="0038791C">
              <w:rPr>
                <w:rFonts w:ascii="Times New Roman" w:hAnsi="Times New Roman" w:cs="Times New Roman"/>
                <w:lang w:val="en-US"/>
              </w:rPr>
              <w:t xml:space="preserve"> 206-214. </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lang w:val="en-US"/>
              </w:rPr>
            </w:pPr>
            <w:r w:rsidRPr="0038791C">
              <w:rPr>
                <w:rFonts w:ascii="Times New Roman" w:hAnsi="Times New Roman" w:cs="Times New Roman"/>
                <w:lang w:val="en-US"/>
              </w:rPr>
              <w:t>0,555</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4,16</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rPr>
                <w:rFonts w:ascii="Times New Roman" w:hAnsi="Times New Roman" w:cs="Times New Roman"/>
                <w:lang w:val="en-US"/>
              </w:rPr>
            </w:pPr>
            <w:r w:rsidRPr="0038791C">
              <w:rPr>
                <w:rFonts w:ascii="Times New Roman" w:hAnsi="Times New Roman" w:cs="Times New Roman"/>
              </w:rPr>
              <w:t>Дучков</w:t>
            </w:r>
            <w:r w:rsidRPr="0038791C">
              <w:rPr>
                <w:rFonts w:ascii="Times New Roman" w:hAnsi="Times New Roman" w:cs="Times New Roman"/>
                <w:lang w:val="en-US"/>
              </w:rPr>
              <w:t xml:space="preserve"> </w:t>
            </w:r>
            <w:r w:rsidRPr="0038791C">
              <w:rPr>
                <w:rFonts w:ascii="Times New Roman" w:hAnsi="Times New Roman" w:cs="Times New Roman"/>
              </w:rPr>
              <w:t>А</w:t>
            </w:r>
            <w:r w:rsidRPr="0038791C">
              <w:rPr>
                <w:rFonts w:ascii="Times New Roman" w:hAnsi="Times New Roman" w:cs="Times New Roman"/>
                <w:lang w:val="en-US"/>
              </w:rPr>
              <w:t>.</w:t>
            </w:r>
            <w:r w:rsidRPr="0038791C">
              <w:rPr>
                <w:rFonts w:ascii="Times New Roman" w:hAnsi="Times New Roman" w:cs="Times New Roman"/>
              </w:rPr>
              <w:t>Д</w:t>
            </w:r>
            <w:r w:rsidRPr="0038791C">
              <w:rPr>
                <w:rFonts w:ascii="Times New Roman" w:hAnsi="Times New Roman" w:cs="Times New Roman"/>
                <w:lang w:val="en-US"/>
              </w:rPr>
              <w:t>.,</w:t>
            </w:r>
            <w:r w:rsidRPr="0038791C">
              <w:rPr>
                <w:rFonts w:ascii="Times New Roman" w:hAnsi="Times New Roman" w:cs="Times New Roman"/>
                <w:bCs/>
                <w:lang w:val="en-US"/>
              </w:rPr>
              <w:t xml:space="preserve"> </w:t>
            </w:r>
            <w:r w:rsidRPr="0038791C">
              <w:rPr>
                <w:rFonts w:ascii="Times New Roman" w:hAnsi="Times New Roman" w:cs="Times New Roman"/>
                <w:lang w:val="en-US"/>
              </w:rPr>
              <w:t>Duchkov</w:t>
            </w:r>
            <w:r w:rsidRPr="0038791C">
              <w:rPr>
                <w:rFonts w:ascii="Times New Roman" w:hAnsi="Times New Roman" w:cs="Times New Roman"/>
                <w:bCs/>
                <w:lang w:val="en-US"/>
              </w:rPr>
              <w:t xml:space="preserve"> </w:t>
            </w:r>
            <w:r w:rsidRPr="0038791C">
              <w:rPr>
                <w:rFonts w:ascii="Times New Roman" w:hAnsi="Times New Roman" w:cs="Times New Roman"/>
                <w:bCs/>
              </w:rPr>
              <w:t>А</w:t>
            </w:r>
            <w:r w:rsidRPr="0038791C">
              <w:rPr>
                <w:rFonts w:ascii="Times New Roman" w:hAnsi="Times New Roman" w:cs="Times New Roman"/>
                <w:bCs/>
                <w:lang w:val="en-US"/>
              </w:rPr>
              <w:t>.</w:t>
            </w:r>
            <w:r w:rsidRPr="0038791C">
              <w:rPr>
                <w:rFonts w:ascii="Times New Roman" w:hAnsi="Times New Roman" w:cs="Times New Roman"/>
                <w:bCs/>
              </w:rPr>
              <w:t>А</w:t>
            </w:r>
            <w:r w:rsidRPr="0038791C">
              <w:rPr>
                <w:rFonts w:ascii="Times New Roman" w:hAnsi="Times New Roman" w:cs="Times New Roman"/>
                <w:bCs/>
                <w:lang w:val="en-US"/>
              </w:rPr>
              <w:t xml:space="preserve">., Permyakov </w:t>
            </w:r>
            <w:r w:rsidRPr="0038791C">
              <w:rPr>
                <w:rFonts w:ascii="Times New Roman" w:hAnsi="Times New Roman" w:cs="Times New Roman"/>
                <w:bCs/>
              </w:rPr>
              <w:t>М</w:t>
            </w:r>
            <w:r w:rsidRPr="0038791C">
              <w:rPr>
                <w:rFonts w:ascii="Times New Roman" w:hAnsi="Times New Roman" w:cs="Times New Roman"/>
                <w:bCs/>
                <w:lang w:val="en-US"/>
              </w:rPr>
              <w:t>.</w:t>
            </w:r>
            <w:r w:rsidRPr="0038791C">
              <w:rPr>
                <w:rFonts w:ascii="Times New Roman" w:hAnsi="Times New Roman" w:cs="Times New Roman"/>
                <w:bCs/>
              </w:rPr>
              <w:t>Е</w:t>
            </w:r>
            <w:r w:rsidRPr="0038791C">
              <w:rPr>
                <w:rFonts w:ascii="Times New Roman" w:hAnsi="Times New Roman" w:cs="Times New Roman"/>
                <w:bCs/>
                <w:lang w:val="en-US"/>
              </w:rPr>
              <w:t>., Manakov A.Y., Golikov N.A., Drobchik A.N. “Acoustic properties of hydrate-bearing sand samples: laboratory measurements (setup, methods, and results</w:t>
            </w:r>
            <w:proofErr w:type="gramStart"/>
            <w:r w:rsidRPr="0038791C">
              <w:rPr>
                <w:rFonts w:ascii="Times New Roman" w:hAnsi="Times New Roman" w:cs="Times New Roman"/>
                <w:bCs/>
                <w:lang w:val="en-US"/>
              </w:rPr>
              <w:t>)”/</w:t>
            </w:r>
            <w:proofErr w:type="gramEnd"/>
            <w:r w:rsidRPr="0038791C">
              <w:rPr>
                <w:rFonts w:ascii="Times New Roman" w:hAnsi="Times New Roman" w:cs="Times New Roman"/>
                <w:bCs/>
                <w:lang w:val="en-US"/>
              </w:rPr>
              <w:t>/ RUSSIAN GEOLOGY AND GEOPHYSICS. 2017. V.</w:t>
            </w:r>
            <w:r w:rsidRPr="0038791C">
              <w:rPr>
                <w:rFonts w:ascii="Times New Roman" w:hAnsi="Times New Roman" w:cs="Times New Roman"/>
                <w:lang w:val="en-US"/>
              </w:rPr>
              <w:t xml:space="preserve"> 58(5). P.727-737. </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lang w:val="en-US"/>
              </w:rPr>
            </w:pPr>
            <w:r w:rsidRPr="0038791C">
              <w:rPr>
                <w:rFonts w:ascii="Times New Roman" w:hAnsi="Times New Roman" w:cs="Times New Roman"/>
                <w:lang w:val="en-US"/>
              </w:rPr>
              <w:t>1,323</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9,92</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rPr>
                <w:rFonts w:ascii="Times New Roman" w:hAnsi="Times New Roman" w:cs="Times New Roman"/>
              </w:rPr>
            </w:pPr>
            <w:r w:rsidRPr="0038791C">
              <w:rPr>
                <w:rFonts w:ascii="Times New Roman" w:hAnsi="Times New Roman" w:cs="Times New Roman"/>
                <w:bCs/>
              </w:rPr>
              <w:t xml:space="preserve">Дучков А.Д., Дучков А.А., Манаков А.Ю., Пермяков М.Е., Голиков Н. А., Дробчик А.Н. «Лабораторное моделирование и измерение акустических свойств образцов пород, содержащих гидраты метана» // </w:t>
            </w:r>
            <w:r w:rsidRPr="0038791C">
              <w:rPr>
                <w:rFonts w:ascii="Times New Roman" w:hAnsi="Times New Roman" w:cs="Times New Roman"/>
                <w:iCs/>
              </w:rPr>
              <w:t xml:space="preserve">Доклады академии наук. 2017. Т. 472, № 1. С. 80–84. </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bCs/>
                <w:highlight w:val="yellow"/>
              </w:rPr>
            </w:pPr>
            <w:r w:rsidRPr="0038791C">
              <w:rPr>
                <w:rFonts w:ascii="Times New Roman" w:hAnsi="Times New Roman" w:cs="Times New Roman"/>
                <w:bCs/>
              </w:rPr>
              <w:t>0,597</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4,48</w:t>
            </w:r>
          </w:p>
        </w:tc>
      </w:tr>
      <w:tr w:rsidR="00783621" w:rsidRPr="0038791C" w:rsidTr="0038791C">
        <w:tc>
          <w:tcPr>
            <w:tcW w:w="9209" w:type="dxa"/>
            <w:shd w:val="clear" w:color="auto" w:fill="auto"/>
          </w:tcPr>
          <w:p w:rsidR="00783621" w:rsidRPr="0038791C" w:rsidRDefault="00783621" w:rsidP="0038791C">
            <w:pPr>
              <w:pStyle w:val="31"/>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sz w:val="24"/>
                <w:szCs w:val="24"/>
              </w:rPr>
              <w:t>Еремин Е.В., Н.В. Волков, К.А. Саблина, О.А. Баюков, М.С. Молокеев, В.Ю. Комаров «Анализ обменной магнитной структуры Pb3Mn7O15» // ЖЭТФ, 2017, Т.151(5), С.930–943</w:t>
            </w:r>
          </w:p>
        </w:tc>
        <w:tc>
          <w:tcPr>
            <w:tcW w:w="858" w:type="dxa"/>
            <w:shd w:val="clear" w:color="auto" w:fill="auto"/>
          </w:tcPr>
          <w:p w:rsidR="00783621" w:rsidRPr="0038791C" w:rsidRDefault="00783621" w:rsidP="0038791C">
            <w:pPr>
              <w:pStyle w:val="31"/>
              <w:spacing w:after="0" w:line="240" w:lineRule="auto"/>
              <w:ind w:left="709" w:hanging="709"/>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1,</w:t>
            </w:r>
            <w:r w:rsidRPr="0038791C">
              <w:rPr>
                <w:rFonts w:ascii="Times New Roman" w:hAnsi="Times New Roman" w:cs="Times New Roman"/>
                <w:sz w:val="24"/>
                <w:szCs w:val="24"/>
                <w:lang w:val="en-US"/>
              </w:rPr>
              <w:t>255</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9,41</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Жаркова Г.И., Байдина И.А., Смоленцев А.И., Стабников П.А., Морозова Н.Б. // «</w:t>
            </w:r>
            <w:r w:rsidRPr="0038791C">
              <w:rPr>
                <w:rFonts w:ascii="Times New Roman" w:hAnsi="Times New Roman" w:cs="Times New Roman"/>
                <w:bCs/>
                <w:kern w:val="36"/>
              </w:rPr>
              <w:t>Структура и термические свойства нового летучего соединения бис-(1,1,1-трифтор-5,5-диметил-3-гексен-4-имино-2-</w:t>
            </w:r>
            <w:proofErr w:type="gramStart"/>
            <w:r w:rsidRPr="0038791C">
              <w:rPr>
                <w:rFonts w:ascii="Times New Roman" w:hAnsi="Times New Roman" w:cs="Times New Roman"/>
                <w:bCs/>
                <w:kern w:val="36"/>
              </w:rPr>
              <w:t>оната)платины</w:t>
            </w:r>
            <w:proofErr w:type="gramEnd"/>
            <w:r w:rsidRPr="0038791C">
              <w:rPr>
                <w:rFonts w:ascii="Times New Roman" w:hAnsi="Times New Roman" w:cs="Times New Roman"/>
                <w:bCs/>
                <w:kern w:val="36"/>
              </w:rPr>
              <w:t xml:space="preserve">(II)» // </w:t>
            </w:r>
            <w:r w:rsidRPr="0038791C">
              <w:rPr>
                <w:rFonts w:ascii="Times New Roman" w:hAnsi="Times New Roman" w:cs="Times New Roman"/>
              </w:rPr>
              <w:t>Журн. структур. химии. 2017. Т. 58, № 5. С.1009–1013.</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783621" w:rsidRPr="0038791C" w:rsidTr="0038791C">
        <w:tc>
          <w:tcPr>
            <w:tcW w:w="9209" w:type="dxa"/>
            <w:shd w:val="clear" w:color="auto" w:fill="auto"/>
          </w:tcPr>
          <w:p w:rsidR="00783621" w:rsidRPr="0038791C" w:rsidRDefault="00783621" w:rsidP="0038791C">
            <w:pPr>
              <w:pStyle w:val="af"/>
              <w:numPr>
                <w:ilvl w:val="0"/>
                <w:numId w:val="2"/>
              </w:numPr>
              <w:spacing w:after="0" w:line="240" w:lineRule="auto"/>
              <w:ind w:left="709" w:hanging="709"/>
              <w:rPr>
                <w:rFonts w:ascii="Times New Roman" w:hAnsi="Times New Roman" w:cs="Times New Roman"/>
                <w:sz w:val="24"/>
                <w:szCs w:val="24"/>
              </w:rPr>
            </w:pPr>
            <w:r w:rsidRPr="0038791C">
              <w:rPr>
                <w:rFonts w:ascii="Times New Roman" w:eastAsia="AdvOTce3d9a73+20" w:hAnsi="Times New Roman" w:cs="Times New Roman"/>
                <w:bCs/>
                <w:sz w:val="24"/>
                <w:szCs w:val="24"/>
              </w:rPr>
              <w:t>Заксас Н.П., Веряскин А.Ф., Лабусов В.А. «Возможности двухструйной дуговой плазмы для прямого анализа проб разной природы» //</w:t>
            </w:r>
            <w:r w:rsidRPr="0038791C">
              <w:rPr>
                <w:rFonts w:ascii="Times New Roman" w:hAnsi="Times New Roman" w:cs="Times New Roman"/>
                <w:sz w:val="24"/>
                <w:szCs w:val="24"/>
              </w:rPr>
              <w:t xml:space="preserve"> Заводская лаб. Диагностика материалов. 2017, Т. 83, № 1(</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С.86-89.</w:t>
            </w:r>
          </w:p>
        </w:tc>
        <w:tc>
          <w:tcPr>
            <w:tcW w:w="858" w:type="dxa"/>
            <w:shd w:val="clear" w:color="auto" w:fill="auto"/>
          </w:tcPr>
          <w:p w:rsidR="00783621" w:rsidRPr="0038791C" w:rsidRDefault="00783621" w:rsidP="0038791C">
            <w:pPr>
              <w:ind w:left="709" w:hanging="709"/>
              <w:jc w:val="center"/>
              <w:rPr>
                <w:rFonts w:ascii="Times New Roman" w:eastAsia="AdvOTce3d9a73+20" w:hAnsi="Times New Roman" w:cs="Times New Roman"/>
                <w:bCs/>
              </w:rPr>
            </w:pPr>
            <w:r w:rsidRPr="0038791C">
              <w:rPr>
                <w:rFonts w:ascii="Times New Roman" w:eastAsia="AdvOTce3d9a73+20" w:hAnsi="Times New Roman" w:cs="Times New Roman"/>
                <w:bCs/>
              </w:rPr>
              <w:t>0</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783621" w:rsidRPr="0038791C" w:rsidTr="0038791C">
        <w:tc>
          <w:tcPr>
            <w:tcW w:w="9209" w:type="dxa"/>
            <w:shd w:val="clear" w:color="auto" w:fill="auto"/>
          </w:tcPr>
          <w:p w:rsidR="00783621" w:rsidRPr="0038791C" w:rsidRDefault="00783621"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bCs/>
              </w:rPr>
              <w:t>Иванов А.А., Куратьева Н.В., Шестопалов М.А., Миронов Ю.В. «</w:t>
            </w:r>
            <w:r w:rsidRPr="0038791C">
              <w:rPr>
                <w:rFonts w:ascii="Times New Roman" w:hAnsi="Times New Roman" w:cs="Times New Roman"/>
              </w:rPr>
              <w:t>Кристаллическая структура кластерного комплекса [CsK</w:t>
            </w:r>
            <w:r w:rsidRPr="0038791C">
              <w:rPr>
                <w:rFonts w:ascii="Times New Roman" w:hAnsi="Times New Roman" w:cs="Times New Roman"/>
                <w:vertAlign w:val="subscript"/>
              </w:rPr>
              <w:t>2</w:t>
            </w:r>
            <w:r w:rsidRPr="0038791C">
              <w:rPr>
                <w:rFonts w:ascii="Times New Roman" w:hAnsi="Times New Roman" w:cs="Times New Roman"/>
              </w:rPr>
              <w:t>(µ</w:t>
            </w:r>
            <w:r w:rsidRPr="0038791C">
              <w:rPr>
                <w:rFonts w:ascii="Times New Roman" w:hAnsi="Times New Roman" w:cs="Times New Roman"/>
                <w:vertAlign w:val="subscript"/>
              </w:rPr>
              <w:t>3</w:t>
            </w:r>
            <w:r w:rsidRPr="0038791C">
              <w:rPr>
                <w:rFonts w:ascii="Times New Roman" w:hAnsi="Times New Roman" w:cs="Times New Roman"/>
              </w:rPr>
              <w:t>-DMF)</w:t>
            </w:r>
            <w:r w:rsidRPr="0038791C">
              <w:rPr>
                <w:rFonts w:ascii="Times New Roman" w:hAnsi="Times New Roman" w:cs="Times New Roman"/>
                <w:vertAlign w:val="subscript"/>
              </w:rPr>
              <w:t>2</w:t>
            </w:r>
            <w:r w:rsidRPr="0038791C">
              <w:rPr>
                <w:rFonts w:ascii="Times New Roman" w:hAnsi="Times New Roman" w:cs="Times New Roman"/>
              </w:rPr>
              <w:t>(µ-DMF)</w:t>
            </w:r>
            <w:r w:rsidRPr="0038791C">
              <w:rPr>
                <w:rFonts w:ascii="Times New Roman" w:hAnsi="Times New Roman" w:cs="Times New Roman"/>
                <w:vertAlign w:val="subscript"/>
              </w:rPr>
              <w:t>3</w:t>
            </w:r>
            <w:r w:rsidRPr="0038791C">
              <w:rPr>
                <w:rFonts w:ascii="Times New Roman" w:hAnsi="Times New Roman" w:cs="Times New Roman"/>
              </w:rPr>
              <w:t>(DMF)</w:t>
            </w:r>
            <w:r w:rsidRPr="0038791C">
              <w:rPr>
                <w:rFonts w:ascii="Times New Roman" w:hAnsi="Times New Roman" w:cs="Times New Roman"/>
                <w:vertAlign w:val="subscript"/>
              </w:rPr>
              <w:t>4</w:t>
            </w:r>
            <w:r w:rsidRPr="0038791C">
              <w:rPr>
                <w:rFonts w:ascii="Times New Roman" w:hAnsi="Times New Roman" w:cs="Times New Roman"/>
              </w:rPr>
              <w:t>][{Re</w:t>
            </w:r>
            <w:r w:rsidRPr="0038791C">
              <w:rPr>
                <w:rFonts w:ascii="Times New Roman" w:hAnsi="Times New Roman" w:cs="Times New Roman"/>
                <w:vertAlign w:val="subscript"/>
              </w:rPr>
              <w:t>6</w:t>
            </w:r>
            <w:r w:rsidRPr="0038791C">
              <w:rPr>
                <w:rFonts w:ascii="Times New Roman" w:hAnsi="Times New Roman" w:cs="Times New Roman"/>
              </w:rPr>
              <w:t>(µ</w:t>
            </w:r>
            <w:r w:rsidRPr="0038791C">
              <w:rPr>
                <w:rFonts w:ascii="Times New Roman" w:hAnsi="Times New Roman" w:cs="Times New Roman"/>
                <w:vertAlign w:val="subscript"/>
              </w:rPr>
              <w:t>3</w:t>
            </w:r>
            <w:r w:rsidRPr="0038791C">
              <w:rPr>
                <w:rFonts w:ascii="Times New Roman" w:hAnsi="Times New Roman" w:cs="Times New Roman"/>
              </w:rPr>
              <w:t>-Se)</w:t>
            </w:r>
            <w:proofErr w:type="gramStart"/>
            <w:r w:rsidRPr="0038791C">
              <w:rPr>
                <w:rFonts w:ascii="Times New Roman" w:hAnsi="Times New Roman" w:cs="Times New Roman"/>
                <w:vertAlign w:val="subscript"/>
              </w:rPr>
              <w:t>8</w:t>
            </w:r>
            <w:r w:rsidRPr="0038791C">
              <w:rPr>
                <w:rFonts w:ascii="Times New Roman" w:hAnsi="Times New Roman" w:cs="Times New Roman"/>
              </w:rPr>
              <w:t>}Br</w:t>
            </w:r>
            <w:proofErr w:type="gramEnd"/>
            <w:r w:rsidRPr="0038791C">
              <w:rPr>
                <w:rFonts w:ascii="Times New Roman" w:hAnsi="Times New Roman" w:cs="Times New Roman"/>
                <w:vertAlign w:val="subscript"/>
              </w:rPr>
              <w:t>6</w:t>
            </w:r>
            <w:r w:rsidRPr="0038791C">
              <w:rPr>
                <w:rFonts w:ascii="Times New Roman" w:hAnsi="Times New Roman" w:cs="Times New Roman"/>
              </w:rPr>
              <w:t>]» //Журн. структурн. химии. 2017. Т.58, №5. С.1027–1031.</w:t>
            </w:r>
          </w:p>
        </w:tc>
        <w:tc>
          <w:tcPr>
            <w:tcW w:w="858" w:type="dxa"/>
            <w:shd w:val="clear" w:color="auto" w:fill="auto"/>
          </w:tcPr>
          <w:p w:rsidR="00783621" w:rsidRPr="0038791C" w:rsidRDefault="00783621" w:rsidP="0038791C">
            <w:pPr>
              <w:pStyle w:val="af9"/>
              <w:ind w:left="709" w:hanging="709"/>
              <w:jc w:val="center"/>
              <w:rPr>
                <w:rFonts w:ascii="Times New Roman" w:hAnsi="Times New Roman" w:cs="Times New Roman"/>
                <w:bCs/>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Style w:val="doilink"/>
                <w:rFonts w:ascii="Times New Roman" w:hAnsi="Times New Roman" w:cs="Times New Roman"/>
              </w:rPr>
            </w:pPr>
            <w:r w:rsidRPr="0038791C">
              <w:rPr>
                <w:rStyle w:val="doilink"/>
                <w:rFonts w:ascii="Times New Roman" w:hAnsi="Times New Roman" w:cs="Times New Roman"/>
              </w:rPr>
              <w:t>Иванов А.А., Шестопалов М.А., Брылев К.А., Воротников Ю.А., Плюснин П.Е., Миронов Ю.В.</w:t>
            </w:r>
            <w:r w:rsidRPr="0038791C">
              <w:rPr>
                <w:rStyle w:val="doilink"/>
                <w:rFonts w:ascii="Times New Roman" w:hAnsi="Times New Roman" w:cs="Times New Roman"/>
                <w:i/>
              </w:rPr>
              <w:t xml:space="preserve"> </w:t>
            </w:r>
            <w:r w:rsidRPr="0038791C">
              <w:rPr>
                <w:rStyle w:val="doilink"/>
                <w:rFonts w:ascii="Times New Roman" w:hAnsi="Times New Roman" w:cs="Times New Roman"/>
              </w:rPr>
              <w:t>«Синтез, строение и свойства соединений, содержащих одновременно октаэдрические кластерные катионы и анионы рения» // Изв. АН. Сер. хим. 2017. №3. С. 426-431.</w:t>
            </w:r>
          </w:p>
        </w:tc>
        <w:tc>
          <w:tcPr>
            <w:tcW w:w="858" w:type="dxa"/>
            <w:shd w:val="clear" w:color="auto" w:fill="auto"/>
          </w:tcPr>
          <w:p w:rsidR="00783621" w:rsidRPr="0038791C" w:rsidRDefault="00783621" w:rsidP="0038791C">
            <w:pPr>
              <w:ind w:left="709" w:hanging="709"/>
              <w:jc w:val="center"/>
              <w:rPr>
                <w:rStyle w:val="doilink"/>
                <w:rFonts w:ascii="Times New Roman" w:hAnsi="Times New Roman" w:cs="Times New Roman"/>
              </w:rPr>
            </w:pPr>
            <w:r w:rsidRPr="0038791C">
              <w:rPr>
                <w:rFonts w:ascii="Times New Roman" w:hAnsi="Times New Roman" w:cs="Times New Roman"/>
                <w:bCs/>
              </w:rPr>
              <w:t>0,</w:t>
            </w:r>
            <w:r w:rsidRPr="0038791C">
              <w:rPr>
                <w:rFonts w:ascii="Times New Roman" w:hAnsi="Times New Roman" w:cs="Times New Roman"/>
                <w:bCs/>
                <w:lang w:val="en-US"/>
              </w:rPr>
              <w:t>781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i/>
              </w:rPr>
            </w:pPr>
            <w:r w:rsidRPr="0038791C">
              <w:rPr>
                <w:rFonts w:ascii="Times New Roman" w:hAnsi="Times New Roman" w:cs="Times New Roman"/>
              </w:rPr>
              <w:t>Иванов А.В., Лосева О.В., Родина Т.А., Смоленцев А.И. «Множественная изомеризация структурных единиц в ионно-полимерном гетероядерном комплексе золота(III)-цинка ([Au{S</w:t>
            </w:r>
            <w:r w:rsidRPr="0038791C">
              <w:rPr>
                <w:rFonts w:ascii="Times New Roman" w:hAnsi="Times New Roman" w:cs="Times New Roman"/>
                <w:vertAlign w:val="subscript"/>
              </w:rPr>
              <w:t>2</w:t>
            </w:r>
            <w:r w:rsidRPr="0038791C">
              <w:rPr>
                <w:rFonts w:ascii="Times New Roman" w:hAnsi="Times New Roman" w:cs="Times New Roman"/>
              </w:rPr>
              <w:t>CN(C</w:t>
            </w:r>
            <w:r w:rsidRPr="0038791C">
              <w:rPr>
                <w:rFonts w:ascii="Times New Roman" w:hAnsi="Times New Roman" w:cs="Times New Roman"/>
                <w:vertAlign w:val="subscript"/>
              </w:rPr>
              <w:t>4</w:t>
            </w:r>
            <w:r w:rsidRPr="0038791C">
              <w:rPr>
                <w:rFonts w:ascii="Times New Roman" w:hAnsi="Times New Roman" w:cs="Times New Roman"/>
              </w:rPr>
              <w:t>H</w:t>
            </w:r>
            <w:r w:rsidRPr="0038791C">
              <w:rPr>
                <w:rFonts w:ascii="Times New Roman" w:hAnsi="Times New Roman" w:cs="Times New Roman"/>
                <w:vertAlign w:val="subscript"/>
              </w:rPr>
              <w:t>9</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[ZnCl</w:t>
            </w:r>
            <w:r w:rsidRPr="0038791C">
              <w:rPr>
                <w:rFonts w:ascii="Times New Roman" w:hAnsi="Times New Roman" w:cs="Times New Roman"/>
                <w:vertAlign w:val="subscript"/>
              </w:rPr>
              <w:t>4</w:t>
            </w:r>
            <w:proofErr w:type="gramStart"/>
            <w:r w:rsidRPr="0038791C">
              <w:rPr>
                <w:rFonts w:ascii="Times New Roman" w:hAnsi="Times New Roman" w:cs="Times New Roman"/>
              </w:rPr>
              <w:t>])</w:t>
            </w:r>
            <w:r w:rsidRPr="0038791C">
              <w:rPr>
                <w:rFonts w:ascii="Times New Roman" w:hAnsi="Times New Roman" w:cs="Times New Roman"/>
                <w:i/>
                <w:vertAlign w:val="subscript"/>
              </w:rPr>
              <w:t>n</w:t>
            </w:r>
            <w:proofErr w:type="gramEnd"/>
            <w:r w:rsidRPr="0038791C">
              <w:rPr>
                <w:rFonts w:ascii="Times New Roman" w:hAnsi="Times New Roman" w:cs="Times New Roman"/>
              </w:rPr>
              <w:t>: хемосорбционный синтез, супрамолекулярная структура (самоорганизация длиннопериодных катион-катионных полимерных цепей) и термическое поведение» // Коорд. химия. 2017. Т.43, №8. С. 482–495.</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674</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7,58</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Игуменов И.К., Аксёнов А.Н. «Термобарьерные покрытия лопаток газовых турбин: метод химического осаждения из паровой фазы» // Теплоэнергетика. 2017. № 12. С. 1–11. (ОБЗОР)</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lastRenderedPageBreak/>
              <w:t>Игуменов И.К., Лукашов В.В., Макаров М.С., Макарова С.Н. «Молекулярно-кинетические аспекты процессов парообразования летучих координационных соединений с органическими лигандами» // Журн. структур. химии. 2017. Т. 58, № 8. С. 1534–1542.</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Игуменов И.К., Тургамбаева А.Е., Крисюк В.В. «Летучие соединения циркония: перспективы использования для газофазного разделения изотопов» // Журн. прикл. химии. 2016. Т. 89, № 12. С. 1489–1517. (ОБЗОР)</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494</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7,41</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Ищенко Д.В., Кучумов Б.М. «Коррекция проводимости эпитаксиальных слоев </w:t>
            </w:r>
            <w:r w:rsidRPr="0038791C">
              <w:rPr>
                <w:rFonts w:ascii="Times New Roman" w:hAnsi="Times New Roman" w:cs="Times New Roman"/>
                <w:lang w:val="en-US"/>
              </w:rPr>
              <w:t>PbSnTe</w:t>
            </w:r>
            <w:r w:rsidRPr="0038791C">
              <w:rPr>
                <w:rFonts w:ascii="Times New Roman" w:hAnsi="Times New Roman" w:cs="Times New Roman"/>
              </w:rPr>
              <w:t xml:space="preserve"> путем диффузии индия из поверхностных нанометровых пленок» // Микроэлектроника. 2017. Т. 46, № 4. С. 301–304.</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783621" w:rsidRPr="0038791C" w:rsidTr="0038791C">
        <w:tc>
          <w:tcPr>
            <w:tcW w:w="9209" w:type="dxa"/>
            <w:shd w:val="clear" w:color="auto" w:fill="auto"/>
          </w:tcPr>
          <w:p w:rsidR="00783621" w:rsidRPr="0038791C" w:rsidRDefault="00783621" w:rsidP="0038791C">
            <w:pPr>
              <w:numPr>
                <w:ilvl w:val="0"/>
                <w:numId w:val="2"/>
              </w:numPr>
              <w:autoSpaceDE w:val="0"/>
              <w:autoSpaceDN w:val="0"/>
              <w:adjustRightInd w:val="0"/>
              <w:ind w:left="709" w:hanging="709"/>
              <w:jc w:val="both"/>
              <w:rPr>
                <w:rFonts w:ascii="Times New Roman" w:hAnsi="Times New Roman" w:cs="Times New Roman"/>
                <w:iCs/>
              </w:rPr>
            </w:pPr>
            <w:r w:rsidRPr="0038791C">
              <w:rPr>
                <w:rFonts w:ascii="Times New Roman" w:hAnsi="Times New Roman" w:cs="Times New Roman"/>
              </w:rPr>
              <w:t xml:space="preserve">Казей З.А., Снегирев В.В., Воробьев Г.П., Попов Ю.Ф., Вялых Д.К., Козеева Л.П., Каменева М.Ю. «Особенности упругих, магнитных и магнитоэлектрических свойств мультиферроика </w:t>
            </w:r>
            <w:r w:rsidRPr="0038791C">
              <w:rPr>
                <w:rFonts w:ascii="Times New Roman" w:hAnsi="Times New Roman" w:cs="Times New Roman"/>
                <w:lang w:val="en-US"/>
              </w:rPr>
              <w:t>CaBaCo</w:t>
            </w:r>
            <w:r w:rsidRPr="0038791C">
              <w:rPr>
                <w:rFonts w:ascii="Times New Roman" w:hAnsi="Times New Roman" w:cs="Times New Roman"/>
                <w:vertAlign w:val="subscript"/>
              </w:rPr>
              <w:t>4</w:t>
            </w:r>
            <w:r w:rsidRPr="0038791C">
              <w:rPr>
                <w:rFonts w:ascii="Times New Roman" w:hAnsi="Times New Roman" w:cs="Times New Roman"/>
                <w:lang w:val="en-US"/>
              </w:rPr>
              <w:t>O</w:t>
            </w:r>
            <w:r w:rsidRPr="0038791C">
              <w:rPr>
                <w:rFonts w:ascii="Times New Roman" w:hAnsi="Times New Roman" w:cs="Times New Roman"/>
                <w:vertAlign w:val="subscript"/>
              </w:rPr>
              <w:t>7</w:t>
            </w:r>
            <w:r w:rsidRPr="0038791C">
              <w:rPr>
                <w:rFonts w:ascii="Times New Roman" w:hAnsi="Times New Roman" w:cs="Times New Roman"/>
              </w:rPr>
              <w:t xml:space="preserve">» </w:t>
            </w:r>
            <w:r w:rsidRPr="0038791C">
              <w:rPr>
                <w:rFonts w:ascii="Times New Roman" w:hAnsi="Times New Roman" w:cs="Times New Roman"/>
                <w:bCs/>
              </w:rPr>
              <w:t xml:space="preserve">// </w:t>
            </w:r>
            <w:r w:rsidRPr="0038791C">
              <w:rPr>
                <w:rFonts w:ascii="Times New Roman" w:hAnsi="Times New Roman" w:cs="Times New Roman"/>
              </w:rPr>
              <w:t>ЖЭТФ. 2016. Т. 150. вып. 6. С.1179-1190</w:t>
            </w:r>
            <w:r w:rsidRPr="0038791C">
              <w:rPr>
                <w:rFonts w:ascii="Times New Roman" w:hAnsi="Times New Roman" w:cs="Times New Roman"/>
                <w:i/>
                <w:iCs/>
              </w:rPr>
              <w:t>.</w:t>
            </w:r>
          </w:p>
        </w:tc>
        <w:tc>
          <w:tcPr>
            <w:tcW w:w="858" w:type="dxa"/>
            <w:shd w:val="clear" w:color="auto" w:fill="auto"/>
          </w:tcPr>
          <w:p w:rsidR="00783621" w:rsidRPr="0038791C" w:rsidRDefault="00783621" w:rsidP="0038791C">
            <w:pPr>
              <w:autoSpaceDE w:val="0"/>
              <w:autoSpaceDN w:val="0"/>
              <w:adjustRightInd w:val="0"/>
              <w:ind w:left="709" w:hanging="709"/>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55</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9,96</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Караковская К.И., Викулова Е.С., Пирязев Д.А., Морозова Н.Б. «Строение и термические свойства (1,1,1-трифтор-4-(метилимино)пентаноато-</w:t>
            </w:r>
            <w:proofErr w:type="gramStart"/>
            <w:r w:rsidRPr="0038791C">
              <w:rPr>
                <w:rFonts w:ascii="Times New Roman" w:hAnsi="Times New Roman" w:cs="Times New Roman"/>
              </w:rPr>
              <w:t>2)(</w:t>
            </w:r>
            <w:proofErr w:type="gramEnd"/>
            <w:r w:rsidRPr="0038791C">
              <w:rPr>
                <w:rFonts w:ascii="Times New Roman" w:hAnsi="Times New Roman" w:cs="Times New Roman"/>
              </w:rPr>
              <w:t>циклооктадиен-1,5)иридия(I)» // Журн. структур. химии. 2017. Т. 58, № 7. С. 1466–1470.</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83621" w:rsidRPr="0038791C" w:rsidTr="0038791C">
        <w:tc>
          <w:tcPr>
            <w:tcW w:w="9209" w:type="dxa"/>
            <w:shd w:val="clear" w:color="auto" w:fill="auto"/>
          </w:tcPr>
          <w:p w:rsidR="00783621" w:rsidRPr="0038791C" w:rsidRDefault="00783621" w:rsidP="0038791C">
            <w:pPr>
              <w:numPr>
                <w:ilvl w:val="0"/>
                <w:numId w:val="2"/>
              </w:numPr>
              <w:autoSpaceDE w:val="0"/>
              <w:autoSpaceDN w:val="0"/>
              <w:adjustRightInd w:val="0"/>
              <w:ind w:left="709" w:hanging="709"/>
              <w:jc w:val="both"/>
              <w:rPr>
                <w:rFonts w:ascii="Times New Roman" w:hAnsi="Times New Roman" w:cs="Times New Roman"/>
                <w:bCs/>
              </w:rPr>
            </w:pPr>
            <w:r w:rsidRPr="0038791C">
              <w:rPr>
                <w:rFonts w:ascii="Times New Roman" w:hAnsi="Times New Roman" w:cs="Times New Roman"/>
              </w:rPr>
              <w:t xml:space="preserve">Кенжин Р.М., Ведягин А.А., Володин А.М., Стояновский О.В., Славинская Е.М., Плюснин П.Е., Шубин Ю.В., Мишаков И.В. «Влияние фазовых превращений носителя на термостабильность катализаторов на основе γ- и δ-фаз оксида алюминия с низким содержанием палладия» // </w:t>
            </w:r>
            <w:r w:rsidRPr="0038791C">
              <w:rPr>
                <w:rFonts w:ascii="Times New Roman" w:hAnsi="Times New Roman" w:cs="Times New Roman"/>
                <w:iCs/>
              </w:rPr>
              <w:t xml:space="preserve">Химия в интересах устойчивого развития. 2017. </w:t>
            </w:r>
            <w:r w:rsidRPr="0038791C">
              <w:rPr>
                <w:rFonts w:ascii="Times New Roman" w:hAnsi="Times New Roman" w:cs="Times New Roman"/>
                <w:color w:val="000000"/>
              </w:rPr>
              <w:t>Т. 25, № 1. С. 25-33.</w:t>
            </w:r>
          </w:p>
        </w:tc>
        <w:tc>
          <w:tcPr>
            <w:tcW w:w="858" w:type="dxa"/>
            <w:shd w:val="clear" w:color="auto" w:fill="auto"/>
          </w:tcPr>
          <w:p w:rsidR="00783621" w:rsidRPr="0038791C" w:rsidRDefault="00783621" w:rsidP="0038791C">
            <w:pPr>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783621" w:rsidRPr="0038791C" w:rsidTr="0038791C">
        <w:tc>
          <w:tcPr>
            <w:tcW w:w="9209" w:type="dxa"/>
            <w:shd w:val="clear" w:color="auto" w:fill="auto"/>
          </w:tcPr>
          <w:p w:rsidR="00783621" w:rsidRPr="0038791C" w:rsidRDefault="00783621" w:rsidP="0038791C">
            <w:pPr>
              <w:numPr>
                <w:ilvl w:val="0"/>
                <w:numId w:val="2"/>
              </w:numPr>
              <w:autoSpaceDE w:val="0"/>
              <w:autoSpaceDN w:val="0"/>
              <w:adjustRightInd w:val="0"/>
              <w:ind w:left="709" w:hanging="709"/>
              <w:jc w:val="both"/>
              <w:rPr>
                <w:rFonts w:ascii="Times New Roman" w:hAnsi="Times New Roman" w:cs="Times New Roman"/>
                <w:bCs/>
              </w:rPr>
            </w:pPr>
            <w:r w:rsidRPr="0038791C">
              <w:rPr>
                <w:rFonts w:ascii="Times New Roman" w:hAnsi="Times New Roman" w:cs="Times New Roman"/>
              </w:rPr>
              <w:t>Кирилович А.К., Плюснин</w:t>
            </w:r>
            <w:r w:rsidRPr="0038791C">
              <w:rPr>
                <w:rFonts w:ascii="Times New Roman" w:hAnsi="Times New Roman" w:cs="Times New Roman"/>
                <w:bCs/>
                <w:caps/>
              </w:rPr>
              <w:t xml:space="preserve"> </w:t>
            </w:r>
            <w:r w:rsidRPr="0038791C">
              <w:rPr>
                <w:rFonts w:ascii="Times New Roman" w:hAnsi="Times New Roman" w:cs="Times New Roman"/>
              </w:rPr>
              <w:t xml:space="preserve">П.Е., </w:t>
            </w:r>
            <w:r w:rsidRPr="0038791C">
              <w:rPr>
                <w:rFonts w:ascii="Times New Roman" w:hAnsi="Times New Roman" w:cs="Times New Roman"/>
                <w:bCs/>
                <w:caps/>
              </w:rPr>
              <w:t>П</w:t>
            </w:r>
            <w:r w:rsidRPr="0038791C">
              <w:rPr>
                <w:rFonts w:ascii="Times New Roman" w:hAnsi="Times New Roman" w:cs="Times New Roman"/>
                <w:bCs/>
              </w:rPr>
              <w:t>ирязев</w:t>
            </w:r>
            <w:r w:rsidRPr="0038791C">
              <w:rPr>
                <w:rFonts w:ascii="Times New Roman" w:hAnsi="Times New Roman" w:cs="Times New Roman"/>
                <w:bCs/>
                <w:caps/>
              </w:rPr>
              <w:t xml:space="preserve"> Д.А., Г</w:t>
            </w:r>
            <w:r w:rsidRPr="0038791C">
              <w:rPr>
                <w:rFonts w:ascii="Times New Roman" w:hAnsi="Times New Roman" w:cs="Times New Roman"/>
                <w:bCs/>
              </w:rPr>
              <w:t xml:space="preserve">ромилов </w:t>
            </w:r>
            <w:r w:rsidRPr="0038791C">
              <w:rPr>
                <w:rFonts w:ascii="Times New Roman" w:hAnsi="Times New Roman" w:cs="Times New Roman"/>
                <w:bCs/>
                <w:caps/>
              </w:rPr>
              <w:t xml:space="preserve">C.А., </w:t>
            </w:r>
            <w:r w:rsidRPr="0038791C">
              <w:rPr>
                <w:rFonts w:ascii="Times New Roman" w:hAnsi="Times New Roman" w:cs="Times New Roman"/>
                <w:bCs/>
              </w:rPr>
              <w:t xml:space="preserve">Коренев С.В. «Синтез, </w:t>
            </w:r>
            <w:r w:rsidRPr="0038791C">
              <w:rPr>
                <w:rFonts w:ascii="Times New Roman" w:hAnsi="Times New Roman" w:cs="Times New Roman"/>
              </w:rPr>
              <w:t xml:space="preserve">кристаллическая структура и </w:t>
            </w:r>
            <w:r w:rsidRPr="0038791C">
              <w:rPr>
                <w:rFonts w:ascii="Times New Roman" w:hAnsi="Times New Roman" w:cs="Times New Roman"/>
                <w:bCs/>
              </w:rPr>
              <w:t>термические свойства</w:t>
            </w:r>
            <w:r w:rsidRPr="0038791C">
              <w:rPr>
                <w:rFonts w:ascii="Times New Roman" w:hAnsi="Times New Roman" w:cs="Times New Roman"/>
              </w:rPr>
              <w:t xml:space="preserve"> новой двойной комплексной соли [</w:t>
            </w:r>
            <w:r w:rsidRPr="0038791C">
              <w:rPr>
                <w:rFonts w:ascii="Times New Roman" w:hAnsi="Times New Roman" w:cs="Times New Roman"/>
                <w:lang w:val="en-US"/>
              </w:rPr>
              <w:t>PdEn</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vertAlign w:val="subscript"/>
              </w:rPr>
              <w:t>3</w:t>
            </w:r>
            <w:r w:rsidRPr="0038791C">
              <w:rPr>
                <w:rFonts w:ascii="Times New Roman" w:hAnsi="Times New Roman" w:cs="Times New Roman"/>
              </w:rPr>
              <w:t>[</w:t>
            </w:r>
            <w:r w:rsidRPr="0038791C">
              <w:rPr>
                <w:rFonts w:ascii="Times New Roman" w:hAnsi="Times New Roman" w:cs="Times New Roman"/>
                <w:lang w:val="en-US"/>
              </w:rPr>
              <w:t>Rh</w:t>
            </w:r>
            <w:r w:rsidRPr="0038791C">
              <w:rPr>
                <w:rFonts w:ascii="Times New Roman" w:hAnsi="Times New Roman" w:cs="Times New Roman"/>
              </w:rPr>
              <w:t>(</w:t>
            </w:r>
            <w:r w:rsidRPr="0038791C">
              <w:rPr>
                <w:rFonts w:ascii="Times New Roman" w:hAnsi="Times New Roman" w:cs="Times New Roman"/>
                <w:lang w:val="en-US"/>
              </w:rPr>
              <w:t>NO</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vertAlign w:val="subscript"/>
              </w:rPr>
              <w:t>6</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bCs/>
              </w:rPr>
              <w:t>·2.67</w:t>
            </w:r>
            <w:r w:rsidRPr="0038791C">
              <w:rPr>
                <w:rFonts w:ascii="Times New Roman" w:hAnsi="Times New Roman" w:cs="Times New Roman"/>
                <w:lang w:val="en-US"/>
              </w:rPr>
              <w:t>H</w:t>
            </w:r>
            <w:r w:rsidRPr="0038791C">
              <w:rPr>
                <w:rFonts w:ascii="Times New Roman" w:hAnsi="Times New Roman" w:cs="Times New Roman"/>
                <w:vertAlign w:val="subscript"/>
              </w:rPr>
              <w:t>2</w:t>
            </w:r>
            <w:r w:rsidRPr="0038791C">
              <w:rPr>
                <w:rFonts w:ascii="Times New Roman" w:hAnsi="Times New Roman" w:cs="Times New Roman"/>
                <w:lang w:val="en-US"/>
              </w:rPr>
              <w:t>O</w:t>
            </w:r>
            <w:r w:rsidRPr="0038791C">
              <w:rPr>
                <w:rFonts w:ascii="Times New Roman" w:hAnsi="Times New Roman" w:cs="Times New Roman"/>
              </w:rPr>
              <w:t>» // ЖНХ. 2017. Т. 62, № 7. С.905-911.</w:t>
            </w:r>
          </w:p>
        </w:tc>
        <w:tc>
          <w:tcPr>
            <w:tcW w:w="858" w:type="dxa"/>
            <w:shd w:val="clear" w:color="auto" w:fill="auto"/>
          </w:tcPr>
          <w:p w:rsidR="00783621" w:rsidRPr="0038791C" w:rsidRDefault="00783621" w:rsidP="0038791C">
            <w:pPr>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6,38</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bCs/>
              </w:rPr>
              <w:t>Коваленко Е.А.,</w:t>
            </w:r>
            <w:r w:rsidRPr="0038791C">
              <w:rPr>
                <w:rFonts w:ascii="Times New Roman" w:hAnsi="Times New Roman" w:cs="Times New Roman"/>
              </w:rPr>
              <w:t xml:space="preserve"> Кочелаков Д.В., </w:t>
            </w:r>
            <w:r w:rsidRPr="0038791C">
              <w:rPr>
                <w:rFonts w:ascii="Times New Roman" w:hAnsi="Times New Roman" w:cs="Times New Roman"/>
                <w:bCs/>
              </w:rPr>
              <w:t>Самсоненко Д.Г., Федин В.П.</w:t>
            </w:r>
            <w:r w:rsidRPr="0038791C">
              <w:rPr>
                <w:rFonts w:ascii="Times New Roman" w:hAnsi="Times New Roman" w:cs="Times New Roman"/>
              </w:rPr>
              <w:t xml:space="preserve"> «Кристаллическая структура биядерных комплексов висмута [H</w:t>
            </w:r>
            <w:r w:rsidRPr="0038791C">
              <w:rPr>
                <w:rFonts w:ascii="Times New Roman" w:hAnsi="Times New Roman" w:cs="Times New Roman"/>
                <w:vertAlign w:val="subscript"/>
              </w:rPr>
              <w:t>2</w:t>
            </w:r>
            <w:r w:rsidRPr="0038791C">
              <w:rPr>
                <w:rFonts w:ascii="Times New Roman" w:hAnsi="Times New Roman" w:cs="Times New Roman"/>
              </w:rPr>
              <w:t>dabco]</w:t>
            </w:r>
            <w:r w:rsidRPr="0038791C">
              <w:rPr>
                <w:rFonts w:ascii="Times New Roman" w:hAnsi="Times New Roman" w:cs="Times New Roman"/>
                <w:vertAlign w:val="subscript"/>
              </w:rPr>
              <w:t>2</w:t>
            </w:r>
            <w:r w:rsidRPr="0038791C">
              <w:rPr>
                <w:rFonts w:ascii="Times New Roman" w:hAnsi="Times New Roman" w:cs="Times New Roman"/>
              </w:rPr>
              <w:t>[Bi</w:t>
            </w:r>
            <w:r w:rsidRPr="0038791C">
              <w:rPr>
                <w:rFonts w:ascii="Times New Roman" w:hAnsi="Times New Roman" w:cs="Times New Roman"/>
                <w:vertAlign w:val="subscript"/>
              </w:rPr>
              <w:t>2</w:t>
            </w:r>
            <w:r w:rsidRPr="0038791C">
              <w:rPr>
                <w:rFonts w:ascii="Times New Roman" w:hAnsi="Times New Roman" w:cs="Times New Roman"/>
              </w:rPr>
              <w:t>Cl</w:t>
            </w:r>
            <w:r w:rsidRPr="0038791C">
              <w:rPr>
                <w:rFonts w:ascii="Times New Roman" w:hAnsi="Times New Roman" w:cs="Times New Roman"/>
                <w:vertAlign w:val="subscript"/>
              </w:rPr>
              <w:t>10</w:t>
            </w:r>
            <w:r w:rsidRPr="0038791C">
              <w:rPr>
                <w:rFonts w:ascii="Times New Roman" w:hAnsi="Times New Roman" w:cs="Times New Roman"/>
              </w:rPr>
              <w:t>]·2H</w:t>
            </w:r>
            <w:r w:rsidRPr="0038791C">
              <w:rPr>
                <w:rFonts w:ascii="Times New Roman" w:hAnsi="Times New Roman" w:cs="Times New Roman"/>
                <w:vertAlign w:val="subscript"/>
              </w:rPr>
              <w:t>2</w:t>
            </w:r>
            <w:r w:rsidRPr="0038791C">
              <w:rPr>
                <w:rFonts w:ascii="Times New Roman" w:hAnsi="Times New Roman" w:cs="Times New Roman"/>
              </w:rPr>
              <w:t>O и (H</w:t>
            </w:r>
            <w:r w:rsidRPr="0038791C">
              <w:rPr>
                <w:rFonts w:ascii="Times New Roman" w:hAnsi="Times New Roman" w:cs="Times New Roman"/>
                <w:vertAlign w:val="subscript"/>
              </w:rPr>
              <w:t>3</w:t>
            </w:r>
            <w:r w:rsidRPr="0038791C">
              <w:rPr>
                <w:rFonts w:ascii="Times New Roman" w:hAnsi="Times New Roman" w:cs="Times New Roman"/>
              </w:rPr>
              <w:t>O)</w:t>
            </w:r>
            <w:r w:rsidRPr="0038791C">
              <w:rPr>
                <w:rFonts w:ascii="Times New Roman" w:hAnsi="Times New Roman" w:cs="Times New Roman"/>
                <w:vertAlign w:val="subscript"/>
              </w:rPr>
              <w:t>2</w:t>
            </w:r>
            <w:r w:rsidRPr="0038791C">
              <w:rPr>
                <w:rFonts w:ascii="Times New Roman" w:hAnsi="Times New Roman" w:cs="Times New Roman"/>
              </w:rPr>
              <w:t>[H</w:t>
            </w:r>
            <w:r w:rsidRPr="0038791C">
              <w:rPr>
                <w:rFonts w:ascii="Times New Roman" w:hAnsi="Times New Roman" w:cs="Times New Roman"/>
                <w:vertAlign w:val="subscript"/>
              </w:rPr>
              <w:t>2</w:t>
            </w:r>
            <w:r w:rsidRPr="0038791C">
              <w:rPr>
                <w:rFonts w:ascii="Times New Roman" w:hAnsi="Times New Roman" w:cs="Times New Roman"/>
              </w:rPr>
              <w:t>dabco]</w:t>
            </w:r>
            <w:r w:rsidRPr="0038791C">
              <w:rPr>
                <w:rFonts w:ascii="Times New Roman" w:hAnsi="Times New Roman" w:cs="Times New Roman"/>
                <w:vertAlign w:val="subscript"/>
              </w:rPr>
              <w:t>4</w:t>
            </w:r>
            <w:r w:rsidRPr="0038791C">
              <w:rPr>
                <w:rFonts w:ascii="Times New Roman" w:hAnsi="Times New Roman" w:cs="Times New Roman"/>
              </w:rPr>
              <w:t>[Bi</w:t>
            </w:r>
            <w:r w:rsidRPr="0038791C">
              <w:rPr>
                <w:rFonts w:ascii="Times New Roman" w:hAnsi="Times New Roman" w:cs="Times New Roman"/>
                <w:vertAlign w:val="subscript"/>
              </w:rPr>
              <w:t>2</w:t>
            </w:r>
            <w:r w:rsidRPr="0038791C">
              <w:rPr>
                <w:rFonts w:ascii="Times New Roman" w:hAnsi="Times New Roman" w:cs="Times New Roman"/>
              </w:rPr>
              <w:t>Br</w:t>
            </w:r>
            <w:r w:rsidRPr="0038791C">
              <w:rPr>
                <w:rFonts w:ascii="Times New Roman" w:hAnsi="Times New Roman" w:cs="Times New Roman"/>
                <w:vertAlign w:val="subscript"/>
              </w:rPr>
              <w:t>10</w:t>
            </w:r>
            <w:r w:rsidRPr="0038791C">
              <w:rPr>
                <w:rFonts w:ascii="Times New Roman" w:hAnsi="Times New Roman" w:cs="Times New Roman"/>
              </w:rPr>
              <w:t>][BiBr</w:t>
            </w:r>
            <w:r w:rsidRPr="0038791C">
              <w:rPr>
                <w:rFonts w:ascii="Times New Roman" w:hAnsi="Times New Roman" w:cs="Times New Roman"/>
                <w:vertAlign w:val="subscript"/>
              </w:rPr>
              <w:t>6</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·4.5H</w:t>
            </w:r>
            <w:r w:rsidRPr="0038791C">
              <w:rPr>
                <w:rFonts w:ascii="Times New Roman" w:hAnsi="Times New Roman" w:cs="Times New Roman"/>
                <w:vertAlign w:val="subscript"/>
              </w:rPr>
              <w:t>2</w:t>
            </w:r>
            <w:r w:rsidRPr="0038791C">
              <w:rPr>
                <w:rFonts w:ascii="Times New Roman" w:hAnsi="Times New Roman" w:cs="Times New Roman"/>
              </w:rPr>
              <w:t>O» // Журн. структур. химии. 2017. Т. 58, № 3. С. 619-624.</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bCs/>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83621" w:rsidRPr="0038791C" w:rsidTr="0038791C">
        <w:tc>
          <w:tcPr>
            <w:tcW w:w="9209" w:type="dxa"/>
            <w:shd w:val="clear" w:color="auto" w:fill="auto"/>
          </w:tcPr>
          <w:p w:rsidR="00783621" w:rsidRPr="0038791C" w:rsidRDefault="00783621" w:rsidP="0038791C">
            <w:pPr>
              <w:pStyle w:val="af"/>
              <w:numPr>
                <w:ilvl w:val="0"/>
                <w:numId w:val="2"/>
              </w:numPr>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Козлова М.Н., Артемкина С.Б., Подлипская Т.Ю., Небогатикова Н.А., Дас М.Р., Федоров В.Е. «Коллоидные дисперсии дисульфида молибдена с узким распределением размеров частиц» // Изв. АН. Сер. хим. 2017. Т.6. P.963 – 968.</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bCs/>
              </w:rPr>
              <w:t>0,</w:t>
            </w:r>
            <w:r w:rsidRPr="0038791C">
              <w:rPr>
                <w:rFonts w:ascii="Times New Roman" w:hAnsi="Times New Roman" w:cs="Times New Roman"/>
                <w:bCs/>
                <w:lang w:val="en-US"/>
              </w:rPr>
              <w:t>781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83621" w:rsidRPr="0038791C" w:rsidTr="0038791C">
        <w:tc>
          <w:tcPr>
            <w:tcW w:w="9209" w:type="dxa"/>
            <w:shd w:val="clear" w:color="auto" w:fill="auto"/>
          </w:tcPr>
          <w:p w:rsidR="00783621" w:rsidRPr="0038791C" w:rsidRDefault="00783621"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Кокина Т.Е., Глинская Л.А., Васильев Е.С., Рахманова М.И., Макарова С.В., Пирязев Д.А., Корольков И.В., Ткачёв А.В., Ларионов С.В. «</w:t>
            </w:r>
            <w:r w:rsidRPr="0038791C">
              <w:rPr>
                <w:rFonts w:ascii="Times New Roman" w:hAnsi="Times New Roman" w:cs="Times New Roman"/>
                <w:bCs/>
              </w:rPr>
              <w:t xml:space="preserve">Структура и фотолюминесценция комплексов </w:t>
            </w:r>
            <w:r w:rsidRPr="0038791C">
              <w:rPr>
                <w:rFonts w:ascii="Times New Roman" w:hAnsi="Times New Roman" w:cs="Times New Roman"/>
                <w:bCs/>
                <w:lang w:val="en-US"/>
              </w:rPr>
              <w:t>Zn</w:t>
            </w:r>
            <w:r w:rsidRPr="0038791C">
              <w:rPr>
                <w:rFonts w:ascii="Times New Roman" w:hAnsi="Times New Roman" w:cs="Times New Roman"/>
                <w:bCs/>
              </w:rPr>
              <w:t>(</w:t>
            </w:r>
            <w:r w:rsidRPr="0038791C">
              <w:rPr>
                <w:rFonts w:ascii="Times New Roman" w:hAnsi="Times New Roman" w:cs="Times New Roman"/>
                <w:bCs/>
                <w:lang w:val="en-US"/>
              </w:rPr>
              <w:t>II</w:t>
            </w:r>
            <w:r w:rsidRPr="0038791C">
              <w:rPr>
                <w:rFonts w:ascii="Times New Roman" w:hAnsi="Times New Roman" w:cs="Times New Roman"/>
                <w:bCs/>
              </w:rPr>
              <w:t>) и С</w:t>
            </w:r>
            <w:r w:rsidRPr="0038791C">
              <w:rPr>
                <w:rFonts w:ascii="Times New Roman" w:hAnsi="Times New Roman" w:cs="Times New Roman"/>
                <w:bCs/>
                <w:lang w:val="en-US"/>
              </w:rPr>
              <w:t>d</w:t>
            </w:r>
            <w:r w:rsidRPr="0038791C">
              <w:rPr>
                <w:rFonts w:ascii="Times New Roman" w:hAnsi="Times New Roman" w:cs="Times New Roman"/>
                <w:bCs/>
              </w:rPr>
              <w:t>(</w:t>
            </w:r>
            <w:r w:rsidRPr="0038791C">
              <w:rPr>
                <w:rFonts w:ascii="Times New Roman" w:hAnsi="Times New Roman" w:cs="Times New Roman"/>
                <w:bCs/>
                <w:lang w:val="en-US"/>
              </w:rPr>
              <w:t>II</w:t>
            </w:r>
            <w:r w:rsidRPr="0038791C">
              <w:rPr>
                <w:rFonts w:ascii="Times New Roman" w:hAnsi="Times New Roman" w:cs="Times New Roman"/>
                <w:bCs/>
              </w:rPr>
              <w:t xml:space="preserve">) с хиральным </w:t>
            </w:r>
            <w:r w:rsidRPr="0038791C">
              <w:rPr>
                <w:rFonts w:ascii="Times New Roman" w:hAnsi="Times New Roman" w:cs="Times New Roman"/>
                <w:bCs/>
                <w:i/>
                <w:iCs/>
              </w:rPr>
              <w:t>бис</w:t>
            </w:r>
            <w:r w:rsidRPr="0038791C">
              <w:rPr>
                <w:rFonts w:ascii="Times New Roman" w:hAnsi="Times New Roman" w:cs="Times New Roman"/>
                <w:bCs/>
              </w:rPr>
              <w:t>-пиридином, содержащим фрагменты природного (</w:t>
            </w:r>
            <w:proofErr w:type="gramStart"/>
            <w:r w:rsidRPr="0038791C">
              <w:rPr>
                <w:rFonts w:ascii="Times New Roman" w:hAnsi="Times New Roman" w:cs="Times New Roman"/>
                <w:bCs/>
              </w:rPr>
              <w:t>–)-</w:t>
            </w:r>
            <w:r w:rsidRPr="0038791C">
              <w:rPr>
                <w:rFonts w:ascii="Times New Roman" w:hAnsi="Times New Roman" w:cs="Times New Roman"/>
              </w:rPr>
              <w:sym w:font="MS Mincho" w:char="F061"/>
            </w:r>
            <w:r w:rsidRPr="0038791C">
              <w:rPr>
                <w:rFonts w:ascii="Times New Roman" w:hAnsi="Times New Roman" w:cs="Times New Roman"/>
                <w:bCs/>
              </w:rPr>
              <w:t>-</w:t>
            </w:r>
            <w:proofErr w:type="gramEnd"/>
            <w:r w:rsidRPr="0038791C">
              <w:rPr>
                <w:rFonts w:ascii="Times New Roman" w:hAnsi="Times New Roman" w:cs="Times New Roman"/>
                <w:bCs/>
              </w:rPr>
              <w:t xml:space="preserve">пинена»  </w:t>
            </w:r>
            <w:r w:rsidRPr="0038791C">
              <w:rPr>
                <w:rFonts w:ascii="Times New Roman" w:hAnsi="Times New Roman" w:cs="Times New Roman"/>
              </w:rPr>
              <w:t>//Журн. структурн. химии. 2017. Т.58, №5. С.</w:t>
            </w:r>
            <w:r w:rsidRPr="0038791C">
              <w:rPr>
                <w:rFonts w:ascii="Times New Roman" w:hAnsi="Times New Roman" w:cs="Times New Roman"/>
                <w:bCs/>
              </w:rPr>
              <w:t>1032–1041.</w:t>
            </w:r>
          </w:p>
        </w:tc>
        <w:tc>
          <w:tcPr>
            <w:tcW w:w="858" w:type="dxa"/>
            <w:shd w:val="clear" w:color="auto" w:fill="auto"/>
          </w:tcPr>
          <w:p w:rsidR="00783621" w:rsidRPr="0038791C" w:rsidRDefault="00783621"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2,61</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Кокина Т.Е., Глинская Л.А., Маренин К.С., Корольков И.В., Наумов Д.Ю., Ткачев А.В., Ларионов С.В. «Комплексы PdCl</w:t>
            </w:r>
            <w:r w:rsidRPr="0038791C">
              <w:rPr>
                <w:rFonts w:ascii="Times New Roman" w:hAnsi="Times New Roman" w:cs="Times New Roman"/>
                <w:vertAlign w:val="subscript"/>
              </w:rPr>
              <w:t>2</w:t>
            </w:r>
            <w:r w:rsidRPr="0038791C">
              <w:rPr>
                <w:rFonts w:ascii="Times New Roman" w:hAnsi="Times New Roman" w:cs="Times New Roman"/>
              </w:rPr>
              <w:t xml:space="preserve"> с оптически активными лигандами, построенными из молекул α-пинена и β-аланина» // Коорд. химия. 2017. Т. 43,  № 4. С. 212–221.</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674</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4,33</w:t>
            </w:r>
          </w:p>
        </w:tc>
      </w:tr>
      <w:tr w:rsidR="00783621" w:rsidRPr="0038791C" w:rsidTr="0038791C">
        <w:tc>
          <w:tcPr>
            <w:tcW w:w="9209" w:type="dxa"/>
            <w:shd w:val="clear" w:color="auto" w:fill="auto"/>
          </w:tcPr>
          <w:p w:rsidR="00783621" w:rsidRPr="0038791C" w:rsidRDefault="00783621" w:rsidP="0038791C">
            <w:pPr>
              <w:pStyle w:val="af"/>
              <w:numPr>
                <w:ilvl w:val="0"/>
                <w:numId w:val="2"/>
              </w:numPr>
              <w:spacing w:after="0" w:line="240" w:lineRule="auto"/>
              <w:ind w:left="709" w:hanging="709"/>
              <w:rPr>
                <w:rFonts w:ascii="Times New Roman" w:hAnsi="Times New Roman" w:cs="Times New Roman"/>
                <w:sz w:val="24"/>
                <w:szCs w:val="24"/>
              </w:rPr>
            </w:pPr>
            <w:r w:rsidRPr="0038791C">
              <w:rPr>
                <w:rFonts w:ascii="Times New Roman" w:hAnsi="Times New Roman" w:cs="Times New Roman"/>
                <w:sz w:val="24"/>
                <w:szCs w:val="24"/>
              </w:rPr>
              <w:t>Кокина Т.Е., Шелудякова Л.А., Еремина Ю.А., Воронцова Е.В., Глинская Л.А., Пирязев Д.А., Лидер Е.В., Ткачев А.В., Ларионов С.В. “Комплексы С</w:t>
            </w:r>
            <w:r w:rsidRPr="0038791C">
              <w:rPr>
                <w:rFonts w:ascii="Times New Roman" w:hAnsi="Times New Roman" w:cs="Times New Roman"/>
                <w:sz w:val="24"/>
                <w:szCs w:val="24"/>
                <w:lang w:val="en-US"/>
              </w:rPr>
              <w:t>u</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w:t>
            </w:r>
            <w:r w:rsidRPr="0038791C">
              <w:rPr>
                <w:rFonts w:ascii="Times New Roman" w:hAnsi="Times New Roman" w:cs="Times New Roman"/>
                <w:sz w:val="24"/>
                <w:szCs w:val="24"/>
              </w:rPr>
              <w:t xml:space="preserve">) и </w:t>
            </w:r>
            <w:r w:rsidRPr="0038791C">
              <w:rPr>
                <w:rFonts w:ascii="Times New Roman" w:hAnsi="Times New Roman" w:cs="Times New Roman"/>
                <w:sz w:val="24"/>
                <w:szCs w:val="24"/>
                <w:lang w:val="en-US"/>
              </w:rPr>
              <w:t>Pd</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c</w:t>
            </w:r>
            <w:r w:rsidRPr="0038791C">
              <w:rPr>
                <w:rFonts w:ascii="Times New Roman" w:hAnsi="Times New Roman" w:cs="Times New Roman"/>
                <w:sz w:val="24"/>
                <w:szCs w:val="24"/>
              </w:rPr>
              <w:t xml:space="preserve"> тиосемикарбазонами(</w:t>
            </w:r>
            <w:proofErr w:type="gramStart"/>
            <w:r w:rsidRPr="0038791C">
              <w:rPr>
                <w:rFonts w:ascii="Times New Roman" w:hAnsi="Times New Roman" w:cs="Times New Roman"/>
                <w:sz w:val="24"/>
                <w:szCs w:val="24"/>
              </w:rPr>
              <w:t>+)-</w:t>
            </w:r>
            <w:proofErr w:type="gramEnd"/>
            <w:r w:rsidRPr="0038791C">
              <w:rPr>
                <w:rFonts w:ascii="Times New Roman" w:hAnsi="Times New Roman" w:cs="Times New Roman"/>
                <w:sz w:val="24"/>
                <w:szCs w:val="24"/>
              </w:rPr>
              <w:t xml:space="preserve">камфоры и (-)-карвона: синтез, строение и цитотоксичность комплекса </w:t>
            </w:r>
            <w:r w:rsidRPr="0038791C">
              <w:rPr>
                <w:rFonts w:ascii="Times New Roman" w:hAnsi="Times New Roman" w:cs="Times New Roman"/>
                <w:sz w:val="24"/>
                <w:szCs w:val="24"/>
                <w:lang w:val="en-US"/>
              </w:rPr>
              <w:t>Pd</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 Журн. общей химии. 2017. Т. 87. № 10. С. 1674-1684.</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658</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3,29</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Колтунова Т.К., </w:t>
            </w:r>
            <w:r w:rsidRPr="0038791C">
              <w:rPr>
                <w:rFonts w:ascii="Times New Roman" w:hAnsi="Times New Roman" w:cs="Times New Roman"/>
                <w:bCs/>
              </w:rPr>
              <w:t>Самсоненко Д.Г., Дыбцев Д.Н., Федин В.П.</w:t>
            </w:r>
            <w:r w:rsidRPr="0038791C">
              <w:rPr>
                <w:rFonts w:ascii="Times New Roman" w:hAnsi="Times New Roman" w:cs="Times New Roman"/>
              </w:rPr>
              <w:t xml:space="preserve"> «Литий-карбоксилатные координационные полимеры на основе тримезиновой кислоты» // Журн. структур. химии. 2017. Т. 58, № 5. С. 1087-1093.</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Комогорцев С.В., Исхаков Р.С., Зимин А.А., Филатов Е.Ю., Коренев С.В., Шубин Ю.В., Еремин Е.В., Юркин Г.Ю. «Упорядочение и магнитные свойства наноструктурированных частиц CoPt» // Известия РАН. Серия физическая. 2017. Т. 81, № 3. С. 327-329.</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Корнеева Е.В., Ларссон А.-К., Иванов A.В., Новикова Е.В., Смоленцев А.И., Анцуткин О.Н. «Кристаллический ди-изо-амилдитиофосфат никеля(II), [Ni{S</w:t>
            </w:r>
            <w:r w:rsidRPr="0038791C">
              <w:rPr>
                <w:rFonts w:ascii="Times New Roman" w:hAnsi="Times New Roman" w:cs="Times New Roman"/>
                <w:vertAlign w:val="subscript"/>
              </w:rPr>
              <w:t>2</w:t>
            </w:r>
            <w:r w:rsidRPr="0038791C">
              <w:rPr>
                <w:rFonts w:ascii="Times New Roman" w:hAnsi="Times New Roman" w:cs="Times New Roman"/>
              </w:rPr>
              <w:t>P(O-изо-C</w:t>
            </w:r>
            <w:r w:rsidRPr="0038791C">
              <w:rPr>
                <w:rFonts w:ascii="Times New Roman" w:hAnsi="Times New Roman" w:cs="Times New Roman"/>
                <w:vertAlign w:val="subscript"/>
              </w:rPr>
              <w:t>5</w:t>
            </w:r>
            <w:r w:rsidRPr="0038791C">
              <w:rPr>
                <w:rFonts w:ascii="Times New Roman" w:hAnsi="Times New Roman" w:cs="Times New Roman"/>
              </w:rPr>
              <w:t>H</w:t>
            </w:r>
            <w:r w:rsidRPr="0038791C">
              <w:rPr>
                <w:rFonts w:ascii="Times New Roman" w:hAnsi="Times New Roman" w:cs="Times New Roman"/>
                <w:vertAlign w:val="subscript"/>
              </w:rPr>
              <w:t>11</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 получение, структура, гетероядерный (</w:t>
            </w:r>
            <w:r w:rsidRPr="0038791C">
              <w:rPr>
                <w:rFonts w:ascii="Times New Roman" w:hAnsi="Times New Roman" w:cs="Times New Roman"/>
                <w:vertAlign w:val="superscript"/>
              </w:rPr>
              <w:t>13</w:t>
            </w:r>
            <w:r w:rsidRPr="0038791C">
              <w:rPr>
                <w:rFonts w:ascii="Times New Roman" w:hAnsi="Times New Roman" w:cs="Times New Roman"/>
              </w:rPr>
              <w:t xml:space="preserve">C, </w:t>
            </w:r>
            <w:r w:rsidRPr="0038791C">
              <w:rPr>
                <w:rFonts w:ascii="Times New Roman" w:hAnsi="Times New Roman" w:cs="Times New Roman"/>
                <w:vertAlign w:val="superscript"/>
              </w:rPr>
              <w:t>31</w:t>
            </w:r>
            <w:r w:rsidRPr="0038791C">
              <w:rPr>
                <w:rFonts w:ascii="Times New Roman" w:hAnsi="Times New Roman" w:cs="Times New Roman"/>
              </w:rPr>
              <w:t>P) MAS ЯМР и термическое поведение» // Коорд. химия. 2017. Т.43, №4. С. 230–237.</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674</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5,06</w:t>
            </w:r>
          </w:p>
        </w:tc>
      </w:tr>
      <w:tr w:rsidR="00783621" w:rsidRPr="0038791C" w:rsidTr="0038791C">
        <w:tc>
          <w:tcPr>
            <w:tcW w:w="9209" w:type="dxa"/>
            <w:shd w:val="clear" w:color="auto" w:fill="auto"/>
          </w:tcPr>
          <w:p w:rsidR="00783621" w:rsidRPr="0038791C" w:rsidRDefault="00783621" w:rsidP="0038791C">
            <w:pPr>
              <w:pStyle w:val="af"/>
              <w:widowControl w:val="0"/>
              <w:numPr>
                <w:ilvl w:val="0"/>
                <w:numId w:val="2"/>
              </w:numPr>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lastRenderedPageBreak/>
              <w:t>Косяков В.И. Диаграммы плавкости четырехкомпонентных систем с единственным соединением // Журнал неорг. химии. 2017. Т. 62, № 7. С. 988-996.</w:t>
            </w:r>
          </w:p>
        </w:tc>
        <w:tc>
          <w:tcPr>
            <w:tcW w:w="858" w:type="dxa"/>
            <w:shd w:val="clear" w:color="auto" w:fill="auto"/>
          </w:tcPr>
          <w:p w:rsidR="00783621" w:rsidRPr="0038791C" w:rsidRDefault="00783621" w:rsidP="0038791C">
            <w:pPr>
              <w:widowControl w:val="0"/>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31,91</w:t>
            </w:r>
          </w:p>
        </w:tc>
      </w:tr>
      <w:tr w:rsidR="00783621" w:rsidRPr="0038791C" w:rsidTr="0038791C">
        <w:tc>
          <w:tcPr>
            <w:tcW w:w="9209" w:type="dxa"/>
            <w:shd w:val="clear" w:color="auto" w:fill="auto"/>
          </w:tcPr>
          <w:p w:rsidR="00783621" w:rsidRPr="0038791C" w:rsidRDefault="00783621" w:rsidP="0038791C">
            <w:pPr>
              <w:pStyle w:val="af"/>
              <w:widowControl w:val="0"/>
              <w:numPr>
                <w:ilvl w:val="0"/>
                <w:numId w:val="2"/>
              </w:numPr>
              <w:tabs>
                <w:tab w:val="num" w:pos="738"/>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Косяков В.И., Синякова Е.Ф.</w:t>
            </w:r>
            <w:r w:rsidRPr="0038791C">
              <w:rPr>
                <w:rFonts w:ascii="Times New Roman" w:hAnsi="Times New Roman" w:cs="Times New Roman"/>
                <w:caps/>
                <w:sz w:val="24"/>
                <w:szCs w:val="24"/>
              </w:rPr>
              <w:t xml:space="preserve"> О </w:t>
            </w:r>
            <w:r w:rsidRPr="0038791C">
              <w:rPr>
                <w:rFonts w:ascii="Times New Roman" w:hAnsi="Times New Roman" w:cs="Times New Roman"/>
                <w:sz w:val="24"/>
                <w:szCs w:val="24"/>
              </w:rPr>
              <w:t>строении диаграмм плавкости четырехкомпонентных систем» // Журнал неорг. химии. 2017. Т. 62, №5. С. 577-585.</w:t>
            </w:r>
          </w:p>
        </w:tc>
        <w:tc>
          <w:tcPr>
            <w:tcW w:w="858" w:type="dxa"/>
            <w:shd w:val="clear" w:color="auto" w:fill="auto"/>
          </w:tcPr>
          <w:p w:rsidR="00783621" w:rsidRPr="0038791C" w:rsidRDefault="00783621" w:rsidP="0038791C">
            <w:pPr>
              <w:widowControl w:val="0"/>
              <w:tabs>
                <w:tab w:val="num" w:pos="426"/>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15,95</w:t>
            </w:r>
          </w:p>
        </w:tc>
      </w:tr>
      <w:tr w:rsidR="00783621" w:rsidRPr="0038791C" w:rsidTr="0038791C">
        <w:tc>
          <w:tcPr>
            <w:tcW w:w="9209" w:type="dxa"/>
            <w:shd w:val="clear" w:color="auto" w:fill="auto"/>
          </w:tcPr>
          <w:p w:rsidR="00783621" w:rsidRPr="0038791C" w:rsidRDefault="00783621" w:rsidP="0038791C">
            <w:pPr>
              <w:pStyle w:val="af"/>
              <w:widowControl w:val="0"/>
              <w:numPr>
                <w:ilvl w:val="0"/>
                <w:numId w:val="2"/>
              </w:numPr>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Косяков В.И., Синякова Е.Ф. Экспериментальное моделирование процесса образования пентландит-борнитовых руд // Геология и геофизика. 2017. Т. 58, № 10. С. 1528-1541.</w:t>
            </w:r>
          </w:p>
        </w:tc>
        <w:tc>
          <w:tcPr>
            <w:tcW w:w="858" w:type="dxa"/>
            <w:shd w:val="clear" w:color="auto" w:fill="auto"/>
          </w:tcPr>
          <w:p w:rsidR="00783621" w:rsidRPr="0038791C" w:rsidRDefault="00783621" w:rsidP="0038791C">
            <w:pPr>
              <w:widowControl w:val="0"/>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lang w:val="en-US"/>
              </w:rPr>
              <w:t>1,323</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29,77</w:t>
            </w:r>
          </w:p>
        </w:tc>
      </w:tr>
      <w:tr w:rsidR="00783621" w:rsidRPr="0038791C" w:rsidTr="0038791C">
        <w:tc>
          <w:tcPr>
            <w:tcW w:w="9209" w:type="dxa"/>
            <w:shd w:val="clear" w:color="auto" w:fill="auto"/>
          </w:tcPr>
          <w:p w:rsidR="00783621" w:rsidRPr="0038791C" w:rsidRDefault="00783621" w:rsidP="0038791C">
            <w:pPr>
              <w:pStyle w:val="af"/>
              <w:widowControl w:val="0"/>
              <w:numPr>
                <w:ilvl w:val="0"/>
                <w:numId w:val="2"/>
              </w:numPr>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Косяков В.И., Шестаков В.А. «Топология гиперповерхности ликвидуса фазовых диаграмм четырехкомпонентных систем» // Журн. неорган. химии. 2017. Т. 62, № 6. С. 812-819.</w:t>
            </w:r>
          </w:p>
        </w:tc>
        <w:tc>
          <w:tcPr>
            <w:tcW w:w="858" w:type="dxa"/>
            <w:shd w:val="clear" w:color="auto" w:fill="auto"/>
          </w:tcPr>
          <w:p w:rsidR="00783621" w:rsidRPr="0038791C" w:rsidRDefault="00783621" w:rsidP="0038791C">
            <w:pPr>
              <w:widowControl w:val="0"/>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15,95</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rPr>
                <w:rFonts w:ascii="Times New Roman" w:hAnsi="Times New Roman" w:cs="Times New Roman"/>
              </w:rPr>
            </w:pPr>
            <w:r w:rsidRPr="0038791C">
              <w:rPr>
                <w:rFonts w:ascii="Times New Roman" w:hAnsi="Times New Roman" w:cs="Times New Roman"/>
              </w:rPr>
              <w:t>Косяков В.И., Шестаков В.А., Грачев Е.В.</w:t>
            </w:r>
            <w:r w:rsidRPr="0038791C">
              <w:rPr>
                <w:rFonts w:ascii="Times New Roman" w:hAnsi="Times New Roman" w:cs="Times New Roman"/>
                <w:i/>
                <w:iCs/>
              </w:rPr>
              <w:t xml:space="preserve"> </w:t>
            </w:r>
            <w:r w:rsidRPr="0038791C">
              <w:rPr>
                <w:rFonts w:ascii="Times New Roman" w:hAnsi="Times New Roman" w:cs="Times New Roman"/>
                <w:iCs/>
              </w:rPr>
              <w:t>«</w:t>
            </w:r>
            <w:r w:rsidRPr="0038791C">
              <w:rPr>
                <w:rFonts w:ascii="Times New Roman" w:hAnsi="Times New Roman" w:cs="Times New Roman"/>
                <w:bCs/>
              </w:rPr>
              <w:t xml:space="preserve">Топология субсолидусных сечений фазовых диаграмм четырехкомпонентных взаимных систем без твердых растворов» // </w:t>
            </w:r>
            <w:r w:rsidRPr="0038791C">
              <w:rPr>
                <w:rFonts w:ascii="Times New Roman" w:hAnsi="Times New Roman" w:cs="Times New Roman"/>
                <w:iCs/>
              </w:rPr>
              <w:t>Журнал неорганической химии. 2017. Т. 62, № 3. С. 314–320.</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10,64</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Крисюк В.В., Байдина И.А., Тургамбаева А.Е., Корольков И.В., Уркасым кызы С.,</w:t>
            </w:r>
            <w:r w:rsidRPr="0038791C">
              <w:rPr>
                <w:rFonts w:ascii="Times New Roman" w:hAnsi="Times New Roman" w:cs="Times New Roman"/>
                <w:color w:val="0000FF"/>
              </w:rPr>
              <w:t xml:space="preserve"> </w:t>
            </w:r>
            <w:r w:rsidRPr="0038791C">
              <w:rPr>
                <w:rFonts w:ascii="Times New Roman" w:hAnsi="Times New Roman" w:cs="Times New Roman"/>
              </w:rPr>
              <w:t>Игуменов И.К. «Новый летучий комплекс циркония(</w:t>
            </w:r>
            <w:r w:rsidRPr="0038791C">
              <w:rPr>
                <w:rFonts w:ascii="Times New Roman" w:hAnsi="Times New Roman" w:cs="Times New Roman"/>
                <w:lang w:val="en-US"/>
              </w:rPr>
              <w:t>IV</w:t>
            </w:r>
            <w:r w:rsidRPr="0038791C">
              <w:rPr>
                <w:rFonts w:ascii="Times New Roman" w:hAnsi="Times New Roman" w:cs="Times New Roman"/>
              </w:rPr>
              <w:t>) с метоксизамещенным бета-дикетонатом» // Журн. структур. химии. 2017. Т. 58, № 4. С. 860–862.</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3,91</w:t>
            </w:r>
          </w:p>
        </w:tc>
      </w:tr>
      <w:tr w:rsidR="00783621" w:rsidRPr="0038791C" w:rsidTr="0038791C">
        <w:tc>
          <w:tcPr>
            <w:tcW w:w="9209" w:type="dxa"/>
            <w:shd w:val="clear" w:color="auto" w:fill="auto"/>
          </w:tcPr>
          <w:p w:rsidR="00783621" w:rsidRPr="0038791C" w:rsidRDefault="00783621"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Крисюк В.В., Уркасым кызы С., Байдина И.А., </w:t>
            </w:r>
            <w:r w:rsidRPr="0038791C">
              <w:rPr>
                <w:rFonts w:ascii="Times New Roman" w:hAnsi="Times New Roman" w:cs="Times New Roman"/>
                <w:color w:val="000000"/>
              </w:rPr>
              <w:t>Романенко Г.В.,</w:t>
            </w:r>
            <w:r w:rsidRPr="0038791C">
              <w:rPr>
                <w:rFonts w:ascii="Times New Roman" w:hAnsi="Times New Roman" w:cs="Times New Roman"/>
              </w:rPr>
              <w:t xml:space="preserve"> Корольков И.В., Петрова Н.И., Корецкая Т.П., Тургамбаева А.Е. «Структура и термические свойства гетерометаллических комплексов для газофазного осаждения </w:t>
            </w:r>
            <w:r w:rsidRPr="0038791C">
              <w:rPr>
                <w:rFonts w:ascii="Times New Roman" w:hAnsi="Times New Roman" w:cs="Times New Roman"/>
                <w:lang w:val="en-US"/>
              </w:rPr>
              <w:t>Cu</w:t>
            </w:r>
            <w:r w:rsidRPr="0038791C">
              <w:rPr>
                <w:rFonts w:ascii="Times New Roman" w:hAnsi="Times New Roman" w:cs="Times New Roman"/>
              </w:rPr>
              <w:t>-</w:t>
            </w:r>
            <w:r w:rsidRPr="0038791C">
              <w:rPr>
                <w:rFonts w:ascii="Times New Roman" w:hAnsi="Times New Roman" w:cs="Times New Roman"/>
                <w:lang w:val="en-US"/>
              </w:rPr>
              <w:t>Pd</w:t>
            </w:r>
            <w:r w:rsidRPr="0038791C">
              <w:rPr>
                <w:rFonts w:ascii="Times New Roman" w:hAnsi="Times New Roman" w:cs="Times New Roman"/>
              </w:rPr>
              <w:t xml:space="preserve"> пленок» // Журн. структур. химии. 2017. Т. 85, № 8. С. 1573–1580.</w:t>
            </w:r>
          </w:p>
        </w:tc>
        <w:tc>
          <w:tcPr>
            <w:tcW w:w="858" w:type="dxa"/>
            <w:shd w:val="clear" w:color="auto" w:fill="auto"/>
          </w:tcPr>
          <w:p w:rsidR="00783621" w:rsidRPr="0038791C" w:rsidRDefault="00783621"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83621" w:rsidRPr="0038791C" w:rsidRDefault="00783621" w:rsidP="0038791C">
            <w:pPr>
              <w:jc w:val="center"/>
              <w:rPr>
                <w:rFonts w:ascii="Times New Roman" w:hAnsi="Times New Roman" w:cs="Times New Roman"/>
                <w:color w:val="000000"/>
              </w:rPr>
            </w:pPr>
            <w:r w:rsidRPr="0038791C">
              <w:rPr>
                <w:rFonts w:ascii="Times New Roman" w:hAnsi="Times New Roman" w:cs="Times New Roman"/>
                <w:color w:val="000000"/>
              </w:rPr>
              <w:t>2,93</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Купцов А. В., Сапрыкин А. И., Заякина С. Б., Дзюба А. А. «Оценка аналитических возможностей сцинтилляционного эмиссионного спектрального анализа с применением двухструйного плазматрона» // Заводская лаборатория. Диагностика материалов. 2017. Т. 83, №2. С. 5-11.</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Куратьева Н.В., Викулова Е.С., Шушанян А.Д., Николаева Н.С., Доровских С.И., Михалёва Н.С., Морозова Н.Б. «Строение комплексов </w:t>
            </w:r>
            <w:r w:rsidRPr="0038791C">
              <w:rPr>
                <w:rFonts w:ascii="Times New Roman" w:hAnsi="Times New Roman" w:cs="Times New Roman"/>
                <w:lang w:val="en-US"/>
              </w:rPr>
              <w:t>Cu</w:t>
            </w:r>
            <w:r w:rsidRPr="0038791C">
              <w:rPr>
                <w:rFonts w:ascii="Times New Roman" w:hAnsi="Times New Roman" w:cs="Times New Roman"/>
              </w:rPr>
              <w:t>(</w:t>
            </w:r>
            <w:r w:rsidRPr="0038791C">
              <w:rPr>
                <w:rFonts w:ascii="Times New Roman" w:hAnsi="Times New Roman" w:cs="Times New Roman"/>
                <w:lang w:val="en-US"/>
              </w:rPr>
              <w:t>II</w:t>
            </w:r>
            <w:r w:rsidRPr="0038791C">
              <w:rPr>
                <w:rFonts w:ascii="Times New Roman" w:hAnsi="Times New Roman" w:cs="Times New Roman"/>
              </w:rPr>
              <w:t xml:space="preserve">) и </w:t>
            </w:r>
            <w:r w:rsidRPr="0038791C">
              <w:rPr>
                <w:rFonts w:ascii="Times New Roman" w:hAnsi="Times New Roman" w:cs="Times New Roman"/>
                <w:lang w:val="en-US"/>
              </w:rPr>
              <w:t>Pd</w:t>
            </w:r>
            <w:r w:rsidRPr="0038791C">
              <w:rPr>
                <w:rFonts w:ascii="Times New Roman" w:hAnsi="Times New Roman" w:cs="Times New Roman"/>
              </w:rPr>
              <w:t>(</w:t>
            </w:r>
            <w:r w:rsidRPr="0038791C">
              <w:rPr>
                <w:rFonts w:ascii="Times New Roman" w:hAnsi="Times New Roman" w:cs="Times New Roman"/>
                <w:lang w:val="en-US"/>
              </w:rPr>
              <w:t>II</w:t>
            </w:r>
            <w:r w:rsidRPr="0038791C">
              <w:rPr>
                <w:rFonts w:ascii="Times New Roman" w:hAnsi="Times New Roman" w:cs="Times New Roman"/>
              </w:rPr>
              <w:t>) с 2-(2,2-</w:t>
            </w:r>
            <w:proofErr w:type="gramStart"/>
            <w:r w:rsidRPr="0038791C">
              <w:rPr>
                <w:rFonts w:ascii="Times New Roman" w:hAnsi="Times New Roman" w:cs="Times New Roman"/>
              </w:rPr>
              <w:t>диметилгидразоно)пентаноном</w:t>
            </w:r>
            <w:proofErr w:type="gramEnd"/>
            <w:r w:rsidRPr="0038791C">
              <w:rPr>
                <w:rFonts w:ascii="Times New Roman" w:hAnsi="Times New Roman" w:cs="Times New Roman"/>
              </w:rPr>
              <w:t>-4)» // Журн. структур. химии. 2017. Т. 58, № 5. С. 1042–1046.</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3,35</w:t>
            </w:r>
          </w:p>
        </w:tc>
      </w:tr>
      <w:tr w:rsidR="005341E9" w:rsidRPr="0038791C" w:rsidTr="0038791C">
        <w:tc>
          <w:tcPr>
            <w:tcW w:w="9209" w:type="dxa"/>
            <w:shd w:val="clear" w:color="auto" w:fill="auto"/>
          </w:tcPr>
          <w:p w:rsidR="005341E9" w:rsidRPr="0038791C" w:rsidRDefault="005341E9"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Лаппи Т.И., Гайфулин Я.М., Смоленцев А.И., Миронов Ю.В. «</w:t>
            </w:r>
            <w:r w:rsidRPr="0038791C">
              <w:rPr>
                <w:rFonts w:ascii="Times New Roman" w:hAnsi="Times New Roman" w:cs="Times New Roman"/>
                <w:bCs/>
              </w:rPr>
              <w:t>Структурная характеризация биоктаэдрического кластерного аниона [</w:t>
            </w:r>
            <w:r w:rsidRPr="0038791C">
              <w:rPr>
                <w:rFonts w:ascii="Times New Roman" w:hAnsi="Times New Roman" w:cs="Times New Roman"/>
                <w:bCs/>
                <w:lang w:val="en-US"/>
              </w:rPr>
              <w:t>Re</w:t>
            </w:r>
            <w:r w:rsidRPr="0038791C">
              <w:rPr>
                <w:rFonts w:ascii="Times New Roman" w:hAnsi="Times New Roman" w:cs="Times New Roman"/>
                <w:bCs/>
                <w:vertAlign w:val="subscript"/>
              </w:rPr>
              <w:t>12</w:t>
            </w:r>
            <w:r w:rsidRPr="0038791C">
              <w:rPr>
                <w:rFonts w:ascii="Times New Roman" w:hAnsi="Times New Roman" w:cs="Times New Roman"/>
                <w:bCs/>
                <w:lang w:val="en-US"/>
              </w:rPr>
              <w:t>CS</w:t>
            </w:r>
            <w:r w:rsidRPr="0038791C">
              <w:rPr>
                <w:rFonts w:ascii="Times New Roman" w:hAnsi="Times New Roman" w:cs="Times New Roman"/>
                <w:bCs/>
                <w:vertAlign w:val="subscript"/>
              </w:rPr>
              <w:t>14</w:t>
            </w:r>
            <w:r w:rsidRPr="0038791C">
              <w:rPr>
                <w:rFonts w:ascii="Times New Roman" w:hAnsi="Times New Roman" w:cs="Times New Roman"/>
                <w:bCs/>
              </w:rPr>
              <w:t>(µ-</w:t>
            </w:r>
            <w:r w:rsidRPr="0038791C">
              <w:rPr>
                <w:rFonts w:ascii="Times New Roman" w:hAnsi="Times New Roman" w:cs="Times New Roman"/>
                <w:bCs/>
                <w:lang w:val="en-US"/>
              </w:rPr>
              <w:t>SO</w:t>
            </w:r>
            <w:proofErr w:type="gramStart"/>
            <w:r w:rsidRPr="0038791C">
              <w:rPr>
                <w:rFonts w:ascii="Times New Roman" w:hAnsi="Times New Roman" w:cs="Times New Roman"/>
                <w:bCs/>
                <w:vertAlign w:val="subscript"/>
              </w:rPr>
              <w:t>2</w:t>
            </w:r>
            <w:r w:rsidRPr="0038791C">
              <w:rPr>
                <w:rFonts w:ascii="Times New Roman" w:hAnsi="Times New Roman" w:cs="Times New Roman"/>
                <w:bCs/>
              </w:rPr>
              <w:t>)(</w:t>
            </w:r>
            <w:proofErr w:type="gramEnd"/>
            <w:r w:rsidRPr="0038791C">
              <w:rPr>
                <w:rFonts w:ascii="Times New Roman" w:hAnsi="Times New Roman" w:cs="Times New Roman"/>
                <w:bCs/>
              </w:rPr>
              <w:t>µ-</w:t>
            </w:r>
            <w:r w:rsidRPr="0038791C">
              <w:rPr>
                <w:rFonts w:ascii="Times New Roman" w:hAnsi="Times New Roman" w:cs="Times New Roman"/>
                <w:bCs/>
                <w:lang w:val="en-US"/>
              </w:rPr>
              <w:t>S</w:t>
            </w:r>
            <w:r w:rsidRPr="0038791C">
              <w:rPr>
                <w:rFonts w:ascii="Times New Roman" w:hAnsi="Times New Roman" w:cs="Times New Roman"/>
                <w:bCs/>
              </w:rPr>
              <w:t>)</w:t>
            </w:r>
            <w:r w:rsidRPr="0038791C">
              <w:rPr>
                <w:rFonts w:ascii="Times New Roman" w:hAnsi="Times New Roman" w:cs="Times New Roman"/>
                <w:bCs/>
                <w:vertAlign w:val="subscript"/>
              </w:rPr>
              <w:t>2</w:t>
            </w:r>
            <w:r w:rsidRPr="0038791C">
              <w:rPr>
                <w:rFonts w:ascii="Times New Roman" w:hAnsi="Times New Roman" w:cs="Times New Roman"/>
                <w:bCs/>
              </w:rPr>
              <w:t>(</w:t>
            </w:r>
            <w:r w:rsidRPr="0038791C">
              <w:rPr>
                <w:rFonts w:ascii="Times New Roman" w:hAnsi="Times New Roman" w:cs="Times New Roman"/>
                <w:bCs/>
                <w:lang w:val="en-US"/>
              </w:rPr>
              <w:t>CN</w:t>
            </w:r>
            <w:r w:rsidRPr="0038791C">
              <w:rPr>
                <w:rFonts w:ascii="Times New Roman" w:hAnsi="Times New Roman" w:cs="Times New Roman"/>
                <w:bCs/>
              </w:rPr>
              <w:t>)</w:t>
            </w:r>
            <w:r w:rsidRPr="0038791C">
              <w:rPr>
                <w:rFonts w:ascii="Times New Roman" w:hAnsi="Times New Roman" w:cs="Times New Roman"/>
                <w:bCs/>
                <w:vertAlign w:val="subscript"/>
              </w:rPr>
              <w:t>6</w:t>
            </w:r>
            <w:r w:rsidRPr="0038791C">
              <w:rPr>
                <w:rFonts w:ascii="Times New Roman" w:hAnsi="Times New Roman" w:cs="Times New Roman"/>
                <w:bCs/>
              </w:rPr>
              <w:t>]</w:t>
            </w:r>
            <w:r w:rsidRPr="0038791C">
              <w:rPr>
                <w:rFonts w:ascii="Times New Roman" w:hAnsi="Times New Roman" w:cs="Times New Roman"/>
                <w:bCs/>
                <w:vertAlign w:val="superscript"/>
              </w:rPr>
              <w:t>6–</w:t>
            </w:r>
            <w:r w:rsidRPr="0038791C">
              <w:rPr>
                <w:rFonts w:ascii="Times New Roman" w:hAnsi="Times New Roman" w:cs="Times New Roman"/>
                <w:bCs/>
              </w:rPr>
              <w:t xml:space="preserve">» </w:t>
            </w:r>
            <w:r w:rsidRPr="0038791C">
              <w:rPr>
                <w:rFonts w:ascii="Times New Roman" w:hAnsi="Times New Roman" w:cs="Times New Roman"/>
              </w:rPr>
              <w:t>//Журн. структурн. химии. 2017. Т.58, №4. С. 863–865.</w:t>
            </w:r>
          </w:p>
        </w:tc>
        <w:tc>
          <w:tcPr>
            <w:tcW w:w="858" w:type="dxa"/>
            <w:shd w:val="clear" w:color="auto" w:fill="auto"/>
          </w:tcPr>
          <w:p w:rsidR="005341E9" w:rsidRPr="0038791C" w:rsidRDefault="005341E9"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5341E9" w:rsidRPr="0038791C" w:rsidTr="0038791C">
        <w:tc>
          <w:tcPr>
            <w:tcW w:w="9209" w:type="dxa"/>
            <w:shd w:val="clear" w:color="auto" w:fill="auto"/>
          </w:tcPr>
          <w:p w:rsidR="005341E9" w:rsidRPr="0038791C" w:rsidRDefault="005341E9"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Лаптева Л.Л., Федосеева Ю.В., Гевко П.Н., Смирнов Д.А., Гусельников А.В., Булушева Л.Г., Окотруб А.В. «Рентгеноспектральное исследование литированного графита, полученного термическим напылением лития» // Журн. структур. химии. 2017. Т. 58, № 6. С. 1221-1227.</w:t>
            </w:r>
          </w:p>
        </w:tc>
        <w:tc>
          <w:tcPr>
            <w:tcW w:w="858" w:type="dxa"/>
            <w:shd w:val="clear" w:color="auto" w:fill="auto"/>
          </w:tcPr>
          <w:p w:rsidR="005341E9" w:rsidRPr="0038791C" w:rsidRDefault="005341E9"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3,35</w:t>
            </w:r>
          </w:p>
        </w:tc>
      </w:tr>
      <w:tr w:rsidR="005341E9" w:rsidRPr="0038791C" w:rsidTr="0038791C">
        <w:tc>
          <w:tcPr>
            <w:tcW w:w="9209" w:type="dxa"/>
            <w:shd w:val="clear" w:color="auto" w:fill="auto"/>
          </w:tcPr>
          <w:p w:rsidR="005341E9" w:rsidRPr="0038791C" w:rsidRDefault="005341E9"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 xml:space="preserve">Левченко Л.М., Галицкий А.А., Косенко В.В., Сагидуллин А.К. “Modern </w:t>
            </w:r>
            <w:r w:rsidRPr="0038791C">
              <w:rPr>
                <w:rFonts w:ascii="Times New Roman" w:hAnsi="Times New Roman" w:cs="Times New Roman"/>
                <w:sz w:val="24"/>
                <w:szCs w:val="24"/>
                <w:lang w:val="en-US"/>
              </w:rPr>
              <w:t>technologies</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of</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demercurization</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of</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solid</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wastes</w:t>
            </w:r>
            <w:r w:rsidRPr="0038791C">
              <w:rPr>
                <w:rFonts w:ascii="Times New Roman" w:hAnsi="Times New Roman" w:cs="Times New Roman"/>
                <w:sz w:val="24"/>
                <w:szCs w:val="24"/>
              </w:rPr>
              <w:t>” // Инноватика и экспертиза: научные труды. 2017. №1 (19). С. 127-140.</w:t>
            </w:r>
          </w:p>
        </w:tc>
        <w:tc>
          <w:tcPr>
            <w:tcW w:w="858" w:type="dxa"/>
            <w:shd w:val="clear" w:color="auto" w:fill="auto"/>
          </w:tcPr>
          <w:p w:rsidR="005341E9" w:rsidRPr="0038791C" w:rsidRDefault="005341E9"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Леднева Ю.А., Артемкина С.Б., Стабников П.А., Яньшоле Л.В., Федоров В.Е. «Строение нового хелатного комплекса </w:t>
            </w:r>
            <w:r w:rsidRPr="0038791C">
              <w:rPr>
                <w:rFonts w:ascii="Times New Roman" w:hAnsi="Times New Roman" w:cs="Times New Roman"/>
                <w:lang w:val="en-US"/>
              </w:rPr>
              <w:t>Mo</w:t>
            </w:r>
            <w:r w:rsidRPr="0038791C">
              <w:rPr>
                <w:rFonts w:ascii="Times New Roman" w:hAnsi="Times New Roman" w:cs="Times New Roman"/>
                <w:vertAlign w:val="subscript"/>
              </w:rPr>
              <w:t>2</w:t>
            </w:r>
            <w:r w:rsidRPr="0038791C">
              <w:rPr>
                <w:rFonts w:ascii="Times New Roman" w:hAnsi="Times New Roman" w:cs="Times New Roman"/>
                <w:lang w:val="en-US"/>
              </w:rPr>
              <w:t>O</w:t>
            </w:r>
            <w:r w:rsidRPr="0038791C">
              <w:rPr>
                <w:rFonts w:ascii="Times New Roman" w:hAnsi="Times New Roman" w:cs="Times New Roman"/>
                <w:vertAlign w:val="subscript"/>
              </w:rPr>
              <w:t>3</w:t>
            </w:r>
            <w:r w:rsidRPr="0038791C">
              <w:rPr>
                <w:rFonts w:ascii="Times New Roman" w:hAnsi="Times New Roman" w:cs="Times New Roman"/>
              </w:rPr>
              <w:t>(</w:t>
            </w:r>
            <w:r w:rsidRPr="0038791C">
              <w:rPr>
                <w:rFonts w:ascii="Times New Roman" w:hAnsi="Times New Roman" w:cs="Times New Roman"/>
                <w:lang w:val="en-US"/>
              </w:rPr>
              <w:t>dpm</w:t>
            </w:r>
            <w:r w:rsidRPr="0038791C">
              <w:rPr>
                <w:rFonts w:ascii="Times New Roman" w:hAnsi="Times New Roman" w:cs="Times New Roman"/>
              </w:rPr>
              <w:t>)</w:t>
            </w:r>
            <w:r w:rsidRPr="0038791C">
              <w:rPr>
                <w:rFonts w:ascii="Times New Roman" w:hAnsi="Times New Roman" w:cs="Times New Roman"/>
                <w:vertAlign w:val="subscript"/>
              </w:rPr>
              <w:t>4</w:t>
            </w:r>
            <w:r w:rsidRPr="0038791C">
              <w:rPr>
                <w:rFonts w:ascii="Times New Roman" w:hAnsi="Times New Roman" w:cs="Times New Roman"/>
              </w:rPr>
              <w:t>» // Журн. структур. химии 2017. Т. 58, № 4. С. 789–793.</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5341E9" w:rsidRPr="0038791C" w:rsidTr="0038791C">
        <w:tc>
          <w:tcPr>
            <w:tcW w:w="9209" w:type="dxa"/>
            <w:shd w:val="clear" w:color="auto" w:fill="auto"/>
          </w:tcPr>
          <w:p w:rsidR="005341E9" w:rsidRPr="0038791C" w:rsidRDefault="005341E9" w:rsidP="0038791C">
            <w:pPr>
              <w:pStyle w:val="31"/>
              <w:numPr>
                <w:ilvl w:val="0"/>
                <w:numId w:val="2"/>
              </w:numPr>
              <w:spacing w:after="0" w:line="240" w:lineRule="auto"/>
              <w:ind w:left="738" w:hanging="738"/>
              <w:contextualSpacing w:val="0"/>
              <w:rPr>
                <w:rFonts w:ascii="Times New Roman" w:hAnsi="Times New Roman" w:cs="Times New Roman"/>
                <w:sz w:val="24"/>
                <w:szCs w:val="24"/>
              </w:rPr>
            </w:pPr>
            <w:r w:rsidRPr="0038791C">
              <w:rPr>
                <w:rFonts w:ascii="Times New Roman" w:hAnsi="Times New Roman" w:cs="Times New Roman"/>
                <w:sz w:val="24"/>
                <w:szCs w:val="24"/>
              </w:rPr>
              <w:t>Лосева О.В., Т.А. Родина, А.И. Смоленцев, А.В. Иванов. «Синтез, супрамолекулярная структура и термическое поведение гетероядерных дитиокарбаматно-хлоридных комплексов золота(III)-ртути(II), [Au{S2CN(CH3)2}2][HgCl4] и ([Au{S2CN(C2H5)2}2]2[Hg2Cl6]·OC(CH3)</w:t>
            </w:r>
            <w:proofErr w:type="gramStart"/>
            <w:r w:rsidRPr="0038791C">
              <w:rPr>
                <w:rFonts w:ascii="Times New Roman" w:hAnsi="Times New Roman" w:cs="Times New Roman"/>
                <w:sz w:val="24"/>
                <w:szCs w:val="24"/>
              </w:rPr>
              <w:t>2)n</w:t>
            </w:r>
            <w:proofErr w:type="gramEnd"/>
            <w:r w:rsidRPr="0038791C">
              <w:rPr>
                <w:rFonts w:ascii="Times New Roman" w:hAnsi="Times New Roman" w:cs="Times New Roman"/>
                <w:sz w:val="24"/>
                <w:szCs w:val="24"/>
              </w:rPr>
              <w:t>, по данным MAS ЯМР 13C, РСА и СТА» // Коорд. химия. 2016. Т.42, №11. С. 683–693</w:t>
            </w:r>
          </w:p>
        </w:tc>
        <w:tc>
          <w:tcPr>
            <w:tcW w:w="858" w:type="dxa"/>
            <w:shd w:val="clear" w:color="auto" w:fill="auto"/>
          </w:tcPr>
          <w:p w:rsidR="005341E9" w:rsidRPr="0038791C" w:rsidRDefault="005341E9"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674</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7,58</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bCs/>
              </w:rPr>
              <w:t>Лысова А.А., Самсоненко Д.Г., Дыбцев Д.Н., Федин В.П.</w:t>
            </w:r>
            <w:r w:rsidRPr="0038791C">
              <w:rPr>
                <w:rFonts w:ascii="Times New Roman" w:hAnsi="Times New Roman" w:cs="Times New Roman"/>
              </w:rPr>
              <w:t xml:space="preserve"> «Терефталаты кадмия(II) на основе трехъядерных блоков {Cd</w:t>
            </w:r>
            <w:r w:rsidRPr="0038791C">
              <w:rPr>
                <w:rFonts w:ascii="Times New Roman" w:hAnsi="Times New Roman" w:cs="Times New Roman"/>
                <w:vertAlign w:val="subscript"/>
              </w:rPr>
              <w:t>3</w:t>
            </w:r>
            <w:r w:rsidRPr="0038791C">
              <w:rPr>
                <w:rFonts w:ascii="Times New Roman" w:hAnsi="Times New Roman" w:cs="Times New Roman"/>
              </w:rPr>
              <w:t>(bdc)</w:t>
            </w:r>
            <w:r w:rsidRPr="0038791C">
              <w:rPr>
                <w:rFonts w:ascii="Times New Roman" w:hAnsi="Times New Roman" w:cs="Times New Roman"/>
                <w:vertAlign w:val="subscript"/>
              </w:rPr>
              <w:t>3</w:t>
            </w:r>
            <w:r w:rsidRPr="0038791C">
              <w:rPr>
                <w:rFonts w:ascii="Times New Roman" w:hAnsi="Times New Roman" w:cs="Times New Roman"/>
              </w:rPr>
              <w:t>}: контроль размерности координационной структуры и люминесцентные свойства» // Изв. АН. Серия химич. 2017. № 9. С. 1580-1588.</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bCs/>
              </w:rPr>
            </w:pPr>
            <w:r w:rsidRPr="0038791C">
              <w:rPr>
                <w:rFonts w:ascii="Times New Roman" w:hAnsi="Times New Roman" w:cs="Times New Roman"/>
                <w:bCs/>
              </w:rPr>
              <w:t>0,</w:t>
            </w:r>
            <w:r w:rsidRPr="0038791C">
              <w:rPr>
                <w:rFonts w:ascii="Times New Roman" w:hAnsi="Times New Roman" w:cs="Times New Roman"/>
                <w:bCs/>
                <w:lang w:val="en-US"/>
              </w:rPr>
              <w:t>781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8,79</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proofErr w:type="gramStart"/>
            <w:r w:rsidRPr="0038791C">
              <w:rPr>
                <w:rFonts w:ascii="Times New Roman" w:hAnsi="Times New Roman" w:cs="Times New Roman"/>
              </w:rPr>
              <w:t>Лю  Юйхань</w:t>
            </w:r>
            <w:proofErr w:type="gramEnd"/>
            <w:r w:rsidRPr="0038791C">
              <w:rPr>
                <w:rFonts w:ascii="Times New Roman" w:hAnsi="Times New Roman" w:cs="Times New Roman"/>
              </w:rPr>
              <w:t xml:space="preserve">, Мосягина С.А., Стабников П.А., Алферова Н.И., Корольков И.В., Первухина Н.В., Морозова Н.Б. «Cтруктура трис-дипивалоилметаната лантана(III)» </w:t>
            </w:r>
            <w:hyperlink r:id="rId15" w:anchor="art28467" w:tgtFrame="_blank" w:tooltip="Перейти к журналу" w:history="1">
              <w:r w:rsidRPr="0038791C">
                <w:rPr>
                  <w:rFonts w:ascii="Times New Roman" w:hAnsi="Times New Roman" w:cs="Times New Roman"/>
                </w:rPr>
                <w:t xml:space="preserve">// Журн. структур. химии. 2017. Т. 58, №4. </w:t>
              </w:r>
              <w:r w:rsidRPr="0038791C">
                <w:rPr>
                  <w:rFonts w:ascii="Times New Roman" w:hAnsi="Times New Roman" w:cs="Times New Roman"/>
                  <w:lang w:val="en-US"/>
                </w:rPr>
                <w:t>C</w:t>
              </w:r>
              <w:r w:rsidRPr="0038791C">
                <w:rPr>
                  <w:rFonts w:ascii="Times New Roman" w:hAnsi="Times New Roman" w:cs="Times New Roman"/>
                </w:rPr>
                <w:t>. 871</w:t>
              </w:r>
            </w:hyperlink>
            <w:r w:rsidRPr="0038791C">
              <w:rPr>
                <w:rFonts w:ascii="Times New Roman" w:hAnsi="Times New Roman" w:cs="Times New Roman"/>
              </w:rPr>
              <w:t>-875.</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3,35</w:t>
            </w:r>
          </w:p>
        </w:tc>
      </w:tr>
      <w:tr w:rsidR="005341E9" w:rsidRPr="0038791C" w:rsidTr="0038791C">
        <w:tc>
          <w:tcPr>
            <w:tcW w:w="9209" w:type="dxa"/>
            <w:shd w:val="clear" w:color="auto" w:fill="auto"/>
          </w:tcPr>
          <w:p w:rsidR="005341E9" w:rsidRPr="0038791C" w:rsidRDefault="005341E9"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Мазалов Л.Н., Лаврухина С.А., Федоренко А.Д., Семушкина Г.И., Калинкин А.В. «Электронное строение тиа- и каликсаренов» // Журн. структур. химии. 2017. Т. 58, № 5. С. 904-914.</w:t>
            </w:r>
          </w:p>
        </w:tc>
        <w:tc>
          <w:tcPr>
            <w:tcW w:w="858" w:type="dxa"/>
            <w:shd w:val="clear" w:color="auto" w:fill="auto"/>
          </w:tcPr>
          <w:p w:rsidR="005341E9" w:rsidRPr="0038791C" w:rsidRDefault="005341E9"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5341E9" w:rsidRPr="0038791C" w:rsidTr="0038791C">
        <w:tc>
          <w:tcPr>
            <w:tcW w:w="9209" w:type="dxa"/>
            <w:shd w:val="clear" w:color="auto" w:fill="auto"/>
          </w:tcPr>
          <w:p w:rsidR="005341E9" w:rsidRPr="0038791C" w:rsidRDefault="005341E9"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lastRenderedPageBreak/>
              <w:t>Мазалов Л.Н., Федоренко А.Д., Парыгина Г.К., Гущин А.Л., Соколов М.Н., Далматова С.А. «Рентгеноспектральное исследованеи электронного строения биядерных комплексов ниобия с дисульфидными мостиковыми лигандами (S</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w:t>
            </w:r>
            <w:r w:rsidRPr="0038791C">
              <w:rPr>
                <w:rFonts w:ascii="Times New Roman" w:hAnsi="Times New Roman" w:cs="Times New Roman"/>
                <w:sz w:val="24"/>
                <w:szCs w:val="24"/>
                <w:vertAlign w:val="superscript"/>
              </w:rPr>
              <w:t>2-</w:t>
            </w:r>
            <w:r w:rsidRPr="0038791C">
              <w:rPr>
                <w:rFonts w:ascii="Times New Roman" w:hAnsi="Times New Roman" w:cs="Times New Roman"/>
                <w:sz w:val="24"/>
                <w:szCs w:val="24"/>
              </w:rPr>
              <w:t>» // Журн. структур. химии. 2017. Т. 58, № 8. С. 1669-1677.</w:t>
            </w:r>
          </w:p>
        </w:tc>
        <w:tc>
          <w:tcPr>
            <w:tcW w:w="858" w:type="dxa"/>
            <w:shd w:val="clear" w:color="auto" w:fill="auto"/>
          </w:tcPr>
          <w:p w:rsidR="005341E9" w:rsidRPr="0038791C" w:rsidRDefault="005341E9"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3,91</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Макаров С. Г., Забродина Г. С., Черкасов А. В., Плюснин П. Е., Арапова А. В., Каткова М. А., Кетков С. Ю.  «</w:t>
            </w:r>
            <w:r w:rsidRPr="0038791C">
              <w:rPr>
                <w:rFonts w:ascii="Times New Roman" w:hAnsi="Times New Roman" w:cs="Times New Roman"/>
                <w:bCs/>
              </w:rPr>
              <w:t>Синтез и термическое разложение полиядерных металламакроциклических соединений Ln(III)–Cu(II) на основе глицингидроксамовой кислоты» //</w:t>
            </w:r>
            <w:r w:rsidRPr="0038791C">
              <w:rPr>
                <w:rFonts w:ascii="Times New Roman" w:hAnsi="Times New Roman" w:cs="Times New Roman"/>
              </w:rPr>
              <w:t xml:space="preserve"> Макрогетероциклы. 2016. Т.9, №3. С. 263-267. </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bCs/>
                <w:iCs/>
                <w:lang w:val="en-US"/>
              </w:rPr>
              <w:t>1,086</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6,98</w:t>
            </w:r>
          </w:p>
        </w:tc>
      </w:tr>
      <w:tr w:rsidR="005341E9" w:rsidRPr="0038791C" w:rsidTr="0038791C">
        <w:tc>
          <w:tcPr>
            <w:tcW w:w="9209" w:type="dxa"/>
            <w:shd w:val="clear" w:color="auto" w:fill="auto"/>
          </w:tcPr>
          <w:p w:rsidR="005341E9" w:rsidRPr="0038791C" w:rsidRDefault="005341E9"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rPr>
            </w:pPr>
            <w:r w:rsidRPr="0038791C">
              <w:rPr>
                <w:rFonts w:ascii="Times New Roman" w:hAnsi="Times New Roman" w:cs="Times New Roman"/>
                <w:sz w:val="24"/>
                <w:szCs w:val="24"/>
              </w:rPr>
              <w:t>Макотченко Е.В., Плюснин П.Е., Шубин Ю.В., Байдина И.А., Корольков И.В., Шелукова Л.А., Коренев С.В. «Двойные комплексные соли [</w:t>
            </w:r>
            <w:r w:rsidRPr="0038791C">
              <w:rPr>
                <w:rFonts w:ascii="Times New Roman" w:hAnsi="Times New Roman" w:cs="Times New Roman"/>
                <w:sz w:val="24"/>
                <w:szCs w:val="24"/>
                <w:lang w:val="en-US"/>
              </w:rPr>
              <w:t>Au</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en</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Ir</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NO</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6</w:t>
            </w:r>
            <w:proofErr w:type="gramStart"/>
            <w:r w:rsidRPr="0038791C">
              <w:rPr>
                <w:rFonts w:ascii="Times New Roman" w:hAnsi="Times New Roman" w:cs="Times New Roman"/>
                <w:sz w:val="24"/>
                <w:szCs w:val="24"/>
              </w:rPr>
              <w:t xml:space="preserve">] </w:t>
            </w:r>
            <w:r w:rsidRPr="0038791C">
              <w:rPr>
                <w:rFonts w:ascii="Times New Roman" w:hAnsi="Times New Roman" w:cs="Times New Roman"/>
                <w:sz w:val="24"/>
                <w:szCs w:val="24"/>
                <w:vertAlign w:val="superscript"/>
              </w:rPr>
              <w:t>.</w:t>
            </w:r>
            <w:proofErr w:type="gramEnd"/>
            <w:r w:rsidRPr="0038791C">
              <w:rPr>
                <w:rFonts w:ascii="Times New Roman" w:hAnsi="Times New Roman" w:cs="Times New Roman"/>
                <w:sz w:val="24"/>
                <w:szCs w:val="24"/>
                <w:vertAlign w:val="superscript"/>
              </w:rPr>
              <w:t xml:space="preserve"> </w:t>
            </w:r>
            <w:r w:rsidRPr="0038791C">
              <w:rPr>
                <w:rFonts w:ascii="Times New Roman" w:hAnsi="Times New Roman" w:cs="Times New Roman"/>
                <w:sz w:val="24"/>
                <w:szCs w:val="24"/>
                <w:lang w:val="en-US"/>
              </w:rPr>
              <w:t>nH</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lang w:val="en-US"/>
              </w:rPr>
              <w:t>O</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n</w:t>
            </w:r>
            <w:r w:rsidRPr="0038791C">
              <w:rPr>
                <w:rFonts w:ascii="Times New Roman" w:hAnsi="Times New Roman" w:cs="Times New Roman"/>
                <w:sz w:val="24"/>
                <w:szCs w:val="24"/>
              </w:rPr>
              <w:t>=0,2),  [</w:t>
            </w:r>
            <w:r w:rsidRPr="0038791C">
              <w:rPr>
                <w:rFonts w:ascii="Times New Roman" w:hAnsi="Times New Roman" w:cs="Times New Roman"/>
                <w:sz w:val="24"/>
                <w:szCs w:val="24"/>
                <w:lang w:val="en-US"/>
              </w:rPr>
              <w:t>Au</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en</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Ir</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NO</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lang w:val="en-US"/>
              </w:rPr>
              <w:t>x</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Rh</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NO</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1-</w:t>
            </w:r>
            <w:r w:rsidRPr="0038791C">
              <w:rPr>
                <w:rFonts w:ascii="Times New Roman" w:hAnsi="Times New Roman" w:cs="Times New Roman"/>
                <w:sz w:val="24"/>
                <w:szCs w:val="24"/>
                <w:vertAlign w:val="subscript"/>
                <w:lang w:val="en-US"/>
              </w:rPr>
              <w:t>x</w:t>
            </w:r>
            <w:r w:rsidRPr="0038791C">
              <w:rPr>
                <w:rFonts w:ascii="Times New Roman" w:hAnsi="Times New Roman" w:cs="Times New Roman"/>
                <w:sz w:val="24"/>
                <w:szCs w:val="24"/>
              </w:rPr>
              <w:t xml:space="preserve"> </w:t>
            </w:r>
            <w:r w:rsidRPr="0038791C">
              <w:rPr>
                <w:rFonts w:ascii="Times New Roman" w:hAnsi="Times New Roman" w:cs="Times New Roman"/>
                <w:sz w:val="24"/>
                <w:szCs w:val="24"/>
                <w:vertAlign w:val="superscript"/>
              </w:rPr>
              <w:t xml:space="preserve">. </w:t>
            </w:r>
            <w:r w:rsidRPr="0038791C">
              <w:rPr>
                <w:rFonts w:ascii="Times New Roman" w:hAnsi="Times New Roman" w:cs="Times New Roman"/>
                <w:sz w:val="24"/>
                <w:szCs w:val="24"/>
                <w:lang w:val="en-US"/>
              </w:rPr>
              <w:t>nH</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lang w:val="en-US"/>
              </w:rPr>
              <w:t>O</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x</w:t>
            </w:r>
            <w:r w:rsidRPr="0038791C">
              <w:rPr>
                <w:rFonts w:ascii="Times New Roman" w:hAnsi="Times New Roman" w:cs="Times New Roman"/>
                <w:sz w:val="24"/>
                <w:szCs w:val="24"/>
              </w:rPr>
              <w:t xml:space="preserve">=0.25, 0.5, 0.75): синтез, строение, термические свойства» </w:t>
            </w:r>
            <w:r w:rsidRPr="0038791C">
              <w:rPr>
                <w:rFonts w:ascii="Times New Roman" w:hAnsi="Times New Roman" w:cs="Times New Roman"/>
                <w:bCs/>
                <w:iCs/>
                <w:sz w:val="24"/>
                <w:szCs w:val="24"/>
              </w:rPr>
              <w:t xml:space="preserve">// Журн. неорган. химии. 2017. Т.62, №1. С. </w:t>
            </w:r>
            <w:r w:rsidRPr="0038791C">
              <w:rPr>
                <w:rFonts w:ascii="Times New Roman" w:hAnsi="Times New Roman" w:cs="Times New Roman"/>
                <w:sz w:val="24"/>
                <w:szCs w:val="24"/>
              </w:rPr>
              <w:t>15–25.</w:t>
            </w:r>
          </w:p>
        </w:tc>
        <w:tc>
          <w:tcPr>
            <w:tcW w:w="858" w:type="dxa"/>
            <w:shd w:val="clear" w:color="auto" w:fill="auto"/>
          </w:tcPr>
          <w:p w:rsidR="005341E9" w:rsidRPr="0038791C" w:rsidRDefault="005341E9" w:rsidP="0038791C">
            <w:pPr>
              <w:pStyle w:val="24"/>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0,7</w:t>
            </w:r>
            <w:r w:rsidRPr="0038791C">
              <w:rPr>
                <w:rFonts w:ascii="Times New Roman" w:hAnsi="Times New Roman" w:cs="Times New Roman"/>
                <w:sz w:val="24"/>
                <w:szCs w:val="24"/>
                <w:lang w:val="en-US"/>
              </w:rPr>
              <w:t>09</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4,56</w:t>
            </w:r>
          </w:p>
        </w:tc>
      </w:tr>
      <w:tr w:rsidR="005341E9" w:rsidRPr="0038791C" w:rsidTr="0038791C">
        <w:tc>
          <w:tcPr>
            <w:tcW w:w="9209" w:type="dxa"/>
            <w:shd w:val="clear" w:color="auto" w:fill="auto"/>
          </w:tcPr>
          <w:p w:rsidR="005341E9" w:rsidRPr="0038791C" w:rsidRDefault="005341E9" w:rsidP="0038791C">
            <w:pPr>
              <w:pStyle w:val="af"/>
              <w:numPr>
                <w:ilvl w:val="0"/>
                <w:numId w:val="2"/>
              </w:numPr>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Малютина-Бронская В.В., Семченко А.В., Сидский В.В., Федоров В.Е. «</w:t>
            </w:r>
            <w:r w:rsidRPr="0038791C">
              <w:rPr>
                <w:rFonts w:ascii="Times New Roman" w:eastAsia="Times New Roman" w:hAnsi="Times New Roman" w:cs="Times New Roman"/>
                <w:bCs/>
                <w:sz w:val="24"/>
                <w:szCs w:val="24"/>
                <w:lang w:eastAsia="ru-RU"/>
              </w:rPr>
              <w:t xml:space="preserve">Свойства пленок </w:t>
            </w:r>
            <w:proofErr w:type="gramStart"/>
            <w:r w:rsidRPr="0038791C">
              <w:rPr>
                <w:rFonts w:ascii="Times New Roman" w:eastAsia="Times New Roman" w:hAnsi="Times New Roman" w:cs="Times New Roman"/>
                <w:bCs/>
                <w:sz w:val="24"/>
                <w:szCs w:val="24"/>
                <w:lang w:val="en" w:eastAsia="ru-RU"/>
              </w:rPr>
              <w:t>ZnO</w:t>
            </w:r>
            <w:r w:rsidRPr="0038791C">
              <w:rPr>
                <w:rFonts w:ascii="Times New Roman" w:eastAsia="Times New Roman" w:hAnsi="Times New Roman" w:cs="Times New Roman"/>
                <w:bCs/>
                <w:sz w:val="24"/>
                <w:szCs w:val="24"/>
                <w:lang w:eastAsia="ru-RU"/>
              </w:rPr>
              <w:t xml:space="preserve"> :</w:t>
            </w:r>
            <w:proofErr w:type="gramEnd"/>
            <w:r w:rsidRPr="0038791C">
              <w:rPr>
                <w:rFonts w:ascii="Times New Roman" w:eastAsia="Times New Roman" w:hAnsi="Times New Roman" w:cs="Times New Roman"/>
                <w:bCs/>
                <w:sz w:val="24"/>
                <w:szCs w:val="24"/>
                <w:lang w:eastAsia="ru-RU"/>
              </w:rPr>
              <w:t xml:space="preserve"> </w:t>
            </w:r>
            <w:r w:rsidRPr="0038791C">
              <w:rPr>
                <w:rFonts w:ascii="Times New Roman" w:eastAsia="Times New Roman" w:hAnsi="Times New Roman" w:cs="Times New Roman"/>
                <w:bCs/>
                <w:sz w:val="24"/>
                <w:szCs w:val="24"/>
                <w:lang w:val="en" w:eastAsia="ru-RU"/>
              </w:rPr>
              <w:t>Er</w:t>
            </w:r>
            <w:r w:rsidRPr="0038791C">
              <w:rPr>
                <w:rFonts w:ascii="Times New Roman" w:eastAsia="Times New Roman" w:hAnsi="Times New Roman" w:cs="Times New Roman"/>
                <w:bCs/>
                <w:sz w:val="24"/>
                <w:szCs w:val="24"/>
                <w:vertAlign w:val="superscript"/>
                <w:lang w:eastAsia="ru-RU"/>
              </w:rPr>
              <w:t>3+</w:t>
            </w:r>
            <w:r w:rsidRPr="0038791C">
              <w:rPr>
                <w:rFonts w:ascii="Times New Roman" w:eastAsia="Times New Roman" w:hAnsi="Times New Roman" w:cs="Times New Roman"/>
                <w:bCs/>
                <w:sz w:val="24"/>
                <w:szCs w:val="24"/>
                <w:lang w:eastAsia="ru-RU"/>
              </w:rPr>
              <w:t xml:space="preserve">, полученных золь-гель методом» // </w:t>
            </w:r>
            <w:r w:rsidRPr="0038791C">
              <w:rPr>
                <w:rFonts w:ascii="Times New Roman" w:hAnsi="Times New Roman" w:cs="Times New Roman"/>
                <w:bCs/>
                <w:sz w:val="24"/>
                <w:szCs w:val="24"/>
              </w:rPr>
              <w:t>Физика и техника полупроводников, 2017. №3. С.409-413.</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0,602</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6,77</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rPr>
                <w:rFonts w:ascii="Times New Roman" w:hAnsi="Times New Roman" w:cs="Times New Roman"/>
                <w:lang w:val="en-US"/>
              </w:rPr>
            </w:pPr>
            <w:r w:rsidRPr="0038791C">
              <w:rPr>
                <w:rFonts w:ascii="Times New Roman" w:hAnsi="Times New Roman" w:cs="Times New Roman"/>
              </w:rPr>
              <w:t>Манаков</w:t>
            </w:r>
            <w:r w:rsidRPr="0038791C">
              <w:rPr>
                <w:rFonts w:ascii="Times New Roman" w:hAnsi="Times New Roman" w:cs="Times New Roman"/>
                <w:lang w:val="en-US"/>
              </w:rPr>
              <w:t xml:space="preserve"> </w:t>
            </w:r>
            <w:r w:rsidRPr="0038791C">
              <w:rPr>
                <w:rFonts w:ascii="Times New Roman" w:hAnsi="Times New Roman" w:cs="Times New Roman"/>
              </w:rPr>
              <w:t>А</w:t>
            </w:r>
            <w:r w:rsidRPr="0038791C">
              <w:rPr>
                <w:rFonts w:ascii="Times New Roman" w:hAnsi="Times New Roman" w:cs="Times New Roman"/>
                <w:lang w:val="en-US"/>
              </w:rPr>
              <w:t>.</w:t>
            </w:r>
            <w:r w:rsidRPr="0038791C">
              <w:rPr>
                <w:rFonts w:ascii="Times New Roman" w:hAnsi="Times New Roman" w:cs="Times New Roman"/>
              </w:rPr>
              <w:t>Ю</w:t>
            </w:r>
            <w:r w:rsidRPr="0038791C">
              <w:rPr>
                <w:rFonts w:ascii="Times New Roman" w:hAnsi="Times New Roman" w:cs="Times New Roman"/>
                <w:lang w:val="en-US"/>
              </w:rPr>
              <w:t>.</w:t>
            </w:r>
            <w:proofErr w:type="gramStart"/>
            <w:r w:rsidRPr="0038791C">
              <w:rPr>
                <w:rFonts w:ascii="Times New Roman" w:hAnsi="Times New Roman" w:cs="Times New Roman"/>
                <w:lang w:val="en-US"/>
              </w:rPr>
              <w:t>,  Duchkov</w:t>
            </w:r>
            <w:proofErr w:type="gramEnd"/>
            <w:r w:rsidRPr="0038791C">
              <w:rPr>
                <w:rFonts w:ascii="Times New Roman" w:hAnsi="Times New Roman" w:cs="Times New Roman"/>
                <w:lang w:val="en-US"/>
              </w:rPr>
              <w:t>, A. D. “</w:t>
            </w:r>
            <w:r w:rsidRPr="0038791C">
              <w:rPr>
                <w:rFonts w:ascii="Times New Roman" w:hAnsi="Times New Roman" w:cs="Times New Roman"/>
                <w:bCs/>
                <w:lang w:val="en-US"/>
              </w:rPr>
              <w:t>Laboratory modeling of hydrate formation in rock specimens (a review)” // RUSSIAN GEOLOGY AND GEOPHYSICS. 2017. V.</w:t>
            </w:r>
            <w:r w:rsidRPr="0038791C">
              <w:rPr>
                <w:rFonts w:ascii="Times New Roman" w:hAnsi="Times New Roman" w:cs="Times New Roman"/>
                <w:lang w:val="en-US"/>
              </w:rPr>
              <w:t> 58(2). P.240-252. (</w:t>
            </w:r>
            <w:r w:rsidRPr="0038791C">
              <w:rPr>
                <w:rFonts w:ascii="Times New Roman" w:hAnsi="Times New Roman" w:cs="Times New Roman"/>
              </w:rPr>
              <w:t>Обзор</w:t>
            </w:r>
            <w:r w:rsidRPr="0038791C">
              <w:rPr>
                <w:rFonts w:ascii="Times New Roman" w:hAnsi="Times New Roman" w:cs="Times New Roman"/>
                <w:lang w:val="en-US"/>
              </w:rPr>
              <w:t xml:space="preserve">) </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lang w:val="en-US"/>
              </w:rPr>
            </w:pPr>
            <w:r w:rsidRPr="0038791C">
              <w:rPr>
                <w:rFonts w:ascii="Times New Roman" w:hAnsi="Times New Roman" w:cs="Times New Roman"/>
                <w:lang w:val="en-US"/>
              </w:rPr>
              <w:t>1,323</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29,77</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rPr>
                <w:rFonts w:ascii="Times New Roman" w:hAnsi="Times New Roman" w:cs="Times New Roman"/>
              </w:rPr>
            </w:pPr>
            <w:r w:rsidRPr="0038791C">
              <w:rPr>
                <w:rFonts w:ascii="Times New Roman" w:hAnsi="Times New Roman" w:cs="Times New Roman"/>
              </w:rPr>
              <w:t>Манаков А.Ю., Ильдяков А.В., Липенков В.Я., Екайкин А.А., Ходжер Т.В. «Образование клатратного гидрата фреона HCFC-141b в глубокой скважине на станции Восток (Антарктида) в процессе вскрытия подледникового озера Восток» // Криосфера Земли. 2017. Т.ХХ</w:t>
            </w:r>
            <w:r w:rsidRPr="0038791C">
              <w:rPr>
                <w:rFonts w:ascii="Times New Roman" w:hAnsi="Times New Roman" w:cs="Times New Roman"/>
                <w:lang w:val="en-US"/>
              </w:rPr>
              <w:t>I</w:t>
            </w:r>
            <w:r w:rsidRPr="0038791C">
              <w:rPr>
                <w:rFonts w:ascii="Times New Roman" w:hAnsi="Times New Roman" w:cs="Times New Roman"/>
              </w:rPr>
              <w:t>, №3. С. 32-41.</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rPr>
                <w:rFonts w:ascii="Times New Roman" w:hAnsi="Times New Roman" w:cs="Times New Roman"/>
                <w:lang w:val="en-US"/>
              </w:rPr>
            </w:pPr>
            <w:r w:rsidRPr="0038791C">
              <w:rPr>
                <w:rFonts w:ascii="Times New Roman" w:hAnsi="Times New Roman" w:cs="Times New Roman"/>
              </w:rPr>
              <w:t>Манаков А.Ю.,</w:t>
            </w:r>
            <w:r w:rsidRPr="0038791C">
              <w:rPr>
                <w:rFonts w:ascii="Times New Roman" w:hAnsi="Times New Roman" w:cs="Times New Roman"/>
                <w:lang w:val="en-US"/>
              </w:rPr>
              <w:t> </w:t>
            </w:r>
            <w:hyperlink r:id="rId16" w:history="1">
              <w:r w:rsidRPr="0038791C">
                <w:rPr>
                  <w:rFonts w:ascii="Times New Roman" w:hAnsi="Times New Roman" w:cs="Times New Roman"/>
                  <w:bCs/>
                  <w:lang w:val="en-US"/>
                </w:rPr>
                <w:t>Penkov</w:t>
              </w:r>
            </w:hyperlink>
            <w:r w:rsidRPr="0038791C">
              <w:rPr>
                <w:rFonts w:ascii="Times New Roman" w:hAnsi="Times New Roman" w:cs="Times New Roman"/>
              </w:rPr>
              <w:t xml:space="preserve"> </w:t>
            </w:r>
            <w:r w:rsidRPr="0038791C">
              <w:rPr>
                <w:rFonts w:ascii="Times New Roman" w:hAnsi="Times New Roman" w:cs="Times New Roman"/>
                <w:lang w:val="en-US"/>
              </w:rPr>
              <w:t>N</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 </w:t>
            </w:r>
            <w:hyperlink r:id="rId17" w:history="1">
              <w:r w:rsidRPr="0038791C">
                <w:rPr>
                  <w:rFonts w:ascii="Times New Roman" w:hAnsi="Times New Roman" w:cs="Times New Roman"/>
                  <w:bCs/>
                  <w:lang w:val="en-US"/>
                </w:rPr>
                <w:t>Rodionova</w:t>
              </w:r>
            </w:hyperlink>
            <w:r w:rsidRPr="0038791C">
              <w:rPr>
                <w:rFonts w:ascii="Times New Roman" w:hAnsi="Times New Roman" w:cs="Times New Roman"/>
              </w:rPr>
              <w:t xml:space="preserve"> </w:t>
            </w:r>
            <w:r w:rsidRPr="0038791C">
              <w:rPr>
                <w:rFonts w:ascii="Times New Roman" w:hAnsi="Times New Roman" w:cs="Times New Roman"/>
                <w:lang w:val="en-US"/>
              </w:rPr>
              <w:t>T</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 </w:t>
            </w:r>
            <w:hyperlink r:id="rId18" w:history="1">
              <w:r w:rsidRPr="0038791C">
                <w:rPr>
                  <w:rFonts w:ascii="Times New Roman" w:hAnsi="Times New Roman" w:cs="Times New Roman"/>
                  <w:bCs/>
                  <w:lang w:val="en-US"/>
                </w:rPr>
                <w:t>Nesterov</w:t>
              </w:r>
            </w:hyperlink>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N</w:t>
            </w:r>
            <w:r w:rsidRPr="0038791C">
              <w:rPr>
                <w:rFonts w:ascii="Times New Roman" w:hAnsi="Times New Roman" w:cs="Times New Roman"/>
              </w:rPr>
              <w:t>.,</w:t>
            </w:r>
            <w:r w:rsidRPr="0038791C">
              <w:rPr>
                <w:rFonts w:ascii="Times New Roman" w:hAnsi="Times New Roman" w:cs="Times New Roman"/>
                <w:lang w:val="en-US"/>
              </w:rPr>
              <w:t> </w:t>
            </w:r>
            <w:hyperlink r:id="rId19" w:history="1">
              <w:r w:rsidRPr="0038791C">
                <w:rPr>
                  <w:rFonts w:ascii="Times New Roman" w:hAnsi="Times New Roman" w:cs="Times New Roman"/>
                  <w:bCs/>
                  <w:lang w:val="en-US"/>
                </w:rPr>
                <w:t>Fesenko</w:t>
              </w:r>
              <w:r w:rsidRPr="0038791C">
                <w:rPr>
                  <w:rFonts w:ascii="Times New Roman" w:hAnsi="Times New Roman" w:cs="Times New Roman"/>
                  <w:bCs/>
                </w:rPr>
                <w:t xml:space="preserve"> </w:t>
              </w:r>
              <w:proofErr w:type="gramStart"/>
              <w:r w:rsidRPr="0038791C">
                <w:rPr>
                  <w:rFonts w:ascii="Times New Roman" w:hAnsi="Times New Roman" w:cs="Times New Roman"/>
                  <w:bCs/>
                  <w:lang w:val="en-US"/>
                </w:rPr>
                <w:t>E</w:t>
              </w:r>
              <w:r w:rsidRPr="0038791C">
                <w:rPr>
                  <w:rFonts w:ascii="Times New Roman" w:hAnsi="Times New Roman" w:cs="Times New Roman"/>
                  <w:bCs/>
                </w:rPr>
                <w:t>.</w:t>
              </w:r>
              <w:r w:rsidRPr="0038791C">
                <w:rPr>
                  <w:rFonts w:ascii="Times New Roman" w:hAnsi="Times New Roman" w:cs="Times New Roman"/>
                  <w:bCs/>
                  <w:lang w:val="en-US"/>
                </w:rPr>
                <w:t>E</w:t>
              </w:r>
              <w:r w:rsidRPr="0038791C">
                <w:rPr>
                  <w:rFonts w:ascii="Times New Roman" w:hAnsi="Times New Roman" w:cs="Times New Roman"/>
                  <w:bCs/>
                </w:rPr>
                <w:t>.,</w:t>
              </w:r>
              <w:r w:rsidRPr="0038791C">
                <w:rPr>
                  <w:rFonts w:ascii="Times New Roman" w:hAnsi="Times New Roman" w:cs="Times New Roman"/>
                  <w:bCs/>
                  <w:lang w:val="en-US"/>
                </w:rPr>
                <w:t>Jr</w:t>
              </w:r>
              <w:proofErr w:type="gramEnd"/>
            </w:hyperlink>
            <w:r w:rsidRPr="0038791C">
              <w:rPr>
                <w:rFonts w:ascii="Times New Roman" w:hAnsi="Times New Roman" w:cs="Times New Roman"/>
              </w:rPr>
              <w:t xml:space="preserve">. </w:t>
            </w:r>
            <w:r w:rsidRPr="0038791C">
              <w:rPr>
                <w:rFonts w:ascii="Times New Roman" w:hAnsi="Times New Roman" w:cs="Times New Roman"/>
                <w:lang w:val="en-US"/>
              </w:rPr>
              <w:t xml:space="preserve">“Kinetics of formation and dissociation of gas hydrates” // </w:t>
            </w:r>
            <w:r w:rsidRPr="0038791C">
              <w:rPr>
                <w:rFonts w:ascii="Times New Roman" w:hAnsi="Times New Roman" w:cs="Times New Roman"/>
                <w:iCs/>
                <w:color w:val="000000"/>
                <w:shd w:val="clear" w:color="auto" w:fill="FFFFFF"/>
                <w:lang w:val="en-US"/>
              </w:rPr>
              <w:t>RUSS CHEM REV</w:t>
            </w:r>
            <w:r w:rsidRPr="0038791C">
              <w:rPr>
                <w:rFonts w:ascii="Times New Roman" w:hAnsi="Times New Roman" w:cs="Times New Roman"/>
                <w:color w:val="000000"/>
                <w:shd w:val="clear" w:color="auto" w:fill="FFFFFF"/>
                <w:lang w:val="en-US"/>
              </w:rPr>
              <w:t xml:space="preserve">. 2017. </w:t>
            </w:r>
            <w:r w:rsidRPr="0038791C">
              <w:rPr>
                <w:rFonts w:ascii="Times New Roman" w:hAnsi="Times New Roman" w:cs="Times New Roman"/>
                <w:color w:val="000000"/>
                <w:shd w:val="clear" w:color="auto" w:fill="FFFFFF"/>
              </w:rPr>
              <w:t>Т</w:t>
            </w:r>
            <w:r w:rsidRPr="0038791C">
              <w:rPr>
                <w:rFonts w:ascii="Times New Roman" w:hAnsi="Times New Roman" w:cs="Times New Roman"/>
                <w:color w:val="000000"/>
                <w:shd w:val="clear" w:color="auto" w:fill="FFFFFF"/>
                <w:lang w:val="en-US"/>
              </w:rPr>
              <w:t>. </w:t>
            </w:r>
            <w:r w:rsidRPr="0038791C">
              <w:rPr>
                <w:rFonts w:ascii="Times New Roman" w:hAnsi="Times New Roman" w:cs="Times New Roman"/>
                <w:bCs/>
                <w:color w:val="000000"/>
                <w:shd w:val="clear" w:color="auto" w:fill="FFFFFF"/>
                <w:lang w:val="en-US"/>
              </w:rPr>
              <w:t>86</w:t>
            </w:r>
            <w:r w:rsidRPr="0038791C">
              <w:rPr>
                <w:rFonts w:ascii="Times New Roman" w:hAnsi="Times New Roman" w:cs="Times New Roman"/>
                <w:color w:val="000000"/>
                <w:shd w:val="clear" w:color="auto" w:fill="FFFFFF"/>
                <w:lang w:val="en-US"/>
              </w:rPr>
              <w:t xml:space="preserve">, №9. </w:t>
            </w:r>
            <w:r w:rsidRPr="0038791C">
              <w:rPr>
                <w:rFonts w:ascii="Times New Roman" w:hAnsi="Times New Roman" w:cs="Times New Roman"/>
                <w:color w:val="000000"/>
                <w:shd w:val="clear" w:color="auto" w:fill="FFFFFF"/>
              </w:rPr>
              <w:t>С</w:t>
            </w:r>
            <w:r w:rsidRPr="0038791C">
              <w:rPr>
                <w:rFonts w:ascii="Times New Roman" w:hAnsi="Times New Roman" w:cs="Times New Roman"/>
                <w:color w:val="000000"/>
                <w:shd w:val="clear" w:color="auto" w:fill="FFFFFF"/>
                <w:lang w:val="en-US"/>
              </w:rPr>
              <w:t>. 845–869. (</w:t>
            </w:r>
            <w:r w:rsidRPr="0038791C">
              <w:rPr>
                <w:rFonts w:ascii="Times New Roman" w:hAnsi="Times New Roman" w:cs="Times New Roman"/>
                <w:color w:val="000000"/>
                <w:shd w:val="clear" w:color="auto" w:fill="FFFFFF"/>
              </w:rPr>
              <w:t>Обзор</w:t>
            </w:r>
            <w:r w:rsidRPr="0038791C">
              <w:rPr>
                <w:rFonts w:ascii="Times New Roman" w:hAnsi="Times New Roman" w:cs="Times New Roman"/>
                <w:color w:val="000000"/>
                <w:shd w:val="clear" w:color="auto" w:fill="FFFFFF"/>
                <w:lang w:val="en-US"/>
              </w:rPr>
              <w:t>)</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lang w:val="en-US"/>
              </w:rPr>
            </w:pPr>
            <w:r w:rsidRPr="0038791C">
              <w:rPr>
                <w:rFonts w:ascii="Times New Roman" w:hAnsi="Times New Roman" w:cs="Times New Roman"/>
                <w:lang w:val="en-US"/>
              </w:rPr>
              <w:t>3,991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35,92</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Меренков И.С., Касаткин И.А., Максимовский Е.А., Алферова Н.И., Косинова М.Л. «Вертикально ориентированные слои гексагонального нитрида бора: PECVD синтез из триэтиламинборана и структурные особенности» // Журн. структур. химии. 2017. Т. 58, № 5. 1056-1064.</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5341E9" w:rsidRPr="0038791C" w:rsidTr="0038791C">
        <w:tc>
          <w:tcPr>
            <w:tcW w:w="9209" w:type="dxa"/>
            <w:shd w:val="clear" w:color="auto" w:fill="auto"/>
          </w:tcPr>
          <w:p w:rsidR="005341E9" w:rsidRPr="0038791C" w:rsidRDefault="005341E9" w:rsidP="0038791C">
            <w:pPr>
              <w:pStyle w:val="af"/>
              <w:numPr>
                <w:ilvl w:val="0"/>
                <w:numId w:val="2"/>
              </w:numPr>
              <w:autoSpaceDE w:val="0"/>
              <w:autoSpaceDN w:val="0"/>
              <w:adjustRightInd w:val="0"/>
              <w:spacing w:after="0" w:line="240" w:lineRule="auto"/>
              <w:ind w:left="709" w:hanging="709"/>
              <w:rPr>
                <w:rFonts w:ascii="Times New Roman" w:hAnsi="Times New Roman" w:cs="Times New Roman"/>
                <w:sz w:val="24"/>
                <w:szCs w:val="24"/>
              </w:rPr>
            </w:pPr>
            <w:r w:rsidRPr="0038791C">
              <w:rPr>
                <w:rFonts w:ascii="Times New Roman" w:hAnsi="Times New Roman" w:cs="Times New Roman"/>
                <w:sz w:val="24"/>
                <w:szCs w:val="24"/>
              </w:rPr>
              <w:t>Миронов И. В., Харламова В. Ю. «О комплексах золота(</w:t>
            </w:r>
            <w:r w:rsidRPr="0038791C">
              <w:rPr>
                <w:rFonts w:ascii="Times New Roman" w:hAnsi="Times New Roman" w:cs="Times New Roman"/>
                <w:sz w:val="24"/>
                <w:szCs w:val="24"/>
                <w:lang w:val="en-US"/>
              </w:rPr>
              <w:t>I</w:t>
            </w:r>
            <w:r w:rsidRPr="0038791C">
              <w:rPr>
                <w:rFonts w:ascii="Times New Roman" w:hAnsi="Times New Roman" w:cs="Times New Roman"/>
                <w:sz w:val="24"/>
                <w:szCs w:val="24"/>
              </w:rPr>
              <w:t>) с остатком метионина в водном растворе» /</w:t>
            </w:r>
            <w:proofErr w:type="gramStart"/>
            <w:r w:rsidRPr="0038791C">
              <w:rPr>
                <w:rFonts w:ascii="Times New Roman" w:hAnsi="Times New Roman" w:cs="Times New Roman"/>
                <w:sz w:val="24"/>
                <w:szCs w:val="24"/>
              </w:rPr>
              <w:t xml:space="preserve">/  </w:t>
            </w:r>
            <w:r w:rsidRPr="0038791C">
              <w:rPr>
                <w:rFonts w:ascii="Times New Roman" w:hAnsi="Times New Roman" w:cs="Times New Roman"/>
                <w:color w:val="000000"/>
                <w:sz w:val="24"/>
                <w:szCs w:val="24"/>
              </w:rPr>
              <w:t>Журнал</w:t>
            </w:r>
            <w:proofErr w:type="gramEnd"/>
            <w:r w:rsidRPr="0038791C">
              <w:rPr>
                <w:rFonts w:ascii="Times New Roman" w:hAnsi="Times New Roman" w:cs="Times New Roman"/>
                <w:color w:val="000000"/>
                <w:sz w:val="24"/>
                <w:szCs w:val="24"/>
              </w:rPr>
              <w:t xml:space="preserve"> неорганической химии. 2017. Том 62. №12. С. 1672-1674.</w:t>
            </w:r>
          </w:p>
        </w:tc>
        <w:tc>
          <w:tcPr>
            <w:tcW w:w="858" w:type="dxa"/>
            <w:shd w:val="clear" w:color="auto" w:fill="auto"/>
          </w:tcPr>
          <w:p w:rsidR="005341E9" w:rsidRPr="0038791C" w:rsidRDefault="005341E9" w:rsidP="0038791C">
            <w:pPr>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15,95</w:t>
            </w:r>
          </w:p>
        </w:tc>
      </w:tr>
      <w:tr w:rsidR="005341E9" w:rsidRPr="0038791C" w:rsidTr="0038791C">
        <w:tc>
          <w:tcPr>
            <w:tcW w:w="9209" w:type="dxa"/>
            <w:shd w:val="clear" w:color="auto" w:fill="auto"/>
          </w:tcPr>
          <w:p w:rsidR="005341E9" w:rsidRPr="0038791C" w:rsidRDefault="005341E9" w:rsidP="0038791C">
            <w:pPr>
              <w:pStyle w:val="af"/>
              <w:numPr>
                <w:ilvl w:val="0"/>
                <w:numId w:val="2"/>
              </w:numPr>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Миронов И. В., Харламова В. Ю. «Цистеинатные комплексы золота(</w:t>
            </w:r>
            <w:r w:rsidRPr="0038791C">
              <w:rPr>
                <w:rFonts w:ascii="Times New Roman" w:hAnsi="Times New Roman" w:cs="Times New Roman"/>
                <w:sz w:val="24"/>
                <w:szCs w:val="24"/>
                <w:lang w:val="en-US"/>
              </w:rPr>
              <w:t>I</w:t>
            </w:r>
            <w:r w:rsidRPr="0038791C">
              <w:rPr>
                <w:rFonts w:ascii="Times New Roman" w:hAnsi="Times New Roman" w:cs="Times New Roman"/>
                <w:sz w:val="24"/>
                <w:szCs w:val="24"/>
              </w:rPr>
              <w:t xml:space="preserve">) в водном растворе» // </w:t>
            </w:r>
            <w:r w:rsidRPr="0038791C">
              <w:rPr>
                <w:rFonts w:ascii="Times New Roman" w:hAnsi="Times New Roman" w:cs="Times New Roman"/>
                <w:color w:val="000000"/>
                <w:sz w:val="24"/>
                <w:szCs w:val="24"/>
              </w:rPr>
              <w:t>Журнал неорганической химии</w:t>
            </w:r>
            <w:r w:rsidRPr="0038791C">
              <w:rPr>
                <w:rFonts w:ascii="Times New Roman" w:hAnsi="Times New Roman" w:cs="Times New Roman"/>
                <w:sz w:val="24"/>
                <w:szCs w:val="24"/>
              </w:rPr>
              <w:t>. 2017. Т.62. № 7. С. 1014–1020.</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15,95</w:t>
            </w:r>
          </w:p>
        </w:tc>
      </w:tr>
      <w:tr w:rsidR="005341E9" w:rsidRPr="0038791C" w:rsidTr="0038791C">
        <w:tc>
          <w:tcPr>
            <w:tcW w:w="9209" w:type="dxa"/>
            <w:shd w:val="clear" w:color="auto" w:fill="auto"/>
          </w:tcPr>
          <w:p w:rsidR="005341E9" w:rsidRPr="0038791C" w:rsidRDefault="005341E9" w:rsidP="0038791C">
            <w:pPr>
              <w:pStyle w:val="24"/>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iCs/>
                <w:sz w:val="24"/>
                <w:szCs w:val="24"/>
              </w:rPr>
              <w:t>Михайлов М.А., Гущин А.Л., Галлямов М.Р., Вировец А.В., Соколов М.Н., Шевень Д.Г., Первухин В.В.</w:t>
            </w:r>
            <w:r w:rsidRPr="0038791C">
              <w:rPr>
                <w:rFonts w:ascii="Times New Roman" w:hAnsi="Times New Roman" w:cs="Times New Roman"/>
                <w:sz w:val="24"/>
                <w:szCs w:val="24"/>
              </w:rPr>
              <w:t xml:space="preserve"> «Тозилатные кластерные комплексы (Bu</w:t>
            </w:r>
            <w:r w:rsidRPr="0038791C">
              <w:rPr>
                <w:rFonts w:ascii="Times New Roman" w:hAnsi="Times New Roman" w:cs="Times New Roman"/>
                <w:sz w:val="24"/>
                <w:szCs w:val="24"/>
                <w:vertAlign w:val="subscript"/>
              </w:rPr>
              <w:t>4</w:t>
            </w:r>
            <w:r w:rsidRPr="0038791C">
              <w:rPr>
                <w:rFonts w:ascii="Times New Roman" w:hAnsi="Times New Roman" w:cs="Times New Roman"/>
                <w:sz w:val="24"/>
                <w:szCs w:val="24"/>
              </w:rPr>
              <w:t>N)</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[М</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I</w:t>
            </w:r>
            <w:r w:rsidRPr="0038791C">
              <w:rPr>
                <w:rFonts w:ascii="Times New Roman" w:hAnsi="Times New Roman" w:cs="Times New Roman"/>
                <w:sz w:val="24"/>
                <w:szCs w:val="24"/>
                <w:vertAlign w:val="subscript"/>
              </w:rPr>
              <w:t>8</w:t>
            </w:r>
            <w:r w:rsidRPr="0038791C">
              <w:rPr>
                <w:rFonts w:ascii="Times New Roman" w:hAnsi="Times New Roman" w:cs="Times New Roman"/>
                <w:sz w:val="24"/>
                <w:szCs w:val="24"/>
              </w:rPr>
              <w:t>(O</w:t>
            </w:r>
            <w:r w:rsidRPr="0038791C">
              <w:rPr>
                <w:rFonts w:ascii="Times New Roman" w:hAnsi="Times New Roman" w:cs="Times New Roman"/>
                <w:sz w:val="24"/>
                <w:szCs w:val="24"/>
                <w:vertAlign w:val="subscript"/>
              </w:rPr>
              <w:t>3</w:t>
            </w:r>
            <w:r w:rsidRPr="0038791C">
              <w:rPr>
                <w:rFonts w:ascii="Times New Roman" w:hAnsi="Times New Roman" w:cs="Times New Roman"/>
                <w:sz w:val="24"/>
                <w:szCs w:val="24"/>
              </w:rPr>
              <w:t>SC</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H</w:t>
            </w:r>
            <w:r w:rsidRPr="0038791C">
              <w:rPr>
                <w:rFonts w:ascii="Times New Roman" w:hAnsi="Times New Roman" w:cs="Times New Roman"/>
                <w:sz w:val="24"/>
                <w:szCs w:val="24"/>
                <w:vertAlign w:val="subscript"/>
              </w:rPr>
              <w:t>4</w:t>
            </w:r>
            <w:r w:rsidRPr="0038791C">
              <w:rPr>
                <w:rFonts w:ascii="Times New Roman" w:hAnsi="Times New Roman" w:cs="Times New Roman"/>
                <w:sz w:val="24"/>
                <w:szCs w:val="24"/>
              </w:rPr>
              <w:t>CH</w:t>
            </w:r>
            <w:r w:rsidRPr="0038791C">
              <w:rPr>
                <w:rFonts w:ascii="Times New Roman" w:hAnsi="Times New Roman" w:cs="Times New Roman"/>
                <w:sz w:val="24"/>
                <w:szCs w:val="24"/>
                <w:vertAlign w:val="subscript"/>
              </w:rPr>
              <w:t>3</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 (M = Mo, W)» // Коорд. химия. 2017. Т.43, №3. С.184–192.</w:t>
            </w:r>
          </w:p>
        </w:tc>
        <w:tc>
          <w:tcPr>
            <w:tcW w:w="858" w:type="dxa"/>
            <w:shd w:val="clear" w:color="auto" w:fill="auto"/>
          </w:tcPr>
          <w:p w:rsidR="005341E9" w:rsidRPr="0038791C" w:rsidRDefault="005341E9" w:rsidP="0038791C">
            <w:pPr>
              <w:pStyle w:val="24"/>
              <w:tabs>
                <w:tab w:val="center" w:pos="371"/>
              </w:tabs>
              <w:spacing w:after="0" w:line="240" w:lineRule="auto"/>
              <w:ind w:left="709" w:hanging="709"/>
              <w:contextualSpacing w:val="0"/>
              <w:jc w:val="center"/>
              <w:rPr>
                <w:rFonts w:ascii="Times New Roman" w:hAnsi="Times New Roman" w:cs="Times New Roman"/>
                <w:iCs/>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674</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4,33</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Мосягина С.А., Куратьева Н.В., Жерикова К.В. «Кристаллическая структура трис-(дипивалоилметанато)(этилендиамин)иттрия(</w:t>
            </w:r>
            <w:r w:rsidRPr="0038791C">
              <w:rPr>
                <w:rFonts w:ascii="Times New Roman" w:hAnsi="Times New Roman" w:cs="Times New Roman"/>
                <w:lang w:val="en-US"/>
              </w:rPr>
              <w:t>III</w:t>
            </w:r>
            <w:r w:rsidRPr="0038791C">
              <w:rPr>
                <w:rFonts w:ascii="Times New Roman" w:hAnsi="Times New Roman" w:cs="Times New Roman"/>
              </w:rPr>
              <w:t>)» // Журн. структур. химии. 2017. Т. 58, № 8. С. 1797–1601.</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7,82</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rPr>
                <w:rFonts w:ascii="Times New Roman" w:hAnsi="Times New Roman" w:cs="Times New Roman"/>
              </w:rPr>
            </w:pPr>
            <w:r w:rsidRPr="0038791C">
              <w:rPr>
                <w:rFonts w:ascii="Times New Roman" w:hAnsi="Times New Roman" w:cs="Times New Roman"/>
              </w:rPr>
              <w:t xml:space="preserve">Муравьева В.К., Помелова Т.А., Тарасенко М.С., Куратьева Н.В., Наумов Н.Г. «Синтез и кристаллическая структура </w:t>
            </w:r>
            <w:r w:rsidRPr="0038791C">
              <w:rPr>
                <w:rFonts w:ascii="Times New Roman" w:hAnsi="Times New Roman" w:cs="Times New Roman"/>
                <w:lang w:val="en-US"/>
              </w:rPr>
              <w:t>LnTe</w:t>
            </w:r>
            <w:r w:rsidRPr="0038791C">
              <w:rPr>
                <w:rFonts w:ascii="Times New Roman" w:hAnsi="Times New Roman" w:cs="Times New Roman"/>
                <w:vertAlign w:val="subscript"/>
              </w:rPr>
              <w:t>3</w:t>
            </w:r>
            <w:r w:rsidRPr="0038791C">
              <w:rPr>
                <w:rFonts w:ascii="Times New Roman" w:hAnsi="Times New Roman" w:cs="Times New Roman"/>
              </w:rPr>
              <w:t xml:space="preserve">, где </w:t>
            </w:r>
            <w:r w:rsidRPr="0038791C">
              <w:rPr>
                <w:rFonts w:ascii="Times New Roman" w:hAnsi="Times New Roman" w:cs="Times New Roman"/>
                <w:lang w:val="en-US"/>
              </w:rPr>
              <w:t>Ln</w:t>
            </w:r>
            <w:r w:rsidRPr="0038791C">
              <w:rPr>
                <w:rFonts w:ascii="Times New Roman" w:hAnsi="Times New Roman" w:cs="Times New Roman"/>
              </w:rPr>
              <w:t xml:space="preserve">= </w:t>
            </w:r>
            <w:r w:rsidRPr="0038791C">
              <w:rPr>
                <w:rFonts w:ascii="Times New Roman" w:hAnsi="Times New Roman" w:cs="Times New Roman"/>
                <w:lang w:val="en-US"/>
              </w:rPr>
              <w:t>La</w:t>
            </w:r>
            <w:r w:rsidRPr="0038791C">
              <w:rPr>
                <w:rFonts w:ascii="Times New Roman" w:hAnsi="Times New Roman" w:cs="Times New Roman"/>
              </w:rPr>
              <w:t xml:space="preserve">, </w:t>
            </w:r>
            <w:proofErr w:type="gramStart"/>
            <w:r w:rsidRPr="0038791C">
              <w:rPr>
                <w:rFonts w:ascii="Times New Roman" w:hAnsi="Times New Roman" w:cs="Times New Roman"/>
                <w:lang w:val="en-US"/>
              </w:rPr>
              <w:t>Ho</w:t>
            </w:r>
            <w:r w:rsidRPr="0038791C">
              <w:rPr>
                <w:rFonts w:ascii="Times New Roman" w:hAnsi="Times New Roman" w:cs="Times New Roman"/>
              </w:rPr>
              <w:t>»/</w:t>
            </w:r>
            <w:proofErr w:type="gramEnd"/>
            <w:r w:rsidRPr="0038791C">
              <w:rPr>
                <w:rFonts w:ascii="Times New Roman" w:hAnsi="Times New Roman" w:cs="Times New Roman"/>
              </w:rPr>
              <w:t xml:space="preserve">/ </w:t>
            </w:r>
            <w:bookmarkStart w:id="0" w:name="_Hlk498498420"/>
            <w:r w:rsidRPr="0038791C">
              <w:rPr>
                <w:rFonts w:ascii="Times New Roman" w:hAnsi="Times New Roman" w:cs="Times New Roman"/>
              </w:rPr>
              <w:t xml:space="preserve">Журн. структур. химии. </w:t>
            </w:r>
            <w:bookmarkEnd w:id="0"/>
            <w:r w:rsidRPr="0038791C">
              <w:rPr>
                <w:rFonts w:ascii="Times New Roman" w:hAnsi="Times New Roman" w:cs="Times New Roman"/>
              </w:rPr>
              <w:t>2017.Т. 58, №8 С.1727-1730.</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5341E9" w:rsidRPr="0038791C" w:rsidTr="0038791C">
        <w:tc>
          <w:tcPr>
            <w:tcW w:w="9209" w:type="dxa"/>
            <w:shd w:val="clear" w:color="auto" w:fill="auto"/>
          </w:tcPr>
          <w:p w:rsidR="005341E9" w:rsidRPr="0038791C" w:rsidRDefault="005341E9" w:rsidP="0038791C">
            <w:pPr>
              <w:pStyle w:val="af"/>
              <w:widowControl w:val="0"/>
              <w:numPr>
                <w:ilvl w:val="0"/>
                <w:numId w:val="2"/>
              </w:numPr>
              <w:overflowPunct w:val="0"/>
              <w:autoSpaceDE w:val="0"/>
              <w:autoSpaceDN w:val="0"/>
              <w:adjustRightInd w:val="0"/>
              <w:spacing w:after="0" w:line="240" w:lineRule="auto"/>
              <w:ind w:left="709" w:hanging="709"/>
              <w:jc w:val="both"/>
              <w:textAlignment w:val="baseline"/>
              <w:rPr>
                <w:rFonts w:ascii="Times New Roman" w:hAnsi="Times New Roman" w:cs="Times New Roman"/>
                <w:bCs/>
                <w:sz w:val="24"/>
                <w:szCs w:val="24"/>
              </w:rPr>
            </w:pPr>
            <w:r w:rsidRPr="0038791C">
              <w:rPr>
                <w:rFonts w:ascii="Times New Roman" w:hAnsi="Times New Roman" w:cs="Times New Roman"/>
                <w:sz w:val="24"/>
                <w:szCs w:val="24"/>
              </w:rPr>
              <w:t>Непочатов Ю., Городецкий Д., Абраамян А., Самусов И., Окотруб А. «Теплоотводы на основе нитрида алюминия с алмазным покрытием» // Современная электроника. 2017. № 6. С. 32-35.</w:t>
            </w:r>
          </w:p>
        </w:tc>
        <w:tc>
          <w:tcPr>
            <w:tcW w:w="858" w:type="dxa"/>
            <w:shd w:val="clear" w:color="auto" w:fill="auto"/>
          </w:tcPr>
          <w:p w:rsidR="005341E9" w:rsidRPr="0038791C" w:rsidRDefault="005341E9" w:rsidP="0038791C">
            <w:pPr>
              <w:widowControl w:val="0"/>
              <w:overflowPunct w:val="0"/>
              <w:autoSpaceDE w:val="0"/>
              <w:autoSpaceDN w:val="0"/>
              <w:adjustRightInd w:val="0"/>
              <w:ind w:left="709" w:hanging="709"/>
              <w:jc w:val="center"/>
              <w:textAlignment w:val="baseline"/>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rPr>
                <w:rFonts w:ascii="Times New Roman" w:hAnsi="Times New Roman" w:cs="Times New Roman"/>
                <w:lang w:val="en-US"/>
              </w:rPr>
            </w:pPr>
            <w:r w:rsidRPr="0038791C">
              <w:rPr>
                <w:rFonts w:ascii="Times New Roman" w:hAnsi="Times New Roman" w:cs="Times New Roman"/>
                <w:bCs/>
              </w:rPr>
              <w:t>Пермяков</w:t>
            </w:r>
            <w:r w:rsidRPr="0038791C">
              <w:rPr>
                <w:rFonts w:ascii="Times New Roman" w:hAnsi="Times New Roman" w:cs="Times New Roman"/>
                <w:bCs/>
                <w:lang w:val="en-US"/>
              </w:rPr>
              <w:t xml:space="preserve"> </w:t>
            </w:r>
            <w:r w:rsidRPr="0038791C">
              <w:rPr>
                <w:rFonts w:ascii="Times New Roman" w:hAnsi="Times New Roman" w:cs="Times New Roman"/>
                <w:bCs/>
              </w:rPr>
              <w:t>М</w:t>
            </w:r>
            <w:r w:rsidRPr="0038791C">
              <w:rPr>
                <w:rFonts w:ascii="Times New Roman" w:hAnsi="Times New Roman" w:cs="Times New Roman"/>
                <w:bCs/>
                <w:lang w:val="en-US"/>
              </w:rPr>
              <w:t>.</w:t>
            </w:r>
            <w:r w:rsidRPr="0038791C">
              <w:rPr>
                <w:rFonts w:ascii="Times New Roman" w:hAnsi="Times New Roman" w:cs="Times New Roman"/>
                <w:bCs/>
              </w:rPr>
              <w:t>Е</w:t>
            </w:r>
            <w:r w:rsidRPr="0038791C">
              <w:rPr>
                <w:rFonts w:ascii="Times New Roman" w:hAnsi="Times New Roman" w:cs="Times New Roman"/>
                <w:bCs/>
                <w:lang w:val="en-US"/>
              </w:rPr>
              <w:t xml:space="preserve">., </w:t>
            </w:r>
            <w:r w:rsidRPr="0038791C">
              <w:rPr>
                <w:rFonts w:ascii="Times New Roman" w:hAnsi="Times New Roman" w:cs="Times New Roman"/>
                <w:lang w:val="en-US"/>
              </w:rPr>
              <w:t>Manchenko, N. A., Duchkov</w:t>
            </w:r>
            <w:r w:rsidRPr="0038791C">
              <w:rPr>
                <w:rFonts w:ascii="Times New Roman" w:hAnsi="Times New Roman" w:cs="Times New Roman"/>
                <w:bCs/>
                <w:lang w:val="en-US"/>
              </w:rPr>
              <w:t xml:space="preserve"> A.D., Manakov </w:t>
            </w:r>
            <w:proofErr w:type="gramStart"/>
            <w:r w:rsidRPr="0038791C">
              <w:rPr>
                <w:rFonts w:ascii="Times New Roman" w:hAnsi="Times New Roman" w:cs="Times New Roman"/>
                <w:bCs/>
                <w:lang w:val="en-US"/>
              </w:rPr>
              <w:t>A.Yu.,</w:t>
            </w:r>
            <w:proofErr w:type="gramEnd"/>
            <w:r w:rsidRPr="0038791C">
              <w:rPr>
                <w:rFonts w:ascii="Times New Roman" w:hAnsi="Times New Roman" w:cs="Times New Roman"/>
                <w:bCs/>
                <w:lang w:val="en-US"/>
              </w:rPr>
              <w:t xml:space="preserve"> Drobchik A.N., </w:t>
            </w:r>
            <w:r w:rsidRPr="0038791C">
              <w:rPr>
                <w:rFonts w:ascii="Times New Roman" w:hAnsi="Times New Roman" w:cs="Times New Roman"/>
                <w:lang w:val="en-US"/>
              </w:rPr>
              <w:t>Manshtein, A. K. “</w:t>
            </w:r>
            <w:r w:rsidRPr="0038791C">
              <w:rPr>
                <w:rFonts w:ascii="Times New Roman" w:hAnsi="Times New Roman" w:cs="Times New Roman"/>
                <w:bCs/>
                <w:lang w:val="en-US"/>
              </w:rPr>
              <w:t>Laboratory modeling and measurement of the electrical resistivity of hydrate-bearing sand samples” // RUSSIAN GEOLOGY AND GEOPHYSICS. 2017. V.</w:t>
            </w:r>
            <w:r w:rsidRPr="0038791C">
              <w:rPr>
                <w:rFonts w:ascii="Times New Roman" w:hAnsi="Times New Roman" w:cs="Times New Roman"/>
                <w:lang w:val="en-US"/>
              </w:rPr>
              <w:t xml:space="preserve"> 58(5). P. 642-649. </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bCs/>
                <w:lang w:val="en-US"/>
              </w:rPr>
            </w:pPr>
            <w:r w:rsidRPr="0038791C">
              <w:rPr>
                <w:rFonts w:ascii="Times New Roman" w:hAnsi="Times New Roman" w:cs="Times New Roman"/>
                <w:lang w:val="en-US"/>
              </w:rPr>
              <w:t>1,323</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9,92</w:t>
            </w:r>
          </w:p>
        </w:tc>
      </w:tr>
      <w:tr w:rsidR="005341E9" w:rsidRPr="0038791C" w:rsidTr="0038791C">
        <w:tc>
          <w:tcPr>
            <w:tcW w:w="9209" w:type="dxa"/>
            <w:shd w:val="clear" w:color="auto" w:fill="auto"/>
          </w:tcPr>
          <w:p w:rsidR="005341E9" w:rsidRPr="0038791C" w:rsidRDefault="005341E9" w:rsidP="0038791C">
            <w:pPr>
              <w:numPr>
                <w:ilvl w:val="0"/>
                <w:numId w:val="2"/>
              </w:numPr>
              <w:autoSpaceDE w:val="0"/>
              <w:autoSpaceDN w:val="0"/>
              <w:adjustRightInd w:val="0"/>
              <w:ind w:left="709" w:hanging="709"/>
              <w:jc w:val="both"/>
              <w:rPr>
                <w:rFonts w:ascii="Times New Roman" w:hAnsi="Times New Roman" w:cs="Times New Roman"/>
                <w:iCs/>
              </w:rPr>
            </w:pPr>
            <w:r w:rsidRPr="0038791C">
              <w:rPr>
                <w:rFonts w:ascii="Times New Roman" w:hAnsi="Times New Roman" w:cs="Times New Roman"/>
                <w:bCs/>
              </w:rPr>
              <w:t>Петров П. А., Рогачев А. В., Компаньков Н. Б., Абрамов П. А., Соколов М. Н.  «Комплекс тантала с 2-(2-</w:t>
            </w:r>
            <w:proofErr w:type="gramStart"/>
            <w:r w:rsidRPr="0038791C">
              <w:rPr>
                <w:rFonts w:ascii="Times New Roman" w:hAnsi="Times New Roman" w:cs="Times New Roman"/>
                <w:bCs/>
              </w:rPr>
              <w:t>пиридин)-</w:t>
            </w:r>
            <w:proofErr w:type="gramEnd"/>
            <w:r w:rsidRPr="0038791C">
              <w:rPr>
                <w:rFonts w:ascii="Times New Roman" w:hAnsi="Times New Roman" w:cs="Times New Roman"/>
                <w:bCs/>
              </w:rPr>
              <w:t>бензимидазолатом»//</w:t>
            </w:r>
            <w:r w:rsidRPr="0038791C">
              <w:rPr>
                <w:rFonts w:ascii="Times New Roman" w:hAnsi="Times New Roman" w:cs="Times New Roman"/>
                <w:iCs/>
              </w:rPr>
              <w:t xml:space="preserve"> </w:t>
            </w:r>
            <w:r w:rsidRPr="0038791C">
              <w:rPr>
                <w:rFonts w:ascii="Times New Roman" w:hAnsi="Times New Roman" w:cs="Times New Roman"/>
              </w:rPr>
              <w:t>Координац.</w:t>
            </w:r>
            <w:r w:rsidRPr="0038791C">
              <w:rPr>
                <w:rFonts w:ascii="Times New Roman" w:hAnsi="Times New Roman" w:cs="Times New Roman"/>
                <w:iCs/>
              </w:rPr>
              <w:t>химия, 2017. Т.43, № 10. С. 598–601.</w:t>
            </w:r>
          </w:p>
        </w:tc>
        <w:tc>
          <w:tcPr>
            <w:tcW w:w="858" w:type="dxa"/>
            <w:shd w:val="clear" w:color="auto" w:fill="auto"/>
          </w:tcPr>
          <w:p w:rsidR="005341E9" w:rsidRPr="0038791C" w:rsidRDefault="005341E9" w:rsidP="0038791C">
            <w:pPr>
              <w:autoSpaceDE w:val="0"/>
              <w:autoSpaceDN w:val="0"/>
              <w:adjustRightInd w:val="0"/>
              <w:ind w:left="709" w:hanging="709"/>
              <w:jc w:val="center"/>
              <w:rPr>
                <w:rFonts w:ascii="Times New Roman" w:hAnsi="Times New Roman" w:cs="Times New Roman"/>
                <w:bCs/>
              </w:rPr>
            </w:pPr>
            <w:r w:rsidRPr="0038791C">
              <w:rPr>
                <w:rFonts w:ascii="Times New Roman" w:hAnsi="Times New Roman" w:cs="Times New Roman"/>
              </w:rPr>
              <w:t>0,</w:t>
            </w:r>
            <w:r w:rsidRPr="0038791C">
              <w:rPr>
                <w:rFonts w:ascii="Times New Roman" w:hAnsi="Times New Roman" w:cs="Times New Roman"/>
                <w:lang w:val="en-US"/>
              </w:rPr>
              <w:t>674</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6,07</w:t>
            </w:r>
          </w:p>
        </w:tc>
      </w:tr>
      <w:tr w:rsidR="005341E9" w:rsidRPr="0038791C" w:rsidTr="0038791C">
        <w:tc>
          <w:tcPr>
            <w:tcW w:w="9209" w:type="dxa"/>
            <w:shd w:val="clear" w:color="auto" w:fill="auto"/>
          </w:tcPr>
          <w:p w:rsidR="005341E9" w:rsidRPr="0038791C" w:rsidRDefault="005341E9" w:rsidP="0038791C">
            <w:pPr>
              <w:numPr>
                <w:ilvl w:val="0"/>
                <w:numId w:val="2"/>
              </w:numPr>
              <w:autoSpaceDE w:val="0"/>
              <w:autoSpaceDN w:val="0"/>
              <w:adjustRightInd w:val="0"/>
              <w:ind w:left="709" w:hanging="709"/>
              <w:jc w:val="both"/>
              <w:rPr>
                <w:rFonts w:ascii="Times New Roman" w:hAnsi="Times New Roman" w:cs="Times New Roman"/>
                <w:iCs/>
              </w:rPr>
            </w:pPr>
            <w:r w:rsidRPr="0038791C">
              <w:rPr>
                <w:rFonts w:ascii="Times New Roman" w:hAnsi="Times New Roman" w:cs="Times New Roman"/>
                <w:bCs/>
              </w:rPr>
              <w:lastRenderedPageBreak/>
              <w:t xml:space="preserve">Петров П. А., Рогачев А. В., Компаньков Н. Б., Гущин А. Л., Соколов М. Н. «Диметилдитиокарбаматные комплексы </w:t>
            </w:r>
            <w:proofErr w:type="gramStart"/>
            <w:r w:rsidRPr="0038791C">
              <w:rPr>
                <w:rFonts w:ascii="Times New Roman" w:hAnsi="Times New Roman" w:cs="Times New Roman"/>
                <w:bCs/>
              </w:rPr>
              <w:t>тантала»/</w:t>
            </w:r>
            <w:proofErr w:type="gramEnd"/>
            <w:r w:rsidRPr="0038791C">
              <w:rPr>
                <w:rFonts w:ascii="Times New Roman" w:hAnsi="Times New Roman" w:cs="Times New Roman"/>
                <w:bCs/>
              </w:rPr>
              <w:t>/</w:t>
            </w:r>
            <w:r w:rsidRPr="0038791C">
              <w:rPr>
                <w:rFonts w:ascii="Times New Roman" w:hAnsi="Times New Roman" w:cs="Times New Roman"/>
                <w:iCs/>
              </w:rPr>
              <w:t xml:space="preserve"> </w:t>
            </w:r>
            <w:r w:rsidRPr="0038791C">
              <w:rPr>
                <w:rFonts w:ascii="Times New Roman" w:hAnsi="Times New Roman" w:cs="Times New Roman"/>
              </w:rPr>
              <w:t>Координац.</w:t>
            </w:r>
            <w:r w:rsidRPr="0038791C">
              <w:rPr>
                <w:rFonts w:ascii="Times New Roman" w:hAnsi="Times New Roman" w:cs="Times New Roman"/>
                <w:iCs/>
              </w:rPr>
              <w:t>химия, 2017, Т.43, № 10. Т.43, № 10.  С. 617–623.</w:t>
            </w:r>
          </w:p>
        </w:tc>
        <w:tc>
          <w:tcPr>
            <w:tcW w:w="858" w:type="dxa"/>
            <w:shd w:val="clear" w:color="auto" w:fill="auto"/>
          </w:tcPr>
          <w:p w:rsidR="005341E9" w:rsidRPr="0038791C" w:rsidRDefault="005341E9" w:rsidP="0038791C">
            <w:pPr>
              <w:tabs>
                <w:tab w:val="center" w:pos="371"/>
              </w:tabs>
              <w:autoSpaceDE w:val="0"/>
              <w:autoSpaceDN w:val="0"/>
              <w:adjustRightInd w:val="0"/>
              <w:ind w:left="709" w:hanging="709"/>
              <w:jc w:val="center"/>
              <w:rPr>
                <w:rFonts w:ascii="Times New Roman" w:hAnsi="Times New Roman" w:cs="Times New Roman"/>
                <w:bCs/>
              </w:rPr>
            </w:pPr>
            <w:r w:rsidRPr="0038791C">
              <w:rPr>
                <w:rFonts w:ascii="Times New Roman" w:hAnsi="Times New Roman" w:cs="Times New Roman"/>
              </w:rPr>
              <w:t>0,</w:t>
            </w:r>
            <w:r w:rsidRPr="0038791C">
              <w:rPr>
                <w:rFonts w:ascii="Times New Roman" w:hAnsi="Times New Roman" w:cs="Times New Roman"/>
                <w:lang w:val="en-US"/>
              </w:rPr>
              <w:t>674</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6,07</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Петров П.А., Ельцов И.В. «Комплекс лантана с моно- и дидепротонированным дикетоимином» // Координац. химия. 2017. Т. 43, № 9. С. 570–574.</w:t>
            </w:r>
          </w:p>
        </w:tc>
        <w:tc>
          <w:tcPr>
            <w:tcW w:w="858" w:type="dxa"/>
            <w:shd w:val="clear" w:color="auto" w:fill="auto"/>
          </w:tcPr>
          <w:p w:rsidR="005341E9" w:rsidRPr="0038791C" w:rsidRDefault="005341E9"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674</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15,17</w:t>
            </w:r>
          </w:p>
        </w:tc>
      </w:tr>
      <w:tr w:rsidR="005341E9" w:rsidRPr="0038791C" w:rsidTr="0038791C">
        <w:tc>
          <w:tcPr>
            <w:tcW w:w="9209" w:type="dxa"/>
            <w:shd w:val="clear" w:color="auto" w:fill="auto"/>
          </w:tcPr>
          <w:p w:rsidR="005341E9" w:rsidRPr="0038791C" w:rsidRDefault="005341E9"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Петров П.А., </w:t>
            </w:r>
            <w:r w:rsidRPr="0038791C">
              <w:rPr>
                <w:rFonts w:ascii="Times New Roman" w:hAnsi="Times New Roman" w:cs="Times New Roman"/>
                <w:bCs/>
              </w:rPr>
              <w:t>Самсоненко Д.Г.</w:t>
            </w:r>
            <w:r w:rsidRPr="0038791C">
              <w:rPr>
                <w:rFonts w:ascii="Times New Roman" w:hAnsi="Times New Roman" w:cs="Times New Roman"/>
              </w:rPr>
              <w:t xml:space="preserve"> «Комплексы иттрия с 3,6-бис-трет-бутилкатехолатом» // Коорд. химия. 2017. Т. 43, № 8. С. 460-464.</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674</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15,17</w:t>
            </w:r>
          </w:p>
        </w:tc>
      </w:tr>
      <w:tr w:rsidR="005341E9" w:rsidRPr="0038791C" w:rsidTr="0038791C">
        <w:tc>
          <w:tcPr>
            <w:tcW w:w="9209" w:type="dxa"/>
            <w:shd w:val="clear" w:color="auto" w:fill="auto"/>
          </w:tcPr>
          <w:p w:rsidR="005341E9" w:rsidRPr="0038791C" w:rsidRDefault="005341E9" w:rsidP="0038791C">
            <w:pPr>
              <w:numPr>
                <w:ilvl w:val="0"/>
                <w:numId w:val="2"/>
              </w:numPr>
              <w:autoSpaceDE w:val="0"/>
              <w:autoSpaceDN w:val="0"/>
              <w:adjustRightInd w:val="0"/>
              <w:ind w:left="709" w:hanging="709"/>
              <w:jc w:val="both"/>
              <w:rPr>
                <w:rFonts w:ascii="Times New Roman" w:hAnsi="Times New Roman" w:cs="Times New Roman"/>
                <w:iCs/>
              </w:rPr>
            </w:pPr>
            <w:r w:rsidRPr="0038791C">
              <w:rPr>
                <w:rFonts w:ascii="Times New Roman" w:hAnsi="Times New Roman" w:cs="Times New Roman"/>
                <w:bCs/>
              </w:rPr>
              <w:t>Подберезская Н. В.</w:t>
            </w:r>
            <w:r w:rsidRPr="0038791C">
              <w:rPr>
                <w:rFonts w:ascii="Times New Roman" w:hAnsi="Times New Roman" w:cs="Times New Roman"/>
              </w:rPr>
              <w:t>, Комаров В.Ю., Каменева М.Ю., Козеева Л.П., Лавров А.Н.</w:t>
            </w:r>
            <w:r w:rsidRPr="0038791C">
              <w:rPr>
                <w:rFonts w:ascii="Times New Roman" w:hAnsi="Times New Roman" w:cs="Times New Roman"/>
                <w:bCs/>
              </w:rPr>
              <w:t xml:space="preserve"> «Исследование структурной реализации нестехиометрии по кислороду в монокристаллах </w:t>
            </w:r>
            <w:r w:rsidRPr="0038791C">
              <w:rPr>
                <w:rFonts w:ascii="Times New Roman" w:hAnsi="Times New Roman" w:cs="Times New Roman"/>
                <w:bCs/>
                <w:i/>
                <w:lang w:val="en-US"/>
              </w:rPr>
              <w:t>R</w:t>
            </w:r>
            <w:r w:rsidRPr="0038791C">
              <w:rPr>
                <w:rFonts w:ascii="Times New Roman" w:hAnsi="Times New Roman" w:cs="Times New Roman"/>
                <w:bCs/>
                <w:lang w:val="en-US"/>
              </w:rPr>
              <w:t>BaCo</w:t>
            </w:r>
            <w:r w:rsidRPr="0038791C">
              <w:rPr>
                <w:rFonts w:ascii="Times New Roman" w:hAnsi="Times New Roman" w:cs="Times New Roman"/>
                <w:bCs/>
                <w:vertAlign w:val="subscript"/>
              </w:rPr>
              <w:t>4</w:t>
            </w:r>
            <w:r w:rsidRPr="0038791C">
              <w:rPr>
                <w:rFonts w:ascii="Times New Roman" w:hAnsi="Times New Roman" w:cs="Times New Roman"/>
                <w:bCs/>
                <w:lang w:val="en-US"/>
              </w:rPr>
              <w:t>O</w:t>
            </w:r>
            <w:r w:rsidRPr="0038791C">
              <w:rPr>
                <w:rFonts w:ascii="Times New Roman" w:hAnsi="Times New Roman" w:cs="Times New Roman"/>
                <w:bCs/>
                <w:vertAlign w:val="subscript"/>
              </w:rPr>
              <w:t>7+</w:t>
            </w:r>
            <w:r w:rsidRPr="0038791C">
              <w:rPr>
                <w:rFonts w:ascii="Times New Roman" w:hAnsi="Times New Roman" w:cs="Times New Roman"/>
                <w:bCs/>
                <w:vertAlign w:val="subscript"/>
                <w:lang w:val="en-US"/>
              </w:rPr>
              <w:t>x</w:t>
            </w:r>
            <w:r w:rsidRPr="0038791C">
              <w:rPr>
                <w:rFonts w:ascii="Times New Roman" w:hAnsi="Times New Roman" w:cs="Times New Roman"/>
                <w:bCs/>
              </w:rPr>
              <w:t>» //</w:t>
            </w:r>
            <w:r w:rsidRPr="0038791C">
              <w:rPr>
                <w:rFonts w:ascii="Times New Roman" w:hAnsi="Times New Roman" w:cs="Times New Roman"/>
                <w:iCs/>
                <w:lang w:bidi="he-IL"/>
              </w:rPr>
              <w:t xml:space="preserve"> </w:t>
            </w:r>
            <w:r w:rsidRPr="0038791C">
              <w:rPr>
                <w:rStyle w:val="doilink"/>
                <w:rFonts w:ascii="Times New Roman" w:hAnsi="Times New Roman" w:cs="Times New Roman"/>
              </w:rPr>
              <w:t xml:space="preserve">Журн. структ. </w:t>
            </w:r>
            <w:r w:rsidRPr="0038791C">
              <w:rPr>
                <w:rStyle w:val="doilink"/>
                <w:rFonts w:ascii="Times New Roman" w:hAnsi="Times New Roman" w:cs="Times New Roman"/>
                <w:lang w:val="en-US"/>
              </w:rPr>
              <w:t>x</w:t>
            </w:r>
            <w:r w:rsidRPr="0038791C">
              <w:rPr>
                <w:rStyle w:val="doilink"/>
                <w:rFonts w:ascii="Times New Roman" w:hAnsi="Times New Roman" w:cs="Times New Roman"/>
              </w:rPr>
              <w:t xml:space="preserve">имии. </w:t>
            </w:r>
            <w:r w:rsidRPr="0038791C">
              <w:rPr>
                <w:rFonts w:ascii="Times New Roman" w:hAnsi="Times New Roman" w:cs="Times New Roman"/>
                <w:iCs/>
                <w:lang w:bidi="he-IL"/>
              </w:rPr>
              <w:t xml:space="preserve"> 2017. Т. 58. № 5. С. 969-978.</w:t>
            </w:r>
          </w:p>
        </w:tc>
        <w:tc>
          <w:tcPr>
            <w:tcW w:w="858" w:type="dxa"/>
            <w:shd w:val="clear" w:color="auto" w:fill="auto"/>
          </w:tcPr>
          <w:p w:rsidR="005341E9" w:rsidRPr="0038791C" w:rsidRDefault="005341E9" w:rsidP="0038791C">
            <w:pPr>
              <w:autoSpaceDE w:val="0"/>
              <w:autoSpaceDN w:val="0"/>
              <w:adjustRightInd w:val="0"/>
              <w:ind w:left="709" w:hanging="709"/>
              <w:jc w:val="center"/>
              <w:rPr>
                <w:rFonts w:ascii="Times New Roman" w:hAnsi="Times New Roman" w:cs="Times New Roman"/>
                <w:bCs/>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5341E9" w:rsidRPr="0038791C" w:rsidTr="0038791C">
        <w:tc>
          <w:tcPr>
            <w:tcW w:w="9209" w:type="dxa"/>
            <w:shd w:val="clear" w:color="auto" w:fill="auto"/>
          </w:tcPr>
          <w:p w:rsidR="005341E9" w:rsidRPr="0038791C" w:rsidRDefault="005341E9" w:rsidP="0038791C">
            <w:pPr>
              <w:pStyle w:val="af"/>
              <w:widowControl w:val="0"/>
              <w:numPr>
                <w:ilvl w:val="0"/>
                <w:numId w:val="2"/>
              </w:numPr>
              <w:overflowPunct w:val="0"/>
              <w:autoSpaceDE w:val="0"/>
              <w:autoSpaceDN w:val="0"/>
              <w:adjustRightInd w:val="0"/>
              <w:spacing w:after="0" w:line="240" w:lineRule="auto"/>
              <w:ind w:left="709" w:hanging="709"/>
              <w:jc w:val="both"/>
              <w:textAlignment w:val="baseline"/>
              <w:rPr>
                <w:rFonts w:ascii="Times New Roman" w:hAnsi="Times New Roman" w:cs="Times New Roman"/>
                <w:bCs/>
                <w:sz w:val="24"/>
                <w:szCs w:val="24"/>
              </w:rPr>
            </w:pPr>
            <w:r w:rsidRPr="0038791C">
              <w:rPr>
                <w:rFonts w:ascii="Times New Roman" w:hAnsi="Times New Roman" w:cs="Times New Roman"/>
                <w:sz w:val="24"/>
                <w:szCs w:val="24"/>
              </w:rPr>
              <w:t xml:space="preserve">Подлипская Т.Ю., Булавченко А.И. «Исследование структуры водных полостей смешанных мицелл методом ИК-Фурье спектроскопии при экстракции анионных комплексов золота и платины» // Журн. структур. химии. 2017. T. 58, № 5. С. 1064-1071.  </w:t>
            </w:r>
          </w:p>
        </w:tc>
        <w:tc>
          <w:tcPr>
            <w:tcW w:w="858" w:type="dxa"/>
            <w:shd w:val="clear" w:color="auto" w:fill="auto"/>
          </w:tcPr>
          <w:p w:rsidR="005341E9" w:rsidRPr="0038791C" w:rsidRDefault="005341E9" w:rsidP="0038791C">
            <w:pPr>
              <w:widowControl w:val="0"/>
              <w:overflowPunct w:val="0"/>
              <w:autoSpaceDE w:val="0"/>
              <w:autoSpaceDN w:val="0"/>
              <w:adjustRightInd w:val="0"/>
              <w:ind w:left="709" w:hanging="709"/>
              <w:jc w:val="center"/>
              <w:textAlignment w:val="baseline"/>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11,72</w:t>
            </w:r>
          </w:p>
        </w:tc>
      </w:tr>
      <w:tr w:rsidR="005341E9" w:rsidRPr="0038791C" w:rsidTr="0038791C">
        <w:tc>
          <w:tcPr>
            <w:tcW w:w="9209" w:type="dxa"/>
            <w:shd w:val="clear" w:color="auto" w:fill="auto"/>
          </w:tcPr>
          <w:p w:rsidR="005341E9" w:rsidRPr="0038791C" w:rsidRDefault="005341E9" w:rsidP="0038791C">
            <w:pPr>
              <w:pStyle w:val="31"/>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sz w:val="24"/>
                <w:szCs w:val="24"/>
              </w:rPr>
              <w:t>Поздняков Г. А., Яковлев В. Н., Сапрыкин А. И. «Получение наноразмерных порошков карбида кремния методом адиабатического сжатия» // Доклады Академии наук. 2017. Т. 476, № 3. С. 301–304.</w:t>
            </w:r>
          </w:p>
        </w:tc>
        <w:tc>
          <w:tcPr>
            <w:tcW w:w="858" w:type="dxa"/>
            <w:shd w:val="clear" w:color="auto" w:fill="auto"/>
          </w:tcPr>
          <w:p w:rsidR="005341E9" w:rsidRPr="0038791C" w:rsidRDefault="005341E9" w:rsidP="0038791C">
            <w:pPr>
              <w:pStyle w:val="31"/>
              <w:spacing w:after="0" w:line="240" w:lineRule="auto"/>
              <w:ind w:left="709" w:hanging="709"/>
              <w:contextualSpacing w:val="0"/>
              <w:jc w:val="center"/>
              <w:rPr>
                <w:rFonts w:ascii="Times New Roman" w:hAnsi="Times New Roman" w:cs="Times New Roman"/>
                <w:sz w:val="24"/>
                <w:szCs w:val="24"/>
                <w:highlight w:val="yellow"/>
              </w:rPr>
            </w:pPr>
            <w:r w:rsidRPr="0038791C">
              <w:rPr>
                <w:rFonts w:ascii="Times New Roman" w:hAnsi="Times New Roman" w:cs="Times New Roman"/>
                <w:sz w:val="24"/>
                <w:szCs w:val="24"/>
              </w:rPr>
              <w:t>0,597</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8,96</w:t>
            </w:r>
          </w:p>
        </w:tc>
      </w:tr>
      <w:tr w:rsidR="005341E9" w:rsidRPr="0038791C" w:rsidTr="0038791C">
        <w:tc>
          <w:tcPr>
            <w:tcW w:w="9209" w:type="dxa"/>
            <w:shd w:val="clear" w:color="auto" w:fill="auto"/>
          </w:tcPr>
          <w:p w:rsidR="005341E9" w:rsidRPr="0038791C" w:rsidRDefault="005341E9" w:rsidP="0038791C">
            <w:pPr>
              <w:pStyle w:val="af"/>
              <w:numPr>
                <w:ilvl w:val="0"/>
                <w:numId w:val="2"/>
              </w:numPr>
              <w:spacing w:after="0" w:line="240" w:lineRule="auto"/>
              <w:ind w:left="709" w:hanging="709"/>
              <w:jc w:val="both"/>
              <w:rPr>
                <w:rFonts w:ascii="Times New Roman" w:hAnsi="Times New Roman" w:cs="Times New Roman"/>
                <w:sz w:val="24"/>
                <w:szCs w:val="24"/>
                <w:u w:val="single"/>
              </w:rPr>
            </w:pPr>
            <w:r w:rsidRPr="0038791C">
              <w:rPr>
                <w:rFonts w:ascii="Times New Roman" w:hAnsi="Times New Roman" w:cs="Times New Roman"/>
                <w:sz w:val="24"/>
                <w:szCs w:val="24"/>
              </w:rPr>
              <w:t xml:space="preserve">Полтарак П.А., Полтарак А.А., Артемкина С.Б., Подлипская Т.Ю., Федоров В.Е. «Получение и свойства наночастиц трисульфида титана» // Журн. структ. xимии. 2017. Т.58, №5. </w:t>
            </w:r>
            <w:r w:rsidRPr="0038791C">
              <w:rPr>
                <w:rFonts w:ascii="Times New Roman" w:hAnsi="Times New Roman" w:cs="Times New Roman"/>
                <w:sz w:val="24"/>
                <w:szCs w:val="24"/>
                <w:lang w:val="en-US"/>
              </w:rPr>
              <w:t>C</w:t>
            </w:r>
            <w:r w:rsidRPr="0038791C">
              <w:rPr>
                <w:rFonts w:ascii="Times New Roman" w:hAnsi="Times New Roman" w:cs="Times New Roman"/>
                <w:sz w:val="24"/>
                <w:szCs w:val="24"/>
              </w:rPr>
              <w:t>.1072-1077.</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5341E9" w:rsidRPr="0038791C" w:rsidTr="0038791C">
        <w:tc>
          <w:tcPr>
            <w:tcW w:w="9209" w:type="dxa"/>
            <w:shd w:val="clear" w:color="auto" w:fill="auto"/>
          </w:tcPr>
          <w:p w:rsidR="005341E9" w:rsidRPr="0038791C" w:rsidRDefault="005341E9" w:rsidP="0038791C">
            <w:pPr>
              <w:pStyle w:val="af"/>
              <w:numPr>
                <w:ilvl w:val="0"/>
                <w:numId w:val="2"/>
              </w:numPr>
              <w:spacing w:after="0" w:line="240" w:lineRule="auto"/>
              <w:ind w:left="709" w:hanging="709"/>
              <w:jc w:val="both"/>
              <w:rPr>
                <w:rFonts w:ascii="Times New Roman" w:hAnsi="Times New Roman" w:cs="Times New Roman"/>
                <w:sz w:val="24"/>
                <w:szCs w:val="24"/>
                <w:lang w:val="en-US"/>
              </w:rPr>
            </w:pPr>
            <w:r w:rsidRPr="0038791C">
              <w:rPr>
                <w:rFonts w:ascii="Times New Roman" w:hAnsi="Times New Roman" w:cs="Times New Roman"/>
                <w:bCs/>
                <w:sz w:val="24"/>
                <w:szCs w:val="24"/>
              </w:rPr>
              <w:t>Поляков</w:t>
            </w:r>
            <w:r w:rsidRPr="0038791C">
              <w:rPr>
                <w:rFonts w:ascii="Times New Roman" w:hAnsi="Times New Roman" w:cs="Times New Roman"/>
                <w:bCs/>
                <w:sz w:val="24"/>
                <w:szCs w:val="24"/>
                <w:lang w:val="en-US"/>
              </w:rPr>
              <w:t xml:space="preserve"> </w:t>
            </w:r>
            <w:r w:rsidRPr="0038791C">
              <w:rPr>
                <w:rFonts w:ascii="Times New Roman" w:hAnsi="Times New Roman" w:cs="Times New Roman"/>
                <w:bCs/>
                <w:sz w:val="24"/>
                <w:szCs w:val="24"/>
              </w:rPr>
              <w:t>М</w:t>
            </w:r>
            <w:r w:rsidRPr="0038791C">
              <w:rPr>
                <w:rFonts w:ascii="Times New Roman" w:hAnsi="Times New Roman" w:cs="Times New Roman"/>
                <w:bCs/>
                <w:sz w:val="24"/>
                <w:szCs w:val="24"/>
                <w:lang w:val="en-US"/>
              </w:rPr>
              <w:t>.</w:t>
            </w:r>
            <w:r w:rsidRPr="0038791C">
              <w:rPr>
                <w:rFonts w:ascii="Times New Roman" w:hAnsi="Times New Roman" w:cs="Times New Roman"/>
                <w:bCs/>
                <w:sz w:val="24"/>
                <w:szCs w:val="24"/>
              </w:rPr>
              <w:t>С</w:t>
            </w:r>
            <w:r w:rsidRPr="0038791C">
              <w:rPr>
                <w:rFonts w:ascii="Times New Roman" w:hAnsi="Times New Roman" w:cs="Times New Roman"/>
                <w:bCs/>
                <w:sz w:val="24"/>
                <w:szCs w:val="24"/>
                <w:lang w:val="en-US"/>
              </w:rPr>
              <w:t>., Basova T.V. “Hybrid Materials of Zinc(II)tetra-tert-butylphthalocyanine and Zinc(II)tetra-tert-butylnaphthalocyanine with Single Walled Carbon Nanotubes: Structure and Sensing Properties” // Macroheterocycles 2017. V.10, № 1. P. 31-36.</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bCs/>
              </w:rPr>
            </w:pPr>
            <w:r w:rsidRPr="0038791C">
              <w:rPr>
                <w:rFonts w:ascii="Times New Roman" w:hAnsi="Times New Roman" w:cs="Times New Roman"/>
                <w:bCs/>
                <w:iCs/>
                <w:lang w:val="en-US"/>
              </w:rPr>
              <w:t>1,086</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24,44</w:t>
            </w:r>
          </w:p>
        </w:tc>
      </w:tr>
      <w:tr w:rsidR="005341E9" w:rsidRPr="0038791C" w:rsidTr="0038791C">
        <w:tc>
          <w:tcPr>
            <w:tcW w:w="9209" w:type="dxa"/>
            <w:shd w:val="clear" w:color="auto" w:fill="auto"/>
          </w:tcPr>
          <w:p w:rsidR="005341E9" w:rsidRPr="0038791C" w:rsidRDefault="005341E9"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Попов К.М., Федосеева Ю.В., Кохановская О.А., Раздьяконова Г.И., Смирнов Д.А., Булушева Л.Г., Окотруб А.В. «Функциональный состав и электрохимические характеристики окисленного нанодисперсного углерода» // Журн. структур. химии. 2017. Т. 58, № 6. С. 1235-1243.</w:t>
            </w:r>
          </w:p>
        </w:tc>
        <w:tc>
          <w:tcPr>
            <w:tcW w:w="858" w:type="dxa"/>
            <w:shd w:val="clear" w:color="auto" w:fill="auto"/>
          </w:tcPr>
          <w:p w:rsidR="005341E9" w:rsidRPr="0038791C" w:rsidRDefault="005341E9"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3,35</w:t>
            </w:r>
          </w:p>
        </w:tc>
      </w:tr>
      <w:tr w:rsidR="005341E9" w:rsidRPr="0038791C" w:rsidTr="0038791C">
        <w:tc>
          <w:tcPr>
            <w:tcW w:w="9209" w:type="dxa"/>
            <w:shd w:val="clear" w:color="auto" w:fill="auto"/>
          </w:tcPr>
          <w:p w:rsidR="005341E9" w:rsidRPr="0038791C" w:rsidRDefault="005341E9" w:rsidP="0038791C">
            <w:pPr>
              <w:pStyle w:val="af"/>
              <w:numPr>
                <w:ilvl w:val="0"/>
                <w:numId w:val="2"/>
              </w:numPr>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bCs/>
                <w:sz w:val="24"/>
                <w:szCs w:val="24"/>
              </w:rPr>
              <w:t xml:space="preserve">Поповецкий П.С., </w:t>
            </w:r>
            <w:r w:rsidRPr="0038791C">
              <w:rPr>
                <w:rFonts w:ascii="Times New Roman" w:hAnsi="Times New Roman" w:cs="Times New Roman"/>
                <w:sz w:val="24"/>
                <w:szCs w:val="24"/>
              </w:rPr>
              <w:t>Арымбаева А.Т.</w:t>
            </w:r>
            <w:r w:rsidRPr="0038791C">
              <w:rPr>
                <w:rFonts w:ascii="Times New Roman" w:hAnsi="Times New Roman" w:cs="Times New Roman"/>
                <w:bCs/>
                <w:sz w:val="24"/>
                <w:szCs w:val="24"/>
              </w:rPr>
              <w:t xml:space="preserve">, </w:t>
            </w:r>
            <w:r w:rsidRPr="0038791C">
              <w:rPr>
                <w:rFonts w:ascii="Times New Roman" w:hAnsi="Times New Roman" w:cs="Times New Roman"/>
                <w:sz w:val="24"/>
                <w:szCs w:val="24"/>
              </w:rPr>
              <w:t xml:space="preserve">Булавченко А.И. «Получение и определение характеристик обратных микроэмульсий АОТ в декане с наночастицами серебра </w:t>
            </w:r>
            <w:proofErr w:type="gramStart"/>
            <w:r w:rsidRPr="0038791C">
              <w:rPr>
                <w:rFonts w:ascii="Times New Roman" w:hAnsi="Times New Roman" w:cs="Times New Roman"/>
                <w:sz w:val="24"/>
                <w:szCs w:val="24"/>
              </w:rPr>
              <w:t>и  золота</w:t>
            </w:r>
            <w:proofErr w:type="gramEnd"/>
            <w:r w:rsidRPr="0038791C">
              <w:rPr>
                <w:rFonts w:ascii="Times New Roman" w:hAnsi="Times New Roman" w:cs="Times New Roman"/>
                <w:sz w:val="24"/>
                <w:szCs w:val="24"/>
              </w:rPr>
              <w:t xml:space="preserve"> и с высоким содержанием воды» </w:t>
            </w:r>
            <w:r w:rsidRPr="0038791C">
              <w:rPr>
                <w:rFonts w:ascii="Times New Roman" w:hAnsi="Times New Roman" w:cs="Times New Roman"/>
                <w:bCs/>
                <w:sz w:val="24"/>
                <w:szCs w:val="24"/>
              </w:rPr>
              <w:t>//</w:t>
            </w:r>
            <w:r w:rsidRPr="0038791C">
              <w:rPr>
                <w:rFonts w:ascii="Times New Roman" w:hAnsi="Times New Roman" w:cs="Times New Roman"/>
                <w:iCs/>
                <w:sz w:val="24"/>
                <w:szCs w:val="24"/>
              </w:rPr>
              <w:t xml:space="preserve"> Коллоид. журн. 2017. Т 79, № 1. С. 73–82.</w:t>
            </w:r>
          </w:p>
        </w:tc>
        <w:tc>
          <w:tcPr>
            <w:tcW w:w="858" w:type="dxa"/>
            <w:shd w:val="clear" w:color="auto" w:fill="auto"/>
          </w:tcPr>
          <w:p w:rsidR="005341E9" w:rsidRPr="0038791C" w:rsidRDefault="005341E9" w:rsidP="0038791C">
            <w:pPr>
              <w:ind w:left="709" w:hanging="709"/>
              <w:jc w:val="center"/>
              <w:rPr>
                <w:rFonts w:ascii="Times New Roman" w:hAnsi="Times New Roman" w:cs="Times New Roman"/>
                <w:bCs/>
                <w:lang w:val="en-US"/>
              </w:rPr>
            </w:pPr>
            <w:r w:rsidRPr="0038791C">
              <w:rPr>
                <w:rFonts w:ascii="Times New Roman" w:hAnsi="Times New Roman" w:cs="Times New Roman"/>
                <w:bCs/>
                <w:lang w:val="en-US"/>
              </w:rPr>
              <w:t>1,112</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16,68</w:t>
            </w:r>
          </w:p>
        </w:tc>
      </w:tr>
      <w:tr w:rsidR="005341E9" w:rsidRPr="0038791C" w:rsidTr="0038791C">
        <w:tc>
          <w:tcPr>
            <w:tcW w:w="9209" w:type="dxa"/>
            <w:shd w:val="clear" w:color="auto" w:fill="auto"/>
          </w:tcPr>
          <w:p w:rsidR="005341E9" w:rsidRPr="0038791C" w:rsidRDefault="005341E9" w:rsidP="0038791C">
            <w:pPr>
              <w:numPr>
                <w:ilvl w:val="0"/>
                <w:numId w:val="2"/>
              </w:numPr>
              <w:autoSpaceDE w:val="0"/>
              <w:autoSpaceDN w:val="0"/>
              <w:adjustRightInd w:val="0"/>
              <w:ind w:left="709" w:hanging="709"/>
              <w:rPr>
                <w:rFonts w:ascii="Times New Roman" w:hAnsi="Times New Roman" w:cs="Times New Roman"/>
              </w:rPr>
            </w:pPr>
            <w:r w:rsidRPr="0038791C">
              <w:rPr>
                <w:rFonts w:ascii="Times New Roman" w:hAnsi="Times New Roman" w:cs="Times New Roman"/>
              </w:rPr>
              <w:t xml:space="preserve">Потемкин Д.И., Сапарбаев Э.С., Задесенец А.В., Филатов Е.Ю., Снытников П.В., Собянин В.А. «Избирательное окисление со на биметаллических </w:t>
            </w:r>
            <w:r w:rsidRPr="0038791C">
              <w:rPr>
                <w:rFonts w:ascii="Times New Roman" w:hAnsi="Times New Roman" w:cs="Times New Roman"/>
                <w:bCs/>
              </w:rPr>
              <w:t>катализаторах Pt</w:t>
            </w:r>
            <w:r w:rsidRPr="0038791C">
              <w:rPr>
                <w:rFonts w:ascii="Times New Roman" w:hAnsi="Times New Roman" w:cs="Times New Roman"/>
                <w:bCs/>
                <w:vertAlign w:val="subscript"/>
              </w:rPr>
              <w:t>0,5</w:t>
            </w:r>
            <w:r w:rsidRPr="0038791C">
              <w:rPr>
                <w:rFonts w:ascii="Times New Roman" w:hAnsi="Times New Roman" w:cs="Times New Roman"/>
                <w:bCs/>
              </w:rPr>
              <w:t>M</w:t>
            </w:r>
            <w:r w:rsidRPr="0038791C">
              <w:rPr>
                <w:rFonts w:ascii="Times New Roman" w:hAnsi="Times New Roman" w:cs="Times New Roman"/>
                <w:bCs/>
                <w:vertAlign w:val="subscript"/>
              </w:rPr>
              <w:t>0,5</w:t>
            </w:r>
            <w:r w:rsidRPr="0038791C">
              <w:rPr>
                <w:rFonts w:ascii="Times New Roman" w:hAnsi="Times New Roman" w:cs="Times New Roman"/>
                <w:bCs/>
              </w:rPr>
              <w:t xml:space="preserve"> (M = Fe, Co, Ni), приготовленных из двойных комплексных солей</w:t>
            </w:r>
            <w:r w:rsidRPr="0038791C">
              <w:rPr>
                <w:rFonts w:ascii="Times New Roman" w:hAnsi="Times New Roman" w:cs="Times New Roman"/>
              </w:rPr>
              <w:t>» /</w:t>
            </w:r>
            <w:r w:rsidRPr="0038791C">
              <w:rPr>
                <w:rFonts w:ascii="Times New Roman" w:hAnsi="Times New Roman" w:cs="Times New Roman"/>
                <w:bCs/>
              </w:rPr>
              <w:t>/ Катализ в промышленности. 2</w:t>
            </w:r>
            <w:r w:rsidRPr="0038791C">
              <w:rPr>
                <w:rFonts w:ascii="Times New Roman" w:hAnsi="Times New Roman" w:cs="Times New Roman"/>
              </w:rPr>
              <w:t>017. Т. 17, № 5. С. 383-389.</w:t>
            </w:r>
          </w:p>
        </w:tc>
        <w:tc>
          <w:tcPr>
            <w:tcW w:w="858" w:type="dxa"/>
            <w:shd w:val="clear" w:color="auto" w:fill="auto"/>
          </w:tcPr>
          <w:p w:rsidR="005341E9" w:rsidRPr="0038791C" w:rsidRDefault="005341E9" w:rsidP="0038791C">
            <w:pPr>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5341E9" w:rsidRPr="0038791C" w:rsidTr="0038791C">
        <w:tc>
          <w:tcPr>
            <w:tcW w:w="9209" w:type="dxa"/>
            <w:shd w:val="clear" w:color="auto" w:fill="auto"/>
          </w:tcPr>
          <w:p w:rsidR="005341E9" w:rsidRPr="0038791C" w:rsidRDefault="005341E9" w:rsidP="0038791C">
            <w:pPr>
              <w:pStyle w:val="31"/>
              <w:numPr>
                <w:ilvl w:val="0"/>
                <w:numId w:val="2"/>
              </w:numPr>
              <w:spacing w:after="0" w:line="240" w:lineRule="auto"/>
              <w:ind w:left="709" w:hanging="709"/>
              <w:rPr>
                <w:rFonts w:ascii="Times New Roman" w:hAnsi="Times New Roman" w:cs="Times New Roman"/>
                <w:sz w:val="24"/>
                <w:szCs w:val="24"/>
              </w:rPr>
            </w:pPr>
            <w:r w:rsidRPr="0038791C">
              <w:rPr>
                <w:rFonts w:ascii="Times New Roman" w:hAnsi="Times New Roman" w:cs="Times New Roman"/>
                <w:sz w:val="24"/>
                <w:szCs w:val="24"/>
              </w:rPr>
              <w:t>Рахлин В. И., И. П. Цырендоржиева, С. В. Сысоев, Ю. М. Румянцев, О. В. Маслова, М. Л. Косинова. 4-(Триметилсилил)морфолин: синтез, характеризация и перспективы использования в процессах получения покрытий // Изв. АН. Сер. хим. 2017, № 12. 2283 – 2289.</w:t>
            </w:r>
          </w:p>
        </w:tc>
        <w:tc>
          <w:tcPr>
            <w:tcW w:w="858" w:type="dxa"/>
            <w:shd w:val="clear" w:color="auto" w:fill="auto"/>
          </w:tcPr>
          <w:p w:rsidR="005341E9" w:rsidRPr="0038791C" w:rsidRDefault="005341E9"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bCs/>
                <w:sz w:val="24"/>
                <w:szCs w:val="24"/>
              </w:rPr>
              <w:t>0,</w:t>
            </w:r>
            <w:r w:rsidRPr="0038791C">
              <w:rPr>
                <w:rFonts w:ascii="Times New Roman" w:hAnsi="Times New Roman" w:cs="Times New Roman"/>
                <w:bCs/>
                <w:sz w:val="24"/>
                <w:szCs w:val="24"/>
                <w:lang w:val="en-US"/>
              </w:rPr>
              <w:t>781</w:t>
            </w:r>
          </w:p>
        </w:tc>
        <w:tc>
          <w:tcPr>
            <w:tcW w:w="756" w:type="dxa"/>
            <w:shd w:val="clear" w:color="auto" w:fill="auto"/>
          </w:tcPr>
          <w:p w:rsidR="005341E9" w:rsidRPr="0038791C" w:rsidRDefault="005341E9"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color w:val="000000"/>
              </w:rPr>
              <w:t>Романенко А.И., Яковлева Г.Е., Федоров В.Е., Леднева А.Ю.</w:t>
            </w:r>
            <w:r w:rsidRPr="0038791C">
              <w:rPr>
                <w:rFonts w:ascii="Times New Roman" w:hAnsi="Times New Roman" w:cs="Times New Roman"/>
                <w:i/>
                <w:color w:val="000000"/>
              </w:rPr>
              <w:t xml:space="preserve">, </w:t>
            </w:r>
            <w:r w:rsidRPr="0038791C">
              <w:rPr>
                <w:rFonts w:ascii="Times New Roman" w:hAnsi="Times New Roman" w:cs="Times New Roman"/>
                <w:color w:val="000000"/>
              </w:rPr>
              <w:t>Кузнецов В.А., Сотников А.В., Цыганкова А.Р., Кучумов Б.М.</w:t>
            </w:r>
            <w:r w:rsidRPr="0038791C">
              <w:rPr>
                <w:rFonts w:ascii="Times New Roman" w:hAnsi="Times New Roman" w:cs="Times New Roman"/>
              </w:rPr>
              <w:t xml:space="preserve"> </w:t>
            </w:r>
            <w:r w:rsidRPr="0038791C">
              <w:rPr>
                <w:rFonts w:ascii="Times New Roman" w:hAnsi="Times New Roman" w:cs="Times New Roman"/>
                <w:color w:val="000000"/>
              </w:rPr>
              <w:t>«Электронные транспортные свойства термоэлектриков на основе слоистых дихалькогенидов переходных металлов с замещениями» // Журн. структур. химии. 2017. Т. 58, № 5. С. 932</w:t>
            </w:r>
            <w:r w:rsidRPr="0038791C">
              <w:rPr>
                <w:rFonts w:ascii="Times New Roman" w:hAnsi="Times New Roman" w:cs="Times New Roman"/>
              </w:rPr>
              <w:t>–</w:t>
            </w:r>
            <w:r w:rsidRPr="0038791C">
              <w:rPr>
                <w:rFonts w:ascii="Times New Roman" w:hAnsi="Times New Roman" w:cs="Times New Roman"/>
                <w:color w:val="000000"/>
              </w:rPr>
              <w:t>939.</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color w:val="000000"/>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2,93</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bCs/>
              </w:rPr>
              <w:t xml:space="preserve">Румянцев Ю.М., Юшина И.В., Косинова М.Л. </w:t>
            </w:r>
            <w:r w:rsidRPr="0038791C">
              <w:rPr>
                <w:rFonts w:ascii="Times New Roman" w:hAnsi="Times New Roman" w:cs="Times New Roman"/>
              </w:rPr>
              <w:t>«</w:t>
            </w:r>
            <w:hyperlink r:id="rId20" w:history="1">
              <w:r w:rsidRPr="0038791C">
                <w:rPr>
                  <w:rFonts w:ascii="Times New Roman" w:hAnsi="Times New Roman" w:cs="Times New Roman"/>
                </w:rPr>
                <w:t>Пленки на основе фаз в системе S</w:t>
              </w:r>
              <w:r w:rsidRPr="0038791C">
                <w:rPr>
                  <w:rFonts w:ascii="Times New Roman" w:hAnsi="Times New Roman" w:cs="Times New Roman"/>
                  <w:lang w:val="en-US"/>
                </w:rPr>
                <w:t>i</w:t>
              </w:r>
              <w:r w:rsidRPr="0038791C">
                <w:rPr>
                  <w:rFonts w:ascii="Times New Roman" w:hAnsi="Times New Roman" w:cs="Times New Roman"/>
                </w:rPr>
                <w:t xml:space="preserve">-C-N. Часть II. Плазмохимический синтез пленок </w:t>
              </w:r>
              <w:proofErr w:type="gramStart"/>
              <w:r w:rsidRPr="0038791C">
                <w:rPr>
                  <w:rFonts w:ascii="Times New Roman" w:hAnsi="Times New Roman" w:cs="Times New Roman"/>
                </w:rPr>
                <w:t>S</w:t>
              </w:r>
              <w:r w:rsidRPr="0038791C">
                <w:rPr>
                  <w:rFonts w:ascii="Times New Roman" w:hAnsi="Times New Roman" w:cs="Times New Roman"/>
                  <w:lang w:val="en-US"/>
                </w:rPr>
                <w:t>i</w:t>
              </w:r>
              <w:r w:rsidRPr="0038791C">
                <w:rPr>
                  <w:rFonts w:ascii="Times New Roman" w:hAnsi="Times New Roman" w:cs="Times New Roman"/>
                </w:rPr>
                <w:t>C</w:t>
              </w:r>
              <w:r w:rsidRPr="0038791C">
                <w:rPr>
                  <w:rFonts w:ascii="Times New Roman" w:hAnsi="Times New Roman" w:cs="Times New Roman"/>
                  <w:vertAlign w:val="subscript"/>
                  <w:lang w:val="en-US"/>
                </w:rPr>
                <w:t>x</w:t>
              </w:r>
              <w:r w:rsidRPr="0038791C">
                <w:rPr>
                  <w:rFonts w:ascii="Times New Roman" w:hAnsi="Times New Roman" w:cs="Times New Roman"/>
                </w:rPr>
                <w:t>N</w:t>
              </w:r>
              <w:r w:rsidRPr="0038791C">
                <w:rPr>
                  <w:rFonts w:ascii="Times New Roman" w:hAnsi="Times New Roman" w:cs="Times New Roman"/>
                  <w:vertAlign w:val="subscript"/>
                  <w:lang w:val="en-US"/>
                </w:rPr>
                <w:t>y</w:t>
              </w:r>
              <w:r w:rsidRPr="0038791C">
                <w:rPr>
                  <w:rFonts w:ascii="Times New Roman" w:hAnsi="Times New Roman" w:cs="Times New Roman"/>
                </w:rPr>
                <w:t>:Н</w:t>
              </w:r>
              <w:proofErr w:type="gramEnd"/>
              <w:r w:rsidRPr="0038791C">
                <w:rPr>
                  <w:rFonts w:ascii="Times New Roman" w:hAnsi="Times New Roman" w:cs="Times New Roman"/>
                </w:rPr>
                <w:t xml:space="preserve"> из смеси бис(триметилсилил)этиламина и водорода</w:t>
              </w:r>
            </w:hyperlink>
            <w:r w:rsidRPr="0038791C">
              <w:rPr>
                <w:rFonts w:ascii="Times New Roman" w:hAnsi="Times New Roman" w:cs="Times New Roman"/>
              </w:rPr>
              <w:t xml:space="preserve"> » // </w:t>
            </w:r>
            <w:r w:rsidRPr="0038791C">
              <w:rPr>
                <w:rFonts w:ascii="Times New Roman" w:hAnsi="Times New Roman" w:cs="Times New Roman"/>
                <w:bCs/>
              </w:rPr>
              <w:t>Физ. и хим. стекла. 2017. Т. 43. С.69-75.</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bCs/>
                <w:lang w:val="en-US"/>
              </w:rPr>
            </w:pPr>
            <w:r w:rsidRPr="0038791C">
              <w:rPr>
                <w:rFonts w:ascii="Times New Roman" w:hAnsi="Times New Roman" w:cs="Times New Roman"/>
                <w:bCs/>
              </w:rPr>
              <w:t>0,</w:t>
            </w:r>
            <w:r w:rsidRPr="0038791C">
              <w:rPr>
                <w:rFonts w:ascii="Times New Roman" w:hAnsi="Times New Roman" w:cs="Times New Roman"/>
                <w:bCs/>
                <w:lang w:val="en-US"/>
              </w:rPr>
              <w:t>699</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10,49</w:t>
            </w:r>
          </w:p>
        </w:tc>
      </w:tr>
      <w:tr w:rsidR="007B2616" w:rsidRPr="0038791C" w:rsidTr="0038791C">
        <w:tc>
          <w:tcPr>
            <w:tcW w:w="9209" w:type="dxa"/>
            <w:shd w:val="clear" w:color="auto" w:fill="auto"/>
          </w:tcPr>
          <w:p w:rsidR="007B2616" w:rsidRPr="0038791C" w:rsidRDefault="007B2616" w:rsidP="0038791C">
            <w:pPr>
              <w:numPr>
                <w:ilvl w:val="0"/>
                <w:numId w:val="2"/>
              </w:numPr>
              <w:autoSpaceDE w:val="0"/>
              <w:autoSpaceDN w:val="0"/>
              <w:adjustRightInd w:val="0"/>
              <w:ind w:left="709" w:hanging="709"/>
              <w:jc w:val="both"/>
              <w:rPr>
                <w:rFonts w:ascii="Times New Roman" w:hAnsi="Times New Roman" w:cs="Times New Roman"/>
                <w:color w:val="000000"/>
              </w:rPr>
            </w:pPr>
            <w:r w:rsidRPr="0038791C">
              <w:rPr>
                <w:rFonts w:ascii="Times New Roman" w:hAnsi="Times New Roman" w:cs="Times New Roman"/>
                <w:color w:val="000000"/>
              </w:rPr>
              <w:t>Рыжиков М.Р., Козлова С.Г. «</w:t>
            </w:r>
            <w:r w:rsidRPr="0038791C">
              <w:rPr>
                <w:rFonts w:ascii="Times New Roman" w:hAnsi="Times New Roman" w:cs="Times New Roman"/>
              </w:rPr>
              <w:t xml:space="preserve">Индуцируемые токи и химические сдвиги ЯМР </w:t>
            </w:r>
            <w:r w:rsidRPr="0038791C">
              <w:rPr>
                <w:rFonts w:ascii="Times New Roman" w:hAnsi="Times New Roman" w:cs="Times New Roman"/>
                <w:vertAlign w:val="superscript"/>
              </w:rPr>
              <w:t>1</w:t>
            </w:r>
            <w:r w:rsidRPr="0038791C">
              <w:rPr>
                <w:rFonts w:ascii="Times New Roman" w:hAnsi="Times New Roman" w:cs="Times New Roman"/>
              </w:rPr>
              <w:t xml:space="preserve">Н в кластерах переходных металлов </w:t>
            </w:r>
            <w:r w:rsidRPr="0038791C">
              <w:rPr>
                <w:rFonts w:ascii="Times New Roman" w:hAnsi="Times New Roman" w:cs="Times New Roman"/>
                <w:bCs/>
              </w:rPr>
              <w:t>(</w:t>
            </w:r>
            <w:r w:rsidRPr="0038791C">
              <w:rPr>
                <w:rFonts w:ascii="Times New Roman" w:hAnsi="Times New Roman" w:cs="Times New Roman"/>
                <w:bCs/>
                <w:lang w:val="en-US"/>
              </w:rPr>
              <w:sym w:font="MS Mincho" w:char="F06D"/>
            </w:r>
            <w:r w:rsidRPr="0038791C">
              <w:rPr>
                <w:rFonts w:ascii="Times New Roman" w:hAnsi="Times New Roman" w:cs="Times New Roman"/>
                <w:bCs/>
              </w:rPr>
              <w:t>-</w:t>
            </w:r>
            <w:r w:rsidRPr="0038791C">
              <w:rPr>
                <w:rFonts w:ascii="Times New Roman" w:hAnsi="Times New Roman" w:cs="Times New Roman"/>
                <w:bCs/>
                <w:lang w:val="en-US"/>
              </w:rPr>
              <w:t>H</w:t>
            </w:r>
            <w:r w:rsidRPr="0038791C">
              <w:rPr>
                <w:rFonts w:ascii="Times New Roman" w:hAnsi="Times New Roman" w:cs="Times New Roman"/>
                <w:bCs/>
              </w:rPr>
              <w:t>)</w:t>
            </w:r>
            <w:r w:rsidRPr="0038791C">
              <w:rPr>
                <w:rFonts w:ascii="Times New Roman" w:hAnsi="Times New Roman" w:cs="Times New Roman"/>
                <w:bCs/>
                <w:vertAlign w:val="subscript"/>
              </w:rPr>
              <w:t>2</w:t>
            </w:r>
            <w:r w:rsidRPr="0038791C">
              <w:rPr>
                <w:rFonts w:ascii="Times New Roman" w:hAnsi="Times New Roman" w:cs="Times New Roman"/>
                <w:bCs/>
                <w:lang w:val="en-US"/>
              </w:rPr>
              <w:t>Fe</w:t>
            </w:r>
            <w:r w:rsidRPr="0038791C">
              <w:rPr>
                <w:rFonts w:ascii="Times New Roman" w:hAnsi="Times New Roman" w:cs="Times New Roman"/>
                <w:bCs/>
                <w:vertAlign w:val="subscript"/>
              </w:rPr>
              <w:t>3</w:t>
            </w:r>
            <w:r w:rsidRPr="0038791C">
              <w:rPr>
                <w:rFonts w:ascii="Times New Roman" w:hAnsi="Times New Roman" w:cs="Times New Roman"/>
                <w:bCs/>
              </w:rPr>
              <w:t>(</w:t>
            </w:r>
            <w:r w:rsidRPr="0038791C">
              <w:rPr>
                <w:rFonts w:ascii="Times New Roman" w:hAnsi="Times New Roman" w:cs="Times New Roman"/>
                <w:bCs/>
                <w:lang w:val="en-US"/>
              </w:rPr>
              <w:sym w:font="MS Mincho" w:char="F06D"/>
            </w:r>
            <w:r w:rsidRPr="0038791C">
              <w:rPr>
                <w:rFonts w:ascii="Times New Roman" w:hAnsi="Times New Roman" w:cs="Times New Roman"/>
                <w:bCs/>
                <w:vertAlign w:val="subscript"/>
              </w:rPr>
              <w:t>3</w:t>
            </w:r>
            <w:r w:rsidRPr="0038791C">
              <w:rPr>
                <w:rFonts w:ascii="Times New Roman" w:hAnsi="Times New Roman" w:cs="Times New Roman"/>
                <w:bCs/>
              </w:rPr>
              <w:t>-</w:t>
            </w:r>
            <w:proofErr w:type="gramStart"/>
            <w:r w:rsidRPr="0038791C">
              <w:rPr>
                <w:rFonts w:ascii="Times New Roman" w:hAnsi="Times New Roman" w:cs="Times New Roman"/>
                <w:bCs/>
                <w:lang w:val="en-US"/>
              </w:rPr>
              <w:t>Q</w:t>
            </w:r>
            <w:r w:rsidRPr="0038791C">
              <w:rPr>
                <w:rFonts w:ascii="Times New Roman" w:hAnsi="Times New Roman" w:cs="Times New Roman"/>
                <w:bCs/>
              </w:rPr>
              <w:t>)(</w:t>
            </w:r>
            <w:proofErr w:type="gramEnd"/>
            <w:r w:rsidRPr="0038791C">
              <w:rPr>
                <w:rFonts w:ascii="Times New Roman" w:hAnsi="Times New Roman" w:cs="Times New Roman"/>
                <w:bCs/>
                <w:lang w:val="en-US"/>
              </w:rPr>
              <w:t>CO</w:t>
            </w:r>
            <w:r w:rsidRPr="0038791C">
              <w:rPr>
                <w:rFonts w:ascii="Times New Roman" w:hAnsi="Times New Roman" w:cs="Times New Roman"/>
                <w:bCs/>
              </w:rPr>
              <w:t>)</w:t>
            </w:r>
            <w:r w:rsidRPr="0038791C">
              <w:rPr>
                <w:rFonts w:ascii="Times New Roman" w:hAnsi="Times New Roman" w:cs="Times New Roman"/>
                <w:bCs/>
                <w:vertAlign w:val="subscript"/>
              </w:rPr>
              <w:t xml:space="preserve">9 </w:t>
            </w:r>
            <w:r w:rsidRPr="0038791C">
              <w:rPr>
                <w:rFonts w:ascii="Times New Roman" w:hAnsi="Times New Roman" w:cs="Times New Roman"/>
                <w:bCs/>
              </w:rPr>
              <w:t>(</w:t>
            </w:r>
            <w:r w:rsidRPr="0038791C">
              <w:rPr>
                <w:rFonts w:ascii="Times New Roman" w:hAnsi="Times New Roman" w:cs="Times New Roman"/>
                <w:bCs/>
                <w:lang w:val="en-US"/>
              </w:rPr>
              <w:t>Q</w:t>
            </w:r>
            <w:r w:rsidRPr="0038791C">
              <w:rPr>
                <w:rFonts w:ascii="Times New Roman" w:hAnsi="Times New Roman" w:cs="Times New Roman"/>
                <w:bCs/>
              </w:rPr>
              <w:t>=</w:t>
            </w:r>
            <w:r w:rsidRPr="0038791C">
              <w:rPr>
                <w:rFonts w:ascii="Times New Roman" w:hAnsi="Times New Roman" w:cs="Times New Roman"/>
                <w:bCs/>
                <w:lang w:val="en-US"/>
              </w:rPr>
              <w:t>S</w:t>
            </w:r>
            <w:r w:rsidRPr="0038791C">
              <w:rPr>
                <w:rFonts w:ascii="Times New Roman" w:hAnsi="Times New Roman" w:cs="Times New Roman"/>
                <w:bCs/>
              </w:rPr>
              <w:t>,</w:t>
            </w:r>
            <w:r w:rsidRPr="0038791C">
              <w:rPr>
                <w:rFonts w:ascii="Times New Roman" w:hAnsi="Times New Roman" w:cs="Times New Roman"/>
                <w:bCs/>
                <w:lang w:val="en-US"/>
              </w:rPr>
              <w:t>Se</w:t>
            </w:r>
            <w:r w:rsidRPr="0038791C">
              <w:rPr>
                <w:rFonts w:ascii="Times New Roman" w:hAnsi="Times New Roman" w:cs="Times New Roman"/>
                <w:bCs/>
              </w:rPr>
              <w:t>,</w:t>
            </w:r>
            <w:r w:rsidRPr="0038791C">
              <w:rPr>
                <w:rFonts w:ascii="Times New Roman" w:hAnsi="Times New Roman" w:cs="Times New Roman"/>
                <w:bCs/>
                <w:lang w:val="en-US"/>
              </w:rPr>
              <w:t>Te</w:t>
            </w:r>
            <w:r w:rsidRPr="0038791C">
              <w:rPr>
                <w:rFonts w:ascii="Times New Roman" w:hAnsi="Times New Roman" w:cs="Times New Roman"/>
                <w:bCs/>
              </w:rPr>
              <w:t>)</w:t>
            </w:r>
            <w:r w:rsidRPr="0038791C">
              <w:rPr>
                <w:rFonts w:ascii="Times New Roman" w:hAnsi="Times New Roman" w:cs="Times New Roman"/>
                <w:color w:val="000000"/>
              </w:rPr>
              <w:t xml:space="preserve">» </w:t>
            </w:r>
            <w:r w:rsidRPr="0038791C">
              <w:rPr>
                <w:rFonts w:ascii="Times New Roman" w:hAnsi="Times New Roman" w:cs="Times New Roman"/>
              </w:rPr>
              <w:t>// Журн. Структурн. Химии. 2017. Т.58. №5, С. 895-899.</w:t>
            </w:r>
          </w:p>
        </w:tc>
        <w:tc>
          <w:tcPr>
            <w:tcW w:w="858" w:type="dxa"/>
            <w:shd w:val="clear" w:color="auto" w:fill="auto"/>
          </w:tcPr>
          <w:p w:rsidR="007B2616" w:rsidRPr="0038791C" w:rsidRDefault="007B2616" w:rsidP="0038791C">
            <w:pPr>
              <w:autoSpaceDE w:val="0"/>
              <w:autoSpaceDN w:val="0"/>
              <w:adjustRightInd w:val="0"/>
              <w:ind w:left="709" w:hanging="709"/>
              <w:jc w:val="center"/>
              <w:rPr>
                <w:rFonts w:ascii="Times New Roman" w:hAnsi="Times New Roman" w:cs="Times New Roman"/>
                <w:color w:val="000000"/>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11,72</w:t>
            </w:r>
          </w:p>
        </w:tc>
      </w:tr>
      <w:tr w:rsidR="007B2616" w:rsidRPr="0038791C" w:rsidTr="0038791C">
        <w:tc>
          <w:tcPr>
            <w:tcW w:w="9209" w:type="dxa"/>
            <w:shd w:val="clear" w:color="auto" w:fill="auto"/>
          </w:tcPr>
          <w:p w:rsidR="007B2616" w:rsidRPr="0038791C" w:rsidRDefault="007B2616" w:rsidP="0038791C">
            <w:pPr>
              <w:pStyle w:val="af"/>
              <w:numPr>
                <w:ilvl w:val="0"/>
                <w:numId w:val="2"/>
              </w:numPr>
              <w:spacing w:after="0" w:line="240" w:lineRule="auto"/>
              <w:ind w:left="709" w:hanging="709"/>
              <w:rPr>
                <w:rFonts w:ascii="Times New Roman" w:hAnsi="Times New Roman" w:cs="Times New Roman"/>
                <w:sz w:val="24"/>
                <w:szCs w:val="24"/>
              </w:rPr>
            </w:pPr>
            <w:r w:rsidRPr="0038791C">
              <w:rPr>
                <w:rFonts w:ascii="Times New Roman" w:hAnsi="Times New Roman" w:cs="Times New Roman"/>
                <w:sz w:val="24"/>
                <w:szCs w:val="24"/>
              </w:rPr>
              <w:t xml:space="preserve">Рядун А.А., Надолинный В.А., Антонова О.В., Рахманова М.И. «Примесные и радиационные дефекты в кристаллах LiB3O5. Природа центров в кристаллах LiB3O5, ответственных за появление окраски в процессе длительной эксплуатации оптических элементов». //ЖСХ, </w:t>
            </w:r>
            <w:r w:rsidRPr="0038791C">
              <w:rPr>
                <w:rFonts w:ascii="Times New Roman" w:hAnsi="Times New Roman" w:cs="Times New Roman"/>
                <w:sz w:val="24"/>
                <w:szCs w:val="24"/>
                <w:lang w:val="en-US"/>
              </w:rPr>
              <w:t>T</w:t>
            </w:r>
            <w:r w:rsidRPr="0038791C">
              <w:rPr>
                <w:rFonts w:ascii="Times New Roman" w:hAnsi="Times New Roman" w:cs="Times New Roman"/>
                <w:sz w:val="24"/>
                <w:szCs w:val="24"/>
              </w:rPr>
              <w:t>.58, №5, 2017, стр.924-931.</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lastRenderedPageBreak/>
              <w:t>Сафонов А.И., Старинский С.В., Суляева В.С., Тимошенко Н.И., Гатапова Е.Я. «Гидрофобные свойства пленки фторполимера, покрывающей наночастицы золота» // Письма в журнал технической физики. 2017. Вып. 3. С. 44-49.</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808</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7,27</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rPr>
                <w:rFonts w:ascii="Times New Roman" w:hAnsi="Times New Roman" w:cs="Times New Roman"/>
              </w:rPr>
            </w:pPr>
            <w:r w:rsidRPr="0038791C">
              <w:rPr>
                <w:rFonts w:ascii="Times New Roman" w:hAnsi="Times New Roman" w:cs="Times New Roman"/>
              </w:rPr>
              <w:t xml:space="preserve">Смирнов В.Г., Дырдин В.В., Исмагилов З.Р., Ким Т.Л., Манаков А.Ю. «О влиянии форм связи метана с угольной матрицей на газодинамические явления, возникающие при подземной разработке угольных пластов» //Вестник Научного центра по безопасности работ в угольной промышленности.  2017. № 1. С. 34-41. </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rPr>
                <w:rFonts w:ascii="Times New Roman" w:hAnsi="Times New Roman" w:cs="Times New Roman"/>
              </w:rPr>
            </w:pPr>
            <w:r w:rsidRPr="0038791C">
              <w:rPr>
                <w:rFonts w:ascii="Times New Roman" w:hAnsi="Times New Roman" w:cs="Times New Roman"/>
              </w:rPr>
              <w:t xml:space="preserve">Смирнов В.Г., Манаков А.Ю., Дырдин В.В., Исмагилов З.Р. «Формирование гидратов метана в природном угле» // Вестник Научного центра по безопасности работ в угольной промышленности.  2017. № 1. С. 13-25. </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Смирнова Т.П., Яковкина Л.В., Борисов В.О., Лебедев М.С. «Фазовый состав наноразмерных оксидных пленочных структур на основе </w:t>
            </w:r>
            <w:r w:rsidRPr="0038791C">
              <w:rPr>
                <w:rFonts w:ascii="Times New Roman" w:hAnsi="Times New Roman" w:cs="Times New Roman"/>
                <w:lang w:val="en-US"/>
              </w:rPr>
              <w:t>HfO</w:t>
            </w:r>
            <w:r w:rsidRPr="0038791C">
              <w:rPr>
                <w:rFonts w:ascii="Times New Roman" w:hAnsi="Times New Roman" w:cs="Times New Roman"/>
                <w:vertAlign w:val="subscript"/>
              </w:rPr>
              <w:t>2</w:t>
            </w:r>
            <w:r w:rsidRPr="0038791C">
              <w:rPr>
                <w:rFonts w:ascii="Times New Roman" w:hAnsi="Times New Roman" w:cs="Times New Roman"/>
              </w:rPr>
              <w:t xml:space="preserve">, легированного лантаном и скандием» // Журн. </w:t>
            </w:r>
            <w:r w:rsidRPr="0038791C">
              <w:rPr>
                <w:rFonts w:ascii="Times New Roman" w:hAnsi="Times New Roman" w:cs="Times New Roman"/>
                <w:lang w:val="en-US"/>
              </w:rPr>
              <w:t>c</w:t>
            </w:r>
            <w:r w:rsidRPr="0038791C">
              <w:rPr>
                <w:rFonts w:ascii="Times New Roman" w:hAnsi="Times New Roman" w:cs="Times New Roman"/>
              </w:rPr>
              <w:t xml:space="preserve">труктур. химии. 2017. Т.58, №8. С.1623-1630. </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Стабников П.А., Мосягина С.А., Жерикова К.В., Корольков И.В., Первухина Н.В., Морозова Н.Б. «Структуры двух комплексов неодима(</w:t>
            </w:r>
            <w:r w:rsidRPr="0038791C">
              <w:rPr>
                <w:rFonts w:ascii="Times New Roman" w:hAnsi="Times New Roman" w:cs="Times New Roman"/>
                <w:lang w:val="en-US"/>
              </w:rPr>
              <w:t>III</w:t>
            </w:r>
            <w:r w:rsidRPr="0038791C">
              <w:rPr>
                <w:rFonts w:ascii="Times New Roman" w:hAnsi="Times New Roman" w:cs="Times New Roman"/>
              </w:rPr>
              <w:t>) и гольмия(</w:t>
            </w:r>
            <w:r w:rsidRPr="0038791C">
              <w:rPr>
                <w:rFonts w:ascii="Times New Roman" w:hAnsi="Times New Roman" w:cs="Times New Roman"/>
                <w:lang w:val="en-US"/>
              </w:rPr>
              <w:t>III</w:t>
            </w:r>
            <w:r w:rsidRPr="0038791C">
              <w:rPr>
                <w:rFonts w:ascii="Times New Roman" w:hAnsi="Times New Roman" w:cs="Times New Roman"/>
              </w:rPr>
              <w:t>) с дипивалоилметаном» // Журн. структур. химии. 2017. Т. 58, № 8. С. 1748–1751.</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3,91</w:t>
            </w:r>
          </w:p>
        </w:tc>
      </w:tr>
      <w:tr w:rsidR="007B2616" w:rsidRPr="0038791C" w:rsidTr="0038791C">
        <w:tc>
          <w:tcPr>
            <w:tcW w:w="9209" w:type="dxa"/>
            <w:shd w:val="clear" w:color="auto" w:fill="auto"/>
          </w:tcPr>
          <w:p w:rsidR="007B2616" w:rsidRPr="0038791C" w:rsidRDefault="007B2616" w:rsidP="0038791C">
            <w:pPr>
              <w:pStyle w:val="31"/>
              <w:numPr>
                <w:ilvl w:val="0"/>
                <w:numId w:val="2"/>
              </w:numPr>
              <w:spacing w:after="0" w:line="240" w:lineRule="auto"/>
              <w:ind w:left="709" w:hanging="709"/>
              <w:rPr>
                <w:rFonts w:ascii="Times New Roman" w:hAnsi="Times New Roman" w:cs="Times New Roman"/>
                <w:sz w:val="24"/>
                <w:szCs w:val="24"/>
              </w:rPr>
            </w:pPr>
            <w:r w:rsidRPr="0038791C">
              <w:rPr>
                <w:rFonts w:ascii="Times New Roman" w:hAnsi="Times New Roman" w:cs="Times New Roman"/>
                <w:sz w:val="24"/>
                <w:szCs w:val="24"/>
              </w:rPr>
              <w:t>Старинский С.В., В.С. Суляева, Ю.Г. Шухов, А.Г. Черков, Н.И. Тимошенко, А.В. Булгаков, А.И. Сафонов. Сравнение структур золотых наночастиц, синтезированных методами лазерного и магнетронного напыления // Журн. структур. химии. 2017. Т.58, №8. С.1631–1637.</w:t>
            </w:r>
          </w:p>
        </w:tc>
        <w:tc>
          <w:tcPr>
            <w:tcW w:w="858" w:type="dxa"/>
            <w:shd w:val="clear" w:color="auto" w:fill="auto"/>
          </w:tcPr>
          <w:p w:rsidR="007B2616" w:rsidRPr="0038791C" w:rsidRDefault="007B2616"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3,35</w:t>
            </w:r>
          </w:p>
        </w:tc>
      </w:tr>
      <w:tr w:rsidR="007B2616" w:rsidRPr="0038791C" w:rsidTr="0038791C">
        <w:tc>
          <w:tcPr>
            <w:tcW w:w="9209" w:type="dxa"/>
            <w:shd w:val="clear" w:color="auto" w:fill="auto"/>
          </w:tcPr>
          <w:p w:rsidR="007B2616" w:rsidRPr="0038791C" w:rsidRDefault="007B2616"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Столярова С.Г., Кобелева Е.С., Асанов И.П., Окотруб А.В., Булушева Л.Г. «Влияние состава оксида графита на структуру продуктов его обработки в серной кислоте при повышенной температуре» // Журн. структур. химии. 2017. Т. 58, № 6. С. 1228-1234.</w:t>
            </w:r>
          </w:p>
        </w:tc>
        <w:tc>
          <w:tcPr>
            <w:tcW w:w="858" w:type="dxa"/>
            <w:shd w:val="clear" w:color="auto" w:fill="auto"/>
          </w:tcPr>
          <w:p w:rsidR="007B2616" w:rsidRPr="0038791C" w:rsidRDefault="007B2616"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lang w:val="de-DE"/>
              </w:rPr>
            </w:pPr>
            <w:r w:rsidRPr="0038791C">
              <w:rPr>
                <w:rFonts w:ascii="Times New Roman" w:hAnsi="Times New Roman" w:cs="Times New Roman"/>
                <w:lang w:val="de-DE"/>
              </w:rPr>
              <w:t xml:space="preserve">Суляева В.С., Плеханов А.Г., Максимовский Е.А., Файнер Н.И., Румянцев Ю.М., Косинова М.Л. </w:t>
            </w:r>
            <w:r w:rsidRPr="0038791C">
              <w:rPr>
                <w:rFonts w:ascii="Times New Roman" w:hAnsi="Times New Roman" w:cs="Times New Roman"/>
              </w:rPr>
              <w:t>«</w:t>
            </w:r>
            <w:r w:rsidRPr="0038791C">
              <w:rPr>
                <w:rFonts w:ascii="Times New Roman" w:hAnsi="Times New Roman" w:cs="Times New Roman"/>
                <w:lang w:val="de-DE"/>
              </w:rPr>
              <w:t>Характеризация тонких пленок карбонитридов бора и кремния методом волнодисперсионной спектроскопии</w:t>
            </w:r>
            <w:r w:rsidRPr="0038791C">
              <w:rPr>
                <w:rFonts w:ascii="Times New Roman" w:hAnsi="Times New Roman" w:cs="Times New Roman"/>
              </w:rPr>
              <w:t>»</w:t>
            </w:r>
            <w:r w:rsidRPr="0038791C">
              <w:rPr>
                <w:rFonts w:ascii="Times New Roman" w:hAnsi="Times New Roman" w:cs="Times New Roman"/>
                <w:lang w:val="de-DE"/>
              </w:rPr>
              <w:t xml:space="preserve"> // </w:t>
            </w:r>
            <w:r w:rsidRPr="0038791C">
              <w:rPr>
                <w:rFonts w:ascii="Times New Roman" w:hAnsi="Times New Roman" w:cs="Times New Roman"/>
              </w:rPr>
              <w:t>Ф</w:t>
            </w:r>
            <w:r w:rsidRPr="0038791C">
              <w:rPr>
                <w:rFonts w:ascii="Times New Roman" w:hAnsi="Times New Roman" w:cs="Times New Roman"/>
                <w:lang w:val="de-DE"/>
              </w:rPr>
              <w:t>изикохимия поверхности и защита материалов</w:t>
            </w:r>
            <w:r w:rsidRPr="0038791C">
              <w:rPr>
                <w:rFonts w:ascii="Times New Roman" w:hAnsi="Times New Roman" w:cs="Times New Roman"/>
              </w:rPr>
              <w:t>.</w:t>
            </w:r>
            <w:r w:rsidRPr="0038791C">
              <w:rPr>
                <w:rFonts w:ascii="Times New Roman" w:hAnsi="Times New Roman" w:cs="Times New Roman"/>
                <w:lang w:val="de-DE"/>
              </w:rPr>
              <w:t xml:space="preserve"> 2017. </w:t>
            </w:r>
            <w:r w:rsidRPr="0038791C">
              <w:rPr>
                <w:rFonts w:ascii="Times New Roman" w:hAnsi="Times New Roman" w:cs="Times New Roman"/>
              </w:rPr>
              <w:t>Т</w:t>
            </w:r>
            <w:r w:rsidRPr="0038791C">
              <w:rPr>
                <w:rFonts w:ascii="Times New Roman" w:hAnsi="Times New Roman" w:cs="Times New Roman"/>
                <w:lang w:val="de-DE"/>
              </w:rPr>
              <w:t xml:space="preserve">. 53, № 6. </w:t>
            </w:r>
            <w:r w:rsidRPr="0038791C">
              <w:rPr>
                <w:rFonts w:ascii="Times New Roman" w:hAnsi="Times New Roman" w:cs="Times New Roman"/>
              </w:rPr>
              <w:t>С</w:t>
            </w:r>
            <w:r w:rsidRPr="0038791C">
              <w:rPr>
                <w:rFonts w:ascii="Times New Roman" w:hAnsi="Times New Roman" w:cs="Times New Roman"/>
                <w:lang w:val="de-DE"/>
              </w:rPr>
              <w:t>. 662–666.</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681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5,11</w:t>
            </w:r>
          </w:p>
        </w:tc>
      </w:tr>
      <w:tr w:rsidR="007B2616" w:rsidRPr="0038791C" w:rsidTr="0038791C">
        <w:tc>
          <w:tcPr>
            <w:tcW w:w="9209" w:type="dxa"/>
            <w:shd w:val="clear" w:color="auto" w:fill="auto"/>
          </w:tcPr>
          <w:p w:rsidR="007B2616" w:rsidRPr="0038791C" w:rsidRDefault="007B2616"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Сухих А.С., Басова Т.В., Громилов С.А. «Использование данных 2</w:t>
            </w:r>
            <w:r w:rsidRPr="0038791C">
              <w:rPr>
                <w:rFonts w:ascii="Times New Roman" w:hAnsi="Times New Roman" w:cs="Times New Roman"/>
                <w:lang w:val="en-US"/>
              </w:rPr>
              <w:t>D</w:t>
            </w:r>
            <w:r w:rsidRPr="0038791C">
              <w:rPr>
                <w:rFonts w:ascii="Times New Roman" w:hAnsi="Times New Roman" w:cs="Times New Roman"/>
              </w:rPr>
              <w:t xml:space="preserve"> дифрактометрии ориентированных образцов при выборе элементарной ячейки» //Журн. структурн. химии. 2017. Т.58, №5. С. 992–1002.</w:t>
            </w:r>
          </w:p>
        </w:tc>
        <w:tc>
          <w:tcPr>
            <w:tcW w:w="858" w:type="dxa"/>
            <w:shd w:val="clear" w:color="auto" w:fill="auto"/>
          </w:tcPr>
          <w:p w:rsidR="007B2616" w:rsidRPr="0038791C" w:rsidRDefault="007B2616"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7,82</w:t>
            </w:r>
          </w:p>
        </w:tc>
      </w:tr>
      <w:tr w:rsidR="007B2616" w:rsidRPr="0038791C" w:rsidTr="0038791C">
        <w:tc>
          <w:tcPr>
            <w:tcW w:w="9209" w:type="dxa"/>
            <w:shd w:val="clear" w:color="auto" w:fill="auto"/>
          </w:tcPr>
          <w:p w:rsidR="007B2616" w:rsidRPr="0038791C" w:rsidRDefault="007B2616"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t>Сухих А.С., Поляков М.С., Клямер Д.Д.</w:t>
            </w:r>
            <w:proofErr w:type="gramStart"/>
            <w:r w:rsidRPr="0038791C">
              <w:rPr>
                <w:rFonts w:ascii="Times New Roman" w:hAnsi="Times New Roman" w:cs="Times New Roman"/>
              </w:rPr>
              <w:t>,  Громилов</w:t>
            </w:r>
            <w:proofErr w:type="gramEnd"/>
            <w:r w:rsidRPr="0038791C">
              <w:rPr>
                <w:rFonts w:ascii="Times New Roman" w:hAnsi="Times New Roman" w:cs="Times New Roman"/>
              </w:rPr>
              <w:t xml:space="preserve"> С.А., Басова Т.В. «Исследование структурных особенностей и сенсорных свойств пленок 2,9,16,23-тетра-трет-бутилфталоцианина цинка» //Журн. структурн. химии. 2017. Т.58, №5. С. 1078–1088.</w:t>
            </w:r>
          </w:p>
        </w:tc>
        <w:tc>
          <w:tcPr>
            <w:tcW w:w="858" w:type="dxa"/>
            <w:shd w:val="clear" w:color="auto" w:fill="auto"/>
          </w:tcPr>
          <w:p w:rsidR="007B2616" w:rsidRPr="0038791C" w:rsidRDefault="007B2616"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Татарчук В.В., Дружинина И. А., Зайковский В.И., Максимовский Е. А., Громилов С.А., Гевко П.Н., Петрова Н.И. «Получение наночастиц золота и тонких пленок с использованием мицеллярного раствора BRIJ 30» // Журнал неорганической химии. 2017. Т.62, № 3. С. 359-367.</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4,56</w:t>
            </w:r>
          </w:p>
        </w:tc>
      </w:tr>
      <w:tr w:rsidR="007B2616" w:rsidRPr="0038791C" w:rsidTr="0038791C">
        <w:tc>
          <w:tcPr>
            <w:tcW w:w="9209" w:type="dxa"/>
            <w:shd w:val="clear" w:color="auto" w:fill="auto"/>
          </w:tcPr>
          <w:p w:rsidR="007B2616" w:rsidRPr="0038791C" w:rsidRDefault="00B82C05"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hyperlink r:id="rId21" w:history="1">
              <w:r w:rsidR="007B2616" w:rsidRPr="0038791C">
                <w:rPr>
                  <w:rFonts w:ascii="Times New Roman" w:hAnsi="Times New Roman" w:cs="Times New Roman"/>
                  <w:sz w:val="24"/>
                  <w:szCs w:val="24"/>
                </w:rPr>
                <w:t>Татарчук В.В.</w:t>
              </w:r>
            </w:hyperlink>
            <w:r w:rsidR="007B2616" w:rsidRPr="0038791C">
              <w:rPr>
                <w:rFonts w:ascii="Times New Roman" w:hAnsi="Times New Roman" w:cs="Times New Roman"/>
                <w:sz w:val="24"/>
                <w:szCs w:val="24"/>
              </w:rPr>
              <w:t xml:space="preserve">, </w:t>
            </w:r>
            <w:hyperlink r:id="rId22" w:history="1">
              <w:r w:rsidR="007B2616" w:rsidRPr="0038791C">
                <w:rPr>
                  <w:rFonts w:ascii="Times New Roman" w:hAnsi="Times New Roman" w:cs="Times New Roman"/>
                  <w:sz w:val="24"/>
                  <w:szCs w:val="24"/>
                </w:rPr>
                <w:t>Дружинина И.А.</w:t>
              </w:r>
            </w:hyperlink>
            <w:r w:rsidR="007B2616" w:rsidRPr="0038791C">
              <w:rPr>
                <w:rFonts w:ascii="Times New Roman" w:hAnsi="Times New Roman" w:cs="Times New Roman"/>
                <w:sz w:val="24"/>
                <w:szCs w:val="24"/>
              </w:rPr>
              <w:t xml:space="preserve">, </w:t>
            </w:r>
            <w:hyperlink r:id="rId23" w:history="1"/>
            <w:r w:rsidR="007B2616" w:rsidRPr="0038791C">
              <w:rPr>
                <w:rFonts w:ascii="Times New Roman" w:hAnsi="Times New Roman" w:cs="Times New Roman"/>
                <w:sz w:val="24"/>
                <w:szCs w:val="24"/>
              </w:rPr>
              <w:t xml:space="preserve">Шляхова Е.В., Макотченко В.Г., </w:t>
            </w:r>
            <w:hyperlink r:id="rId24" w:history="1">
              <w:r w:rsidR="007B2616" w:rsidRPr="0038791C">
                <w:rPr>
                  <w:rFonts w:ascii="Times New Roman" w:hAnsi="Times New Roman" w:cs="Times New Roman"/>
                  <w:sz w:val="24"/>
                  <w:szCs w:val="24"/>
                </w:rPr>
                <w:t>Максимовский Е.А.</w:t>
              </w:r>
            </w:hyperlink>
            <w:r w:rsidR="007B2616" w:rsidRPr="0038791C">
              <w:rPr>
                <w:rFonts w:ascii="Times New Roman" w:hAnsi="Times New Roman" w:cs="Times New Roman"/>
                <w:sz w:val="24"/>
                <w:szCs w:val="24"/>
              </w:rPr>
              <w:t xml:space="preserve">, </w:t>
            </w:r>
            <w:hyperlink r:id="rId25" w:history="1">
              <w:r w:rsidR="007B2616" w:rsidRPr="0038791C">
                <w:rPr>
                  <w:rFonts w:ascii="Times New Roman" w:hAnsi="Times New Roman" w:cs="Times New Roman"/>
                  <w:sz w:val="24"/>
                  <w:szCs w:val="24"/>
                </w:rPr>
                <w:t>Гевко П.Н.</w:t>
              </w:r>
            </w:hyperlink>
            <w:r w:rsidR="007B2616" w:rsidRPr="0038791C">
              <w:rPr>
                <w:rFonts w:ascii="Times New Roman" w:hAnsi="Times New Roman" w:cs="Times New Roman"/>
                <w:sz w:val="24"/>
                <w:szCs w:val="24"/>
              </w:rPr>
              <w:t xml:space="preserve"> «Пленки и композиты наночастиц золота, стабилизированных абиетиновой кислотой» // Журн. неорган. химии. 2017. Т. 62, № 3. С. 965-971.</w:t>
            </w:r>
          </w:p>
        </w:tc>
        <w:tc>
          <w:tcPr>
            <w:tcW w:w="858" w:type="dxa"/>
            <w:shd w:val="clear" w:color="auto" w:fill="auto"/>
          </w:tcPr>
          <w:p w:rsidR="007B2616" w:rsidRPr="0038791C" w:rsidRDefault="007B2616"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5,32</w:t>
            </w:r>
          </w:p>
        </w:tc>
      </w:tr>
      <w:tr w:rsidR="007B2616" w:rsidRPr="0038791C" w:rsidTr="0038791C">
        <w:tc>
          <w:tcPr>
            <w:tcW w:w="9209" w:type="dxa"/>
            <w:shd w:val="clear" w:color="auto" w:fill="auto"/>
          </w:tcPr>
          <w:p w:rsidR="007B2616" w:rsidRPr="0038791C" w:rsidRDefault="007B2616"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rPr>
            </w:pPr>
            <w:r w:rsidRPr="0038791C">
              <w:rPr>
                <w:rFonts w:ascii="Times New Roman" w:hAnsi="Times New Roman" w:cs="Times New Roman"/>
                <w:sz w:val="24"/>
                <w:szCs w:val="24"/>
              </w:rPr>
              <w:t>Тихомирова А.В., Багрянская И.Ю., Первухина Н.В., Черкасова Т.Г. «Синтез и кристаллическая структура гексаиододимеркурата(</w:t>
            </w:r>
            <w:r w:rsidRPr="0038791C">
              <w:rPr>
                <w:rFonts w:ascii="Times New Roman" w:hAnsi="Times New Roman" w:cs="Times New Roman"/>
                <w:caps/>
                <w:sz w:val="24"/>
                <w:szCs w:val="24"/>
              </w:rPr>
              <w:t>ii</w:t>
            </w:r>
            <w:r w:rsidRPr="0038791C">
              <w:rPr>
                <w:rFonts w:ascii="Times New Roman" w:hAnsi="Times New Roman" w:cs="Times New Roman"/>
                <w:sz w:val="24"/>
                <w:szCs w:val="24"/>
              </w:rPr>
              <w:t>) комплекса кобальта(</w:t>
            </w:r>
            <w:r w:rsidRPr="0038791C">
              <w:rPr>
                <w:rFonts w:ascii="Times New Roman" w:hAnsi="Times New Roman" w:cs="Times New Roman"/>
                <w:caps/>
                <w:sz w:val="24"/>
                <w:szCs w:val="24"/>
              </w:rPr>
              <w:t>ii</w:t>
            </w:r>
            <w:r w:rsidRPr="0038791C">
              <w:rPr>
                <w:rFonts w:ascii="Times New Roman" w:hAnsi="Times New Roman" w:cs="Times New Roman"/>
                <w:sz w:val="24"/>
                <w:szCs w:val="24"/>
              </w:rPr>
              <w:t xml:space="preserve">) с </w:t>
            </w:r>
            <w:r w:rsidRPr="0038791C">
              <w:rPr>
                <w:rFonts w:ascii="Times New Roman" w:hAnsi="Times New Roman" w:cs="Times New Roman"/>
                <w:sz w:val="24"/>
                <w:szCs w:val="24"/>
              </w:rPr>
              <w:sym w:font="MS Mincho" w:char="F065"/>
            </w:r>
            <w:r w:rsidRPr="0038791C">
              <w:rPr>
                <w:rFonts w:ascii="Times New Roman" w:hAnsi="Times New Roman" w:cs="Times New Roman"/>
                <w:sz w:val="24"/>
                <w:szCs w:val="24"/>
              </w:rPr>
              <w:t xml:space="preserve">-капролактамом» </w:t>
            </w:r>
            <w:r w:rsidRPr="0038791C">
              <w:rPr>
                <w:rFonts w:ascii="Times New Roman" w:hAnsi="Times New Roman" w:cs="Times New Roman"/>
                <w:bCs/>
                <w:iCs/>
                <w:sz w:val="24"/>
                <w:szCs w:val="24"/>
              </w:rPr>
              <w:t xml:space="preserve">// Журн. неорган. химии. 2017. Т.62, №2. С. </w:t>
            </w:r>
            <w:r w:rsidRPr="0038791C">
              <w:rPr>
                <w:rFonts w:ascii="Times New Roman" w:hAnsi="Times New Roman" w:cs="Times New Roman"/>
                <w:sz w:val="24"/>
                <w:szCs w:val="24"/>
              </w:rPr>
              <w:t>193–196.</w:t>
            </w:r>
          </w:p>
        </w:tc>
        <w:tc>
          <w:tcPr>
            <w:tcW w:w="858" w:type="dxa"/>
            <w:shd w:val="clear" w:color="auto" w:fill="auto"/>
          </w:tcPr>
          <w:p w:rsidR="007B2616" w:rsidRPr="0038791C" w:rsidRDefault="007B2616" w:rsidP="0038791C">
            <w:pPr>
              <w:pStyle w:val="24"/>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0,7</w:t>
            </w:r>
            <w:r w:rsidRPr="0038791C">
              <w:rPr>
                <w:rFonts w:ascii="Times New Roman" w:hAnsi="Times New Roman" w:cs="Times New Roman"/>
                <w:sz w:val="24"/>
                <w:szCs w:val="24"/>
                <w:lang w:val="en-US"/>
              </w:rPr>
              <w:t>09</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7,98</w:t>
            </w:r>
          </w:p>
        </w:tc>
      </w:tr>
      <w:tr w:rsidR="007B2616" w:rsidRPr="0038791C" w:rsidTr="0038791C">
        <w:tc>
          <w:tcPr>
            <w:tcW w:w="9209" w:type="dxa"/>
            <w:shd w:val="clear" w:color="auto" w:fill="auto"/>
          </w:tcPr>
          <w:p w:rsidR="007B2616" w:rsidRPr="0038791C" w:rsidRDefault="007B2616" w:rsidP="0038791C">
            <w:pPr>
              <w:pStyle w:val="af"/>
              <w:widowControl w:val="0"/>
              <w:numPr>
                <w:ilvl w:val="0"/>
                <w:numId w:val="2"/>
              </w:numPr>
              <w:overflowPunct w:val="0"/>
              <w:autoSpaceDE w:val="0"/>
              <w:autoSpaceDN w:val="0"/>
              <w:adjustRightInd w:val="0"/>
              <w:spacing w:after="0" w:line="240" w:lineRule="auto"/>
              <w:ind w:left="709" w:hanging="709"/>
              <w:jc w:val="both"/>
              <w:textAlignment w:val="baseline"/>
              <w:rPr>
                <w:rFonts w:ascii="Times New Roman" w:hAnsi="Times New Roman" w:cs="Times New Roman"/>
                <w:bCs/>
                <w:sz w:val="24"/>
                <w:szCs w:val="24"/>
              </w:rPr>
            </w:pPr>
            <w:r w:rsidRPr="0038791C">
              <w:rPr>
                <w:rFonts w:ascii="Times New Roman" w:hAnsi="Times New Roman" w:cs="Times New Roman"/>
                <w:bCs/>
                <w:sz w:val="24"/>
                <w:szCs w:val="24"/>
              </w:rPr>
              <w:t xml:space="preserve">Торгов В.Г., Ус Т.В., Лаврухина С.А., Петрова Н.И., Мазалов Л.Н., Калинкин А.В.  </w:t>
            </w:r>
            <w:r w:rsidRPr="0038791C">
              <w:rPr>
                <w:rFonts w:ascii="Times New Roman" w:hAnsi="Times New Roman" w:cs="Times New Roman"/>
                <w:sz w:val="24"/>
                <w:szCs w:val="24"/>
              </w:rPr>
              <w:t xml:space="preserve"> «Разделение палладия и европия при экстракции фосфорилированными каликс[4]- и тиакаликс[4]аренами из азотнокислых и карбонатных </w:t>
            </w:r>
            <w:proofErr w:type="gramStart"/>
            <w:r w:rsidRPr="0038791C">
              <w:rPr>
                <w:rFonts w:ascii="Times New Roman" w:hAnsi="Times New Roman" w:cs="Times New Roman"/>
                <w:sz w:val="24"/>
                <w:szCs w:val="24"/>
              </w:rPr>
              <w:t>растворов»  /</w:t>
            </w:r>
            <w:proofErr w:type="gramEnd"/>
            <w:r w:rsidRPr="0038791C">
              <w:rPr>
                <w:rFonts w:ascii="Times New Roman" w:hAnsi="Times New Roman" w:cs="Times New Roman"/>
                <w:sz w:val="24"/>
                <w:szCs w:val="24"/>
              </w:rPr>
              <w:t>/ Журн. неорган. химии. 2017. Т. 62, № 6. С. 868-875.</w:t>
            </w:r>
          </w:p>
        </w:tc>
        <w:tc>
          <w:tcPr>
            <w:tcW w:w="858" w:type="dxa"/>
            <w:shd w:val="clear" w:color="auto" w:fill="auto"/>
          </w:tcPr>
          <w:p w:rsidR="007B2616" w:rsidRPr="0038791C" w:rsidRDefault="007B2616" w:rsidP="0038791C">
            <w:pPr>
              <w:widowControl w:val="0"/>
              <w:overflowPunct w:val="0"/>
              <w:autoSpaceDE w:val="0"/>
              <w:autoSpaceDN w:val="0"/>
              <w:adjustRightInd w:val="0"/>
              <w:ind w:left="709" w:hanging="709"/>
              <w:jc w:val="center"/>
              <w:textAlignment w:val="baseline"/>
              <w:rPr>
                <w:rFonts w:ascii="Times New Roman" w:hAnsi="Times New Roman" w:cs="Times New Roman"/>
                <w:bCs/>
              </w:rPr>
            </w:pPr>
            <w:r w:rsidRPr="0038791C">
              <w:rPr>
                <w:rFonts w:ascii="Times New Roman" w:hAnsi="Times New Roman" w:cs="Times New Roman"/>
              </w:rPr>
              <w:t>0,7</w:t>
            </w:r>
            <w:r w:rsidRPr="0038791C">
              <w:rPr>
                <w:rFonts w:ascii="Times New Roman" w:hAnsi="Times New Roman" w:cs="Times New Roman"/>
                <w:lang w:val="en-US"/>
              </w:rPr>
              <w:t>09</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5,32</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Троицкий Д.Ю., Медведев Н.С., Сапрыкин А.И. «Возможности установки искрового пробоотбора для анализа металлических образцов методом атомно-эмиссионной спектрометрии с индуктивно связанной плазмой» // Заводская лаборатория. Диагностика материалов. 2017. Т. 83, № 1. ч. II. С. 10-14. </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lastRenderedPageBreak/>
              <w:t>Тургамбаева А.Е., Жерикова К.В., Мосягина С.А., Игуменов И.К. «Исследование термического поведения системы дипивалоилметанатов циркония и неодима» // Журн. прикладной химии. 2017. Т. 90, Вып. 7. С. 848–852.</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494</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5,56</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Тургамбаева А.Е., Крисюк В.В., Байдина И.А., Корольков И.В., Ильин И.Ю., Уркасым кызы С., Игуменов И.К. «Летучие комплексы циркония со стерически затруднёнными бета-дикетонатами: структура и термические свойства» // Журн. структур. химии. 2017. Т. 85, № 8. С. 1581–1588.</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3,35</w:t>
            </w:r>
          </w:p>
        </w:tc>
      </w:tr>
      <w:tr w:rsidR="007B2616" w:rsidRPr="0038791C" w:rsidTr="0038791C">
        <w:tc>
          <w:tcPr>
            <w:tcW w:w="9209" w:type="dxa"/>
            <w:shd w:val="clear" w:color="auto" w:fill="auto"/>
          </w:tcPr>
          <w:p w:rsidR="007B2616" w:rsidRPr="0038791C" w:rsidRDefault="007B2616" w:rsidP="0038791C">
            <w:pPr>
              <w:pStyle w:val="31"/>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sz w:val="24"/>
                <w:szCs w:val="24"/>
              </w:rPr>
              <w:t>Удалова Л.И., Адонин С.А., Абрамов П.А., Корольков И.В., Соколов М.Н. «</w:t>
            </w:r>
            <w:r w:rsidRPr="0038791C">
              <w:rPr>
                <w:rFonts w:ascii="Times New Roman" w:hAnsi="Times New Roman" w:cs="Times New Roman"/>
                <w:sz w:val="24"/>
                <w:szCs w:val="24"/>
                <w:lang w:val="en-US"/>
              </w:rPr>
              <w:t>Zn</w:t>
            </w:r>
            <w:r w:rsidRPr="0038791C">
              <w:rPr>
                <w:rFonts w:ascii="Times New Roman" w:hAnsi="Times New Roman" w:cs="Times New Roman"/>
                <w:sz w:val="24"/>
                <w:szCs w:val="24"/>
              </w:rPr>
              <w:t xml:space="preserve"> содержащие двойные комплексные соли полиоксовольфраматов типа Кеггина: синтез и кристаллическая структура» // Коорд. Химия. 2017. Т. 43. № 6. С. 352–356.</w:t>
            </w:r>
          </w:p>
        </w:tc>
        <w:tc>
          <w:tcPr>
            <w:tcW w:w="858" w:type="dxa"/>
            <w:shd w:val="clear" w:color="auto" w:fill="auto"/>
          </w:tcPr>
          <w:p w:rsidR="007B2616" w:rsidRPr="0038791C" w:rsidRDefault="007B2616"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674</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6,07</w:t>
            </w:r>
          </w:p>
        </w:tc>
      </w:tr>
      <w:tr w:rsidR="007B2616" w:rsidRPr="0038791C" w:rsidTr="0038791C">
        <w:tc>
          <w:tcPr>
            <w:tcW w:w="9209" w:type="dxa"/>
            <w:shd w:val="clear" w:color="auto" w:fill="auto"/>
          </w:tcPr>
          <w:p w:rsidR="007B2616" w:rsidRPr="0038791C" w:rsidRDefault="007B2616"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Файнер Н.И., Плеханов А.Г., Асанов И.П. «Изучение химических связей и элементного состава пленок оксикарбонитрида кремния методами РФЭ-, ИК- и рентгеновской энергодисперсионной спектроскопии» // Физика и химия стекла. 2017. Т. 43. С. 459-467.</w:t>
            </w:r>
          </w:p>
        </w:tc>
        <w:tc>
          <w:tcPr>
            <w:tcW w:w="858" w:type="dxa"/>
            <w:shd w:val="clear" w:color="auto" w:fill="auto"/>
          </w:tcPr>
          <w:p w:rsidR="007B2616" w:rsidRPr="0038791C" w:rsidRDefault="007B2616" w:rsidP="0038791C">
            <w:pPr>
              <w:tabs>
                <w:tab w:val="left" w:pos="709"/>
              </w:tabs>
              <w:autoSpaceDE w:val="0"/>
              <w:autoSpaceDN w:val="0"/>
              <w:adjustRightInd w:val="0"/>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699</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10,49</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Файнер Н.И., Плеханов А.Г., Голубенко А.Н., Румянцев Ю.М., Максимовский Е.А., Шаяпов В.Р. «Структура и элементный состав прозрачных нанокомпозитных пленок оксикарбонитрида кремния» // Журн. </w:t>
            </w:r>
            <w:r w:rsidRPr="0038791C">
              <w:rPr>
                <w:rFonts w:ascii="Times New Roman" w:hAnsi="Times New Roman" w:cs="Times New Roman"/>
                <w:lang w:val="en-US"/>
              </w:rPr>
              <w:t>c</w:t>
            </w:r>
            <w:r w:rsidRPr="0038791C">
              <w:rPr>
                <w:rFonts w:ascii="Times New Roman" w:hAnsi="Times New Roman" w:cs="Times New Roman"/>
              </w:rPr>
              <w:t xml:space="preserve">труктур. химии. 2017. Т58, </w:t>
            </w:r>
            <w:r w:rsidRPr="0038791C">
              <w:rPr>
                <w:rFonts w:ascii="Times New Roman" w:hAnsi="Times New Roman" w:cs="Times New Roman"/>
                <w:lang w:val="en-US"/>
              </w:rPr>
              <w:t>N</w:t>
            </w:r>
            <w:r w:rsidRPr="0038791C">
              <w:rPr>
                <w:rFonts w:ascii="Times New Roman" w:hAnsi="Times New Roman" w:cs="Times New Roman"/>
              </w:rPr>
              <w:t>1. С125-132.</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3,91</w:t>
            </w:r>
          </w:p>
        </w:tc>
      </w:tr>
      <w:tr w:rsidR="007B2616" w:rsidRPr="0038791C" w:rsidTr="0038791C">
        <w:tc>
          <w:tcPr>
            <w:tcW w:w="9209" w:type="dxa"/>
            <w:shd w:val="clear" w:color="auto" w:fill="auto"/>
          </w:tcPr>
          <w:p w:rsidR="007B2616" w:rsidRPr="0038791C" w:rsidRDefault="007B2616"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Файнер Н.И., Плеханов А.Г., Хомяков М.Н., Максимовский Е.А, Румянцев Ю.М. «Влияние условий синтеза нанокомпозитных пленок оксикарбонитрида кремния на их состав и механические свойства» // Ф</w:t>
            </w:r>
            <w:r w:rsidRPr="0038791C">
              <w:rPr>
                <w:rFonts w:ascii="Times New Roman" w:hAnsi="Times New Roman" w:cs="Times New Roman"/>
                <w:lang w:val="de-DE"/>
              </w:rPr>
              <w:t>изикохимия поверхности и защита материалов</w:t>
            </w:r>
            <w:r w:rsidRPr="0038791C">
              <w:rPr>
                <w:rFonts w:ascii="Times New Roman" w:hAnsi="Times New Roman" w:cs="Times New Roman"/>
              </w:rPr>
              <w:t xml:space="preserve">. 2017. Т.53. </w:t>
            </w:r>
            <w:r w:rsidRPr="0038791C">
              <w:rPr>
                <w:rFonts w:ascii="Times New Roman" w:hAnsi="Times New Roman" w:cs="Times New Roman"/>
                <w:lang w:val="en-US"/>
              </w:rPr>
              <w:t>N</w:t>
            </w:r>
            <w:r w:rsidRPr="0038791C">
              <w:rPr>
                <w:rFonts w:ascii="Times New Roman" w:hAnsi="Times New Roman" w:cs="Times New Roman"/>
              </w:rPr>
              <w:t>2. С.166-173.</w:t>
            </w:r>
          </w:p>
        </w:tc>
        <w:tc>
          <w:tcPr>
            <w:tcW w:w="858" w:type="dxa"/>
            <w:shd w:val="clear" w:color="auto" w:fill="auto"/>
          </w:tcPr>
          <w:p w:rsidR="007B2616" w:rsidRPr="0038791C" w:rsidRDefault="007B2616" w:rsidP="0038791C">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681</w:t>
            </w:r>
          </w:p>
        </w:tc>
        <w:tc>
          <w:tcPr>
            <w:tcW w:w="756" w:type="dxa"/>
            <w:shd w:val="clear" w:color="auto" w:fill="auto"/>
          </w:tcPr>
          <w:p w:rsidR="007B2616" w:rsidRPr="0038791C" w:rsidRDefault="007B2616" w:rsidP="0038791C">
            <w:pPr>
              <w:jc w:val="center"/>
              <w:rPr>
                <w:rFonts w:ascii="Times New Roman" w:hAnsi="Times New Roman" w:cs="Times New Roman"/>
                <w:color w:val="000000"/>
              </w:rPr>
            </w:pPr>
            <w:r w:rsidRPr="0038791C">
              <w:rPr>
                <w:rFonts w:ascii="Times New Roman" w:hAnsi="Times New Roman" w:cs="Times New Roman"/>
                <w:color w:val="000000"/>
              </w:rPr>
              <w:t>6,13</w:t>
            </w:r>
          </w:p>
        </w:tc>
      </w:tr>
      <w:tr w:rsidR="00ED0DB2" w:rsidRPr="0038791C" w:rsidTr="0038791C">
        <w:tc>
          <w:tcPr>
            <w:tcW w:w="9209" w:type="dxa"/>
            <w:shd w:val="clear" w:color="auto" w:fill="auto"/>
          </w:tcPr>
          <w:p w:rsidR="00ED0DB2" w:rsidRPr="0038791C" w:rsidRDefault="00ED0DB2" w:rsidP="0038791C">
            <w:pPr>
              <w:numPr>
                <w:ilvl w:val="0"/>
                <w:numId w:val="2"/>
              </w:numPr>
              <w:ind w:left="709" w:hanging="709"/>
              <w:jc w:val="both"/>
              <w:rPr>
                <w:rFonts w:ascii="Times New Roman" w:hAnsi="Times New Roman" w:cs="Times New Roman"/>
              </w:rPr>
            </w:pPr>
            <w:r w:rsidRPr="0038791C">
              <w:rPr>
                <w:rFonts w:ascii="Times New Roman" w:eastAsia="TimesNewRomanPSMT-Regular" w:hAnsi="Times New Roman" w:cs="Times New Roman"/>
                <w:lang w:eastAsia="en-US"/>
              </w:rPr>
              <w:t xml:space="preserve">Файнер Н.И., Пушкарев Р.В., Шестаков В.А., Гутаковский А.К. «Влияние условий синтеза на структуру и свойства новых материалов </w:t>
            </w:r>
            <w:r w:rsidRPr="0038791C">
              <w:rPr>
                <w:rFonts w:ascii="Times New Roman" w:hAnsi="Times New Roman" w:cs="Times New Roman"/>
              </w:rPr>
              <w:t>SiC</w:t>
            </w:r>
            <w:r w:rsidRPr="0038791C">
              <w:rPr>
                <w:rFonts w:ascii="Times New Roman" w:hAnsi="Times New Roman" w:cs="Times New Roman"/>
                <w:vertAlign w:val="subscript"/>
                <w:lang w:val="en-US"/>
              </w:rPr>
              <w:t>x</w:t>
            </w:r>
            <w:r w:rsidRPr="0038791C">
              <w:rPr>
                <w:rFonts w:ascii="Times New Roman" w:hAnsi="Times New Roman" w:cs="Times New Roman"/>
              </w:rPr>
              <w:t>N</w:t>
            </w:r>
            <w:r w:rsidRPr="0038791C">
              <w:rPr>
                <w:rFonts w:ascii="Times New Roman" w:hAnsi="Times New Roman" w:cs="Times New Roman"/>
                <w:vertAlign w:val="subscript"/>
                <w:lang w:val="en-US"/>
              </w:rPr>
              <w:t>y</w:t>
            </w:r>
            <w:r w:rsidRPr="0038791C">
              <w:rPr>
                <w:rFonts w:ascii="Times New Roman" w:hAnsi="Times New Roman" w:cs="Times New Roman"/>
                <w:lang w:val="en-US"/>
              </w:rPr>
              <w:t>Me</w:t>
            </w:r>
            <w:r w:rsidRPr="0038791C">
              <w:rPr>
                <w:rFonts w:ascii="Times New Roman" w:hAnsi="Times New Roman" w:cs="Times New Roman"/>
                <w:vertAlign w:val="subscript"/>
                <w:lang w:val="en-US"/>
              </w:rPr>
              <w:t>z</w:t>
            </w:r>
            <w:r w:rsidRPr="0038791C">
              <w:rPr>
                <w:rFonts w:ascii="Times New Roman" w:eastAsia="TimesNewRomanPSMT-Regular" w:hAnsi="Times New Roman" w:cs="Times New Roman"/>
                <w:lang w:eastAsia="en-US"/>
              </w:rPr>
              <w:t xml:space="preserve"> для спинтроники». // </w:t>
            </w:r>
            <w:r w:rsidRPr="0038791C">
              <w:rPr>
                <w:rFonts w:ascii="Times New Roman" w:hAnsi="Times New Roman" w:cs="Times New Roman"/>
                <w:bCs/>
              </w:rPr>
              <w:t>Журн. структ. химии. 2017. Т. 58, № 8. С. 1543 – 1552.</w:t>
            </w:r>
          </w:p>
        </w:tc>
        <w:tc>
          <w:tcPr>
            <w:tcW w:w="858" w:type="dxa"/>
            <w:shd w:val="clear" w:color="auto" w:fill="auto"/>
          </w:tcPr>
          <w:p w:rsidR="00ED0DB2" w:rsidRPr="0038791C" w:rsidRDefault="00ED0DB2" w:rsidP="0038791C">
            <w:pPr>
              <w:ind w:left="709" w:hanging="709"/>
              <w:jc w:val="center"/>
              <w:rPr>
                <w:rFonts w:ascii="Times New Roman" w:eastAsia="TimesNewRomanPSMT-Regular" w:hAnsi="Times New Roman" w:cs="Times New Roman"/>
                <w:lang w:eastAsia="en-US"/>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ED0DB2" w:rsidRPr="0038791C" w:rsidTr="0038791C">
        <w:tc>
          <w:tcPr>
            <w:tcW w:w="9209" w:type="dxa"/>
            <w:shd w:val="clear" w:color="auto" w:fill="auto"/>
          </w:tcPr>
          <w:p w:rsidR="00ED0DB2" w:rsidRPr="0038791C" w:rsidRDefault="00ED0DB2"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Федоренко А.Д., Мазалов Л.Н., Фурсова Е.Ю., Овчаренко В.И., Калинкин А.В., Лаврухина С.А. «Рентгеноэлектронные и рентгеноспектральные исследования электронной структуры комплексов 6-ядерного пивалата Mn(</w:t>
            </w:r>
            <w:proofErr w:type="gramStart"/>
            <w:r w:rsidRPr="0038791C">
              <w:rPr>
                <w:rFonts w:ascii="Times New Roman" w:hAnsi="Times New Roman" w:cs="Times New Roman"/>
                <w:sz w:val="24"/>
                <w:szCs w:val="24"/>
              </w:rPr>
              <w:t>II,III</w:t>
            </w:r>
            <w:proofErr w:type="gramEnd"/>
            <w:r w:rsidRPr="0038791C">
              <w:rPr>
                <w:rFonts w:ascii="Times New Roman" w:hAnsi="Times New Roman" w:cs="Times New Roman"/>
                <w:sz w:val="24"/>
                <w:szCs w:val="24"/>
              </w:rPr>
              <w:t>)» // Журн. структур. химии. 2017. Т. 58, № 6. С. 1214.</w:t>
            </w:r>
          </w:p>
        </w:tc>
        <w:tc>
          <w:tcPr>
            <w:tcW w:w="858" w:type="dxa"/>
            <w:shd w:val="clear" w:color="auto" w:fill="auto"/>
          </w:tcPr>
          <w:p w:rsidR="00ED0DB2" w:rsidRPr="0038791C" w:rsidRDefault="00ED0DB2"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3,91</w:t>
            </w:r>
          </w:p>
        </w:tc>
      </w:tr>
      <w:tr w:rsidR="00ED0DB2" w:rsidRPr="0038791C" w:rsidTr="0038791C">
        <w:tc>
          <w:tcPr>
            <w:tcW w:w="9209" w:type="dxa"/>
            <w:shd w:val="clear" w:color="auto" w:fill="auto"/>
          </w:tcPr>
          <w:p w:rsidR="00ED0DB2" w:rsidRPr="0038791C" w:rsidRDefault="00ED0DB2"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Федосеева Ю.В., Дуда Т.А., Куреня А.Г., Гусельников А.В., Журавлев К.С., Вилков О.Ю., Булушева Л.Г., Окотруб А.В. «Рентгеноспектральное исследование наночастиц CdS, сформированных на поверхности массивов углеродных нанотрубок методом Ленгмюра-Блоджет» // Журн. структур. химии. 2017. Т. 58, № 5. С. 915-923.</w:t>
            </w:r>
          </w:p>
        </w:tc>
        <w:tc>
          <w:tcPr>
            <w:tcW w:w="858" w:type="dxa"/>
            <w:shd w:val="clear" w:color="auto" w:fill="auto"/>
          </w:tcPr>
          <w:p w:rsidR="00ED0DB2" w:rsidRPr="0038791C" w:rsidRDefault="00ED0DB2"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2,93</w:t>
            </w:r>
          </w:p>
        </w:tc>
      </w:tr>
      <w:tr w:rsidR="00ED0DB2" w:rsidRPr="0038791C" w:rsidTr="0038791C">
        <w:tc>
          <w:tcPr>
            <w:tcW w:w="9209" w:type="dxa"/>
            <w:shd w:val="clear" w:color="auto" w:fill="auto"/>
          </w:tcPr>
          <w:p w:rsidR="00ED0DB2" w:rsidRPr="0038791C" w:rsidRDefault="00ED0DB2"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Федосеева Ю.В., Попов К.М., Поздняков Г.А., Яковлев В.Н., Сеньковский Б.В., Булушева Л.Г., Окотруб А.В. «Строение углеродных наночастиц, полученных при адиабатическом сжатии ацетилена, и их применение в суперконденсаторах» // Журн. структур. химии. 2017. Т. 58, № 6. С. 1244-1252.</w:t>
            </w:r>
          </w:p>
        </w:tc>
        <w:tc>
          <w:tcPr>
            <w:tcW w:w="858" w:type="dxa"/>
            <w:shd w:val="clear" w:color="auto" w:fill="auto"/>
          </w:tcPr>
          <w:p w:rsidR="00ED0DB2" w:rsidRPr="0038791C" w:rsidRDefault="00ED0DB2"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3,35</w:t>
            </w:r>
          </w:p>
        </w:tc>
      </w:tr>
      <w:tr w:rsidR="00ED0DB2" w:rsidRPr="0038791C" w:rsidTr="0038791C">
        <w:tc>
          <w:tcPr>
            <w:tcW w:w="9209" w:type="dxa"/>
            <w:shd w:val="clear" w:color="auto" w:fill="auto"/>
          </w:tcPr>
          <w:p w:rsidR="00ED0DB2" w:rsidRPr="0038791C" w:rsidRDefault="00ED0DB2"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Фоменко Я.С., Гущин А.Л., Надолинный В.А., Абрамов П.А., Соколов М.Н. «Кристаллическая структура и спектры ЭПР (Bu</w:t>
            </w:r>
            <w:r w:rsidRPr="0038791C">
              <w:rPr>
                <w:rFonts w:ascii="Times New Roman" w:hAnsi="Times New Roman" w:cs="Times New Roman"/>
                <w:vertAlign w:val="subscript"/>
              </w:rPr>
              <w:t>4</w:t>
            </w:r>
            <w:r w:rsidRPr="0038791C">
              <w:rPr>
                <w:rFonts w:ascii="Times New Roman" w:hAnsi="Times New Roman" w:cs="Times New Roman"/>
              </w:rPr>
              <w:t>N)</w:t>
            </w:r>
            <w:r w:rsidRPr="0038791C">
              <w:rPr>
                <w:rFonts w:ascii="Times New Roman" w:hAnsi="Times New Roman" w:cs="Times New Roman"/>
                <w:vertAlign w:val="subscript"/>
              </w:rPr>
              <w:t>2</w:t>
            </w:r>
            <w:r w:rsidRPr="0038791C">
              <w:rPr>
                <w:rFonts w:ascii="Times New Roman" w:hAnsi="Times New Roman" w:cs="Times New Roman"/>
              </w:rPr>
              <w:t>[V(dmit)</w:t>
            </w:r>
            <w:r w:rsidRPr="0038791C">
              <w:rPr>
                <w:rFonts w:ascii="Times New Roman" w:hAnsi="Times New Roman" w:cs="Times New Roman"/>
                <w:vertAlign w:val="subscript"/>
              </w:rPr>
              <w:t>3</w:t>
            </w:r>
            <w:r w:rsidRPr="0038791C">
              <w:rPr>
                <w:rFonts w:ascii="Times New Roman" w:hAnsi="Times New Roman" w:cs="Times New Roman"/>
              </w:rPr>
              <w:t>]» // Журн. структ. химии. 2017. Т. 58, № 5. С. 1003-1008.</w:t>
            </w:r>
          </w:p>
        </w:tc>
        <w:tc>
          <w:tcPr>
            <w:tcW w:w="858" w:type="dxa"/>
            <w:shd w:val="clear" w:color="auto" w:fill="auto"/>
          </w:tcPr>
          <w:p w:rsidR="00ED0DB2" w:rsidRPr="0038791C" w:rsidRDefault="00ED0DB2"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ED0DB2" w:rsidRPr="0038791C" w:rsidTr="0038791C">
        <w:tc>
          <w:tcPr>
            <w:tcW w:w="9209" w:type="dxa"/>
            <w:shd w:val="clear" w:color="auto" w:fill="auto"/>
          </w:tcPr>
          <w:p w:rsidR="00ED0DB2" w:rsidRPr="0038791C" w:rsidRDefault="00ED0DB2" w:rsidP="0038791C">
            <w:pPr>
              <w:pStyle w:val="af"/>
              <w:numPr>
                <w:ilvl w:val="0"/>
                <w:numId w:val="2"/>
              </w:numPr>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 xml:space="preserve">Халдояниди К.А. Диаграммы состояния металлических систем </w:t>
            </w:r>
            <w:r w:rsidRPr="0038791C">
              <w:rPr>
                <w:rFonts w:ascii="Times New Roman" w:hAnsi="Times New Roman" w:cs="Times New Roman"/>
                <w:sz w:val="24"/>
                <w:szCs w:val="24"/>
                <w:lang w:val="en-US"/>
              </w:rPr>
              <w:t>c</w:t>
            </w:r>
            <w:r w:rsidRPr="0038791C">
              <w:rPr>
                <w:rFonts w:ascii="Times New Roman" w:hAnsi="Times New Roman" w:cs="Times New Roman"/>
                <w:sz w:val="24"/>
                <w:szCs w:val="24"/>
              </w:rPr>
              <w:t xml:space="preserve"> легколетучим компонентом (моделирование и эксперимент) </w:t>
            </w:r>
            <w:r w:rsidRPr="0038791C">
              <w:rPr>
                <w:rStyle w:val="af3"/>
                <w:rFonts w:ascii="Times New Roman" w:hAnsi="Times New Roman" w:cs="Times New Roman"/>
                <w:b w:val="0"/>
                <w:sz w:val="24"/>
                <w:szCs w:val="24"/>
              </w:rPr>
              <w:t xml:space="preserve">// </w:t>
            </w:r>
            <w:r w:rsidRPr="0038791C">
              <w:rPr>
                <w:rFonts w:ascii="Times New Roman" w:hAnsi="Times New Roman" w:cs="Times New Roman"/>
                <w:sz w:val="24"/>
                <w:szCs w:val="24"/>
              </w:rPr>
              <w:t>Журн. физической химии.</w:t>
            </w:r>
            <w:r w:rsidRPr="0038791C">
              <w:rPr>
                <w:rFonts w:ascii="Times New Roman" w:hAnsi="Times New Roman" w:cs="Times New Roman"/>
                <w:smallCaps/>
                <w:sz w:val="24"/>
                <w:szCs w:val="24"/>
              </w:rPr>
              <w:t xml:space="preserve"> 2017. Т. 91, № 4. С. 590-595</w:t>
            </w:r>
            <w:r w:rsidRPr="0038791C">
              <w:rPr>
                <w:rFonts w:ascii="Times New Roman" w:hAnsi="Times New Roman" w:cs="Times New Roman"/>
                <w:sz w:val="24"/>
                <w:szCs w:val="24"/>
              </w:rPr>
              <w:t>.</w:t>
            </w:r>
          </w:p>
        </w:tc>
        <w:tc>
          <w:tcPr>
            <w:tcW w:w="858" w:type="dxa"/>
            <w:shd w:val="clear" w:color="auto" w:fill="auto"/>
          </w:tcPr>
          <w:p w:rsidR="00ED0DB2" w:rsidRPr="0038791C" w:rsidRDefault="00ED0DB2" w:rsidP="0038791C">
            <w:pPr>
              <w:ind w:left="709" w:hanging="709"/>
              <w:jc w:val="center"/>
              <w:rPr>
                <w:rFonts w:ascii="Times New Roman" w:hAnsi="Times New Roman" w:cs="Times New Roman"/>
                <w:lang w:val="en-US"/>
              </w:rPr>
            </w:pPr>
            <w:r w:rsidRPr="0038791C">
              <w:rPr>
                <w:rFonts w:ascii="Times New Roman" w:hAnsi="Times New Roman" w:cs="Times New Roman"/>
              </w:rPr>
              <w:t>0,5</w:t>
            </w:r>
            <w:r w:rsidRPr="0038791C">
              <w:rPr>
                <w:rFonts w:ascii="Times New Roman" w:hAnsi="Times New Roman" w:cs="Times New Roman"/>
                <w:lang w:val="en-US"/>
              </w:rPr>
              <w:t>49</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24,71</w:t>
            </w:r>
          </w:p>
        </w:tc>
      </w:tr>
      <w:tr w:rsidR="00ED0DB2" w:rsidRPr="0038791C" w:rsidTr="0038791C">
        <w:tc>
          <w:tcPr>
            <w:tcW w:w="9209" w:type="dxa"/>
            <w:shd w:val="clear" w:color="auto" w:fill="auto"/>
          </w:tcPr>
          <w:p w:rsidR="00ED0DB2" w:rsidRPr="0038791C" w:rsidRDefault="00ED0DB2" w:rsidP="0038791C">
            <w:pPr>
              <w:numPr>
                <w:ilvl w:val="0"/>
                <w:numId w:val="2"/>
              </w:numPr>
              <w:autoSpaceDE w:val="0"/>
              <w:autoSpaceDN w:val="0"/>
              <w:adjustRightInd w:val="0"/>
              <w:ind w:left="709" w:hanging="709"/>
              <w:jc w:val="both"/>
              <w:rPr>
                <w:rFonts w:ascii="Times New Roman" w:hAnsi="Times New Roman" w:cs="Times New Roman"/>
                <w:iCs/>
                <w:color w:val="000000" w:themeColor="text1"/>
              </w:rPr>
            </w:pPr>
            <w:r w:rsidRPr="0038791C">
              <w:rPr>
                <w:rFonts w:ascii="Times New Roman" w:hAnsi="Times New Roman" w:cs="Times New Roman"/>
                <w:color w:val="000000" w:themeColor="text1"/>
              </w:rPr>
              <w:t>Хлебопрос Р.Г., Захватаев В.Е., Габуда С.П., Козлова С.Г., Слепков В.А. «</w:t>
            </w:r>
            <w:hyperlink r:id="rId26" w:history="1">
              <w:r w:rsidRPr="0038791C">
                <w:rPr>
                  <w:rStyle w:val="af1"/>
                  <w:rFonts w:ascii="Times New Roman" w:hAnsi="Times New Roman" w:cs="Times New Roman"/>
                  <w:b/>
                  <w:bCs/>
                  <w:color w:val="000000" w:themeColor="text1"/>
                  <w:u w:val="none"/>
                  <w:shd w:val="clear" w:color="auto" w:fill="F5F5F5"/>
                </w:rPr>
                <w:t>О ВОЗМОЖНОСТИ МАНТИЙНЫХ ФАЗОВЫХ ПЕРЕХОДОВ С ОБРАЗОВАНИЕМ ПЕРОКСИДНЫХ ФОРМ SIO</w:t>
              </w:r>
              <w:r w:rsidRPr="0038791C">
                <w:rPr>
                  <w:rStyle w:val="af1"/>
                  <w:rFonts w:ascii="Times New Roman" w:hAnsi="Times New Roman" w:cs="Times New Roman"/>
                  <w:b/>
                  <w:bCs/>
                  <w:color w:val="000000" w:themeColor="text1"/>
                  <w:u w:val="none"/>
                  <w:shd w:val="clear" w:color="auto" w:fill="F5F5F5"/>
                  <w:vertAlign w:val="subscript"/>
                </w:rPr>
                <w:t>2</w:t>
              </w:r>
              <w:r w:rsidRPr="0038791C">
                <w:rPr>
                  <w:rStyle w:val="af1"/>
                  <w:rFonts w:ascii="Times New Roman" w:hAnsi="Times New Roman" w:cs="Times New Roman"/>
                  <w:b/>
                  <w:bCs/>
                  <w:color w:val="000000" w:themeColor="text1"/>
                  <w:u w:val="none"/>
                  <w:shd w:val="clear" w:color="auto" w:fill="F5F5F5"/>
                </w:rPr>
                <w:t> И ИХ ВЛИЯНИИ НА МАНТИЙНУЮ КОНВЕКЦИЮ</w:t>
              </w:r>
            </w:hyperlink>
            <w:r w:rsidRPr="0038791C">
              <w:rPr>
                <w:rFonts w:ascii="Times New Roman" w:hAnsi="Times New Roman" w:cs="Times New Roman"/>
                <w:bCs/>
                <w:color w:val="000000" w:themeColor="text1"/>
              </w:rPr>
              <w:t>» //Доклады академии наук</w:t>
            </w:r>
            <w:r w:rsidRPr="0038791C">
              <w:rPr>
                <w:rFonts w:ascii="Times New Roman" w:hAnsi="Times New Roman" w:cs="Times New Roman"/>
                <w:iCs/>
                <w:color w:val="000000" w:themeColor="text1"/>
              </w:rPr>
              <w:t>. 2017. Т. 473, № 6. С.</w:t>
            </w:r>
            <w:r w:rsidRPr="0038791C">
              <w:rPr>
                <w:rFonts w:ascii="Times New Roman" w:hAnsi="Times New Roman" w:cs="Times New Roman"/>
                <w:color w:val="000000" w:themeColor="text1"/>
              </w:rPr>
              <w:t xml:space="preserve"> 696–698</w:t>
            </w:r>
            <w:r w:rsidRPr="0038791C">
              <w:rPr>
                <w:rFonts w:ascii="Times New Roman" w:hAnsi="Times New Roman" w:cs="Times New Roman"/>
                <w:iCs/>
                <w:color w:val="000000" w:themeColor="text1"/>
              </w:rPr>
              <w:t>.</w:t>
            </w:r>
            <w:r w:rsidRPr="0038791C">
              <w:rPr>
                <w:rFonts w:ascii="Times New Roman" w:hAnsi="Times New Roman" w:cs="Times New Roman"/>
                <w:color w:val="000000" w:themeColor="text1"/>
              </w:rPr>
              <w:t xml:space="preserve"> </w:t>
            </w:r>
            <w:hyperlink r:id="rId27" w:history="1">
              <w:r w:rsidRPr="0038791C">
                <w:rPr>
                  <w:rStyle w:val="af1"/>
                  <w:rFonts w:ascii="Times New Roman" w:hAnsi="Times New Roman" w:cs="Times New Roman"/>
                  <w:color w:val="000000" w:themeColor="text1"/>
                  <w:u w:val="none"/>
                  <w:shd w:val="clear" w:color="auto" w:fill="F5F5F5"/>
                </w:rPr>
                <w:t>Doklady Earth Sciences</w:t>
              </w:r>
            </w:hyperlink>
          </w:p>
        </w:tc>
        <w:tc>
          <w:tcPr>
            <w:tcW w:w="858" w:type="dxa"/>
            <w:shd w:val="clear" w:color="auto" w:fill="auto"/>
          </w:tcPr>
          <w:p w:rsidR="00ED0DB2" w:rsidRPr="0038791C" w:rsidRDefault="00ED0DB2" w:rsidP="0038791C">
            <w:pPr>
              <w:autoSpaceDE w:val="0"/>
              <w:autoSpaceDN w:val="0"/>
              <w:adjustRightInd w:val="0"/>
              <w:ind w:left="709" w:hanging="709"/>
              <w:jc w:val="center"/>
              <w:rPr>
                <w:rFonts w:ascii="Times New Roman" w:hAnsi="Times New Roman" w:cs="Times New Roman"/>
                <w:color w:val="000000" w:themeColor="text1"/>
              </w:rPr>
            </w:pPr>
            <w:r w:rsidRPr="0038791C">
              <w:rPr>
                <w:rFonts w:ascii="Times New Roman" w:hAnsi="Times New Roman" w:cs="Times New Roman"/>
                <w:color w:val="000000" w:themeColor="text1"/>
              </w:rPr>
              <w:t>0,597</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5,37</w:t>
            </w:r>
          </w:p>
        </w:tc>
      </w:tr>
      <w:tr w:rsidR="00ED0DB2" w:rsidRPr="0038791C" w:rsidTr="0038791C">
        <w:tc>
          <w:tcPr>
            <w:tcW w:w="9209" w:type="dxa"/>
            <w:shd w:val="clear" w:color="auto" w:fill="auto"/>
          </w:tcPr>
          <w:p w:rsidR="00ED0DB2" w:rsidRPr="0038791C" w:rsidRDefault="00ED0DB2" w:rsidP="0038791C">
            <w:pPr>
              <w:pStyle w:val="af"/>
              <w:numPr>
                <w:ilvl w:val="0"/>
                <w:numId w:val="2"/>
              </w:numPr>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 xml:space="preserve">Холхоев Б.Ч., Буинов А.С., Бальжинов С.А., Фарион И.А., Макотченко В.Г., Федоров В.Е., Козлова М.Н., Тимашев П.С., Бурдуковский В.Ф., Чайлахян Р.К. «Электропроводящие композиты на основе хитозана и поливинилпирролидон-стабилизированного графена» // Высокомолекулярные соединения, Серия А. 2017. Т.59, №2. </w:t>
            </w:r>
            <w:r w:rsidRPr="0038791C">
              <w:rPr>
                <w:rFonts w:ascii="Times New Roman" w:hAnsi="Times New Roman" w:cs="Times New Roman"/>
                <w:sz w:val="24"/>
                <w:szCs w:val="24"/>
                <w:lang w:val="en-US"/>
              </w:rPr>
              <w:t>C</w:t>
            </w:r>
            <w:r w:rsidRPr="0038791C">
              <w:rPr>
                <w:rFonts w:ascii="Times New Roman" w:hAnsi="Times New Roman" w:cs="Times New Roman"/>
                <w:sz w:val="24"/>
                <w:szCs w:val="24"/>
              </w:rPr>
              <w:t>.174–178.</w:t>
            </w:r>
          </w:p>
        </w:tc>
        <w:tc>
          <w:tcPr>
            <w:tcW w:w="858" w:type="dxa"/>
            <w:shd w:val="clear" w:color="auto" w:fill="auto"/>
          </w:tcPr>
          <w:p w:rsidR="00ED0DB2" w:rsidRPr="0038791C" w:rsidRDefault="00ED0DB2" w:rsidP="0038791C">
            <w:pPr>
              <w:ind w:left="709" w:hanging="709"/>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729</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3,28</w:t>
            </w:r>
          </w:p>
        </w:tc>
      </w:tr>
      <w:tr w:rsidR="00ED0DB2" w:rsidRPr="0038791C" w:rsidTr="0038791C">
        <w:tc>
          <w:tcPr>
            <w:tcW w:w="9209" w:type="dxa"/>
            <w:shd w:val="clear" w:color="auto" w:fill="auto"/>
          </w:tcPr>
          <w:p w:rsidR="00ED0DB2" w:rsidRPr="0038791C" w:rsidRDefault="00ED0DB2" w:rsidP="0038791C">
            <w:pPr>
              <w:pStyle w:val="af9"/>
              <w:numPr>
                <w:ilvl w:val="0"/>
                <w:numId w:val="2"/>
              </w:numPr>
              <w:ind w:left="709" w:hanging="709"/>
              <w:jc w:val="both"/>
              <w:rPr>
                <w:rFonts w:ascii="Times New Roman" w:hAnsi="Times New Roman" w:cs="Times New Roman"/>
              </w:rPr>
            </w:pPr>
            <w:r w:rsidRPr="0038791C">
              <w:rPr>
                <w:rFonts w:ascii="Times New Roman" w:hAnsi="Times New Roman" w:cs="Times New Roman"/>
              </w:rPr>
              <w:lastRenderedPageBreak/>
              <w:t xml:space="preserve">Храненко С.П., Быкова Е.А., Задесенец А.В., Громилов </w:t>
            </w:r>
            <w:r w:rsidRPr="0038791C">
              <w:rPr>
                <w:rFonts w:ascii="Times New Roman" w:hAnsi="Times New Roman" w:cs="Times New Roman"/>
                <w:lang w:val="en-US"/>
              </w:rPr>
              <w:t>C</w:t>
            </w:r>
            <w:r w:rsidRPr="0038791C">
              <w:rPr>
                <w:rFonts w:ascii="Times New Roman" w:hAnsi="Times New Roman" w:cs="Times New Roman"/>
              </w:rPr>
              <w:t>.А. «Кристаллические структуры [</w:t>
            </w:r>
            <w:r w:rsidRPr="0038791C">
              <w:rPr>
                <w:rFonts w:ascii="Times New Roman" w:hAnsi="Times New Roman" w:cs="Times New Roman"/>
                <w:i/>
                <w:lang w:val="en-US"/>
              </w:rPr>
              <w:t>M</w:t>
            </w:r>
            <w:r w:rsidRPr="0038791C">
              <w:rPr>
                <w:rFonts w:ascii="Times New Roman" w:hAnsi="Times New Roman" w:cs="Times New Roman"/>
              </w:rPr>
              <w:t>(</w:t>
            </w:r>
            <w:r w:rsidRPr="0038791C">
              <w:rPr>
                <w:rFonts w:ascii="Times New Roman" w:hAnsi="Times New Roman" w:cs="Times New Roman"/>
                <w:lang w:val="en-US"/>
              </w:rPr>
              <w:t>En</w:t>
            </w:r>
            <w:r w:rsidRPr="0038791C">
              <w:rPr>
                <w:rFonts w:ascii="Times New Roman" w:hAnsi="Times New Roman" w:cs="Times New Roman"/>
              </w:rPr>
              <w:t>)</w:t>
            </w:r>
            <w:r w:rsidRPr="0038791C">
              <w:rPr>
                <w:rFonts w:ascii="Times New Roman" w:hAnsi="Times New Roman" w:cs="Times New Roman"/>
                <w:vertAlign w:val="subscript"/>
              </w:rPr>
              <w:t>3</w:t>
            </w:r>
            <w:r w:rsidRPr="0038791C">
              <w:rPr>
                <w:rFonts w:ascii="Times New Roman" w:hAnsi="Times New Roman" w:cs="Times New Roman"/>
              </w:rPr>
              <w:t>](</w:t>
            </w:r>
            <w:r w:rsidRPr="0038791C">
              <w:rPr>
                <w:rFonts w:ascii="Times New Roman" w:hAnsi="Times New Roman" w:cs="Times New Roman"/>
                <w:lang w:val="en-US"/>
              </w:rPr>
              <w:t>ReO</w:t>
            </w:r>
            <w:r w:rsidRPr="0038791C">
              <w:rPr>
                <w:rFonts w:ascii="Times New Roman" w:hAnsi="Times New Roman" w:cs="Times New Roman"/>
                <w:vertAlign w:val="subscript"/>
              </w:rPr>
              <w:t>4</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 xml:space="preserve"> (</w:t>
            </w:r>
            <w:r w:rsidRPr="0038791C">
              <w:rPr>
                <w:rFonts w:ascii="Times New Roman" w:hAnsi="Times New Roman" w:cs="Times New Roman"/>
                <w:i/>
                <w:lang w:val="en-US"/>
              </w:rPr>
              <w:t>M</w:t>
            </w:r>
            <w:r w:rsidRPr="0038791C">
              <w:rPr>
                <w:rFonts w:ascii="Times New Roman" w:hAnsi="Times New Roman" w:cs="Times New Roman"/>
              </w:rPr>
              <w:t>=</w:t>
            </w:r>
            <w:r w:rsidRPr="0038791C">
              <w:rPr>
                <w:rFonts w:ascii="Times New Roman" w:hAnsi="Times New Roman" w:cs="Times New Roman"/>
                <w:lang w:val="en-US"/>
              </w:rPr>
              <w:t>Ni</w:t>
            </w:r>
            <w:r w:rsidRPr="0038791C">
              <w:rPr>
                <w:rFonts w:ascii="Times New Roman" w:hAnsi="Times New Roman" w:cs="Times New Roman"/>
              </w:rPr>
              <w:t xml:space="preserve">, </w:t>
            </w:r>
            <w:r w:rsidRPr="0038791C">
              <w:rPr>
                <w:rFonts w:ascii="Times New Roman" w:hAnsi="Times New Roman" w:cs="Times New Roman"/>
                <w:lang w:val="en-US"/>
              </w:rPr>
              <w:t>Zn</w:t>
            </w:r>
            <w:r w:rsidRPr="0038791C">
              <w:rPr>
                <w:rFonts w:ascii="Times New Roman" w:hAnsi="Times New Roman" w:cs="Times New Roman"/>
              </w:rPr>
              <w:t>)» //Журн. структурн. химии. 2017. Т.58, №1. С.96–102.</w:t>
            </w:r>
          </w:p>
        </w:tc>
        <w:tc>
          <w:tcPr>
            <w:tcW w:w="858" w:type="dxa"/>
            <w:shd w:val="clear" w:color="auto" w:fill="auto"/>
          </w:tcPr>
          <w:p w:rsidR="00ED0DB2" w:rsidRPr="0038791C" w:rsidRDefault="00ED0DB2" w:rsidP="0038791C">
            <w:pPr>
              <w:pStyle w:val="af9"/>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ED0DB2" w:rsidRPr="0038791C" w:rsidTr="0038791C">
        <w:tc>
          <w:tcPr>
            <w:tcW w:w="9209" w:type="dxa"/>
            <w:shd w:val="clear" w:color="auto" w:fill="auto"/>
          </w:tcPr>
          <w:p w:rsidR="00ED0DB2" w:rsidRPr="0038791C" w:rsidRDefault="00ED0DB2"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rPr>
            </w:pPr>
            <w:r w:rsidRPr="0038791C">
              <w:rPr>
                <w:rFonts w:ascii="Times New Roman" w:hAnsi="Times New Roman" w:cs="Times New Roman"/>
                <w:caps/>
                <w:sz w:val="24"/>
                <w:szCs w:val="24"/>
              </w:rPr>
              <w:t>Х</w:t>
            </w:r>
            <w:r w:rsidRPr="0038791C">
              <w:rPr>
                <w:rFonts w:ascii="Times New Roman" w:hAnsi="Times New Roman" w:cs="Times New Roman"/>
                <w:sz w:val="24"/>
                <w:szCs w:val="24"/>
              </w:rPr>
              <w:t>раненко</w:t>
            </w:r>
            <w:r w:rsidRPr="0038791C">
              <w:rPr>
                <w:rFonts w:ascii="Times New Roman" w:hAnsi="Times New Roman" w:cs="Times New Roman"/>
                <w:caps/>
                <w:sz w:val="24"/>
                <w:szCs w:val="24"/>
              </w:rPr>
              <w:t xml:space="preserve"> С.П., </w:t>
            </w:r>
            <w:r w:rsidRPr="0038791C">
              <w:rPr>
                <w:rFonts w:ascii="Times New Roman" w:hAnsi="Times New Roman" w:cs="Times New Roman"/>
                <w:sz w:val="24"/>
                <w:szCs w:val="24"/>
              </w:rPr>
              <w:t xml:space="preserve">Комаров В.Ю., Герасимов Е.Ю., Задесенец А.В., Максимовский Е.А., </w:t>
            </w:r>
            <w:r w:rsidRPr="0038791C">
              <w:rPr>
                <w:rFonts w:ascii="Times New Roman" w:hAnsi="Times New Roman" w:cs="Times New Roman"/>
                <w:caps/>
                <w:sz w:val="24"/>
                <w:szCs w:val="24"/>
              </w:rPr>
              <w:t>Г</w:t>
            </w:r>
            <w:r w:rsidRPr="0038791C">
              <w:rPr>
                <w:rFonts w:ascii="Times New Roman" w:hAnsi="Times New Roman" w:cs="Times New Roman"/>
                <w:sz w:val="24"/>
                <w:szCs w:val="24"/>
              </w:rPr>
              <w:t>ромилов</w:t>
            </w:r>
            <w:r w:rsidRPr="0038791C">
              <w:rPr>
                <w:rFonts w:ascii="Times New Roman" w:hAnsi="Times New Roman" w:cs="Times New Roman"/>
                <w:caps/>
                <w:sz w:val="24"/>
                <w:szCs w:val="24"/>
              </w:rPr>
              <w:t xml:space="preserve"> С.А.</w:t>
            </w:r>
            <w:r w:rsidRPr="0038791C">
              <w:rPr>
                <w:rFonts w:ascii="Times New Roman" w:hAnsi="Times New Roman" w:cs="Times New Roman"/>
                <w:sz w:val="24"/>
                <w:szCs w:val="24"/>
              </w:rPr>
              <w:t xml:space="preserve"> «</w:t>
            </w:r>
            <w:r w:rsidRPr="0038791C">
              <w:rPr>
                <w:rFonts w:ascii="Times New Roman" w:hAnsi="Times New Roman" w:cs="Times New Roman"/>
                <w:caps/>
                <w:sz w:val="24"/>
                <w:szCs w:val="24"/>
              </w:rPr>
              <w:t>[N</w:t>
            </w:r>
            <w:r w:rsidRPr="0038791C">
              <w:rPr>
                <w:rFonts w:ascii="Times New Roman" w:hAnsi="Times New Roman" w:cs="Times New Roman"/>
                <w:sz w:val="24"/>
                <w:szCs w:val="24"/>
              </w:rPr>
              <w:t>i</w:t>
            </w:r>
            <w:r w:rsidRPr="0038791C">
              <w:rPr>
                <w:rFonts w:ascii="Times New Roman" w:hAnsi="Times New Roman" w:cs="Times New Roman"/>
                <w:caps/>
                <w:sz w:val="24"/>
                <w:szCs w:val="24"/>
              </w:rPr>
              <w:t>E</w:t>
            </w:r>
            <w:r w:rsidRPr="0038791C">
              <w:rPr>
                <w:rFonts w:ascii="Times New Roman" w:hAnsi="Times New Roman" w:cs="Times New Roman"/>
                <w:sz w:val="24"/>
                <w:szCs w:val="24"/>
              </w:rPr>
              <w:t>n</w:t>
            </w:r>
            <w:r w:rsidRPr="0038791C">
              <w:rPr>
                <w:rFonts w:ascii="Times New Roman" w:hAnsi="Times New Roman" w:cs="Times New Roman"/>
                <w:caps/>
                <w:sz w:val="24"/>
                <w:szCs w:val="24"/>
                <w:vertAlign w:val="subscript"/>
              </w:rPr>
              <w:t>3</w:t>
            </w:r>
            <w:r w:rsidRPr="0038791C">
              <w:rPr>
                <w:rFonts w:ascii="Times New Roman" w:hAnsi="Times New Roman" w:cs="Times New Roman"/>
                <w:caps/>
                <w:sz w:val="24"/>
                <w:szCs w:val="24"/>
              </w:rPr>
              <w:t>]C</w:t>
            </w:r>
            <w:r w:rsidRPr="0038791C">
              <w:rPr>
                <w:rFonts w:ascii="Times New Roman" w:hAnsi="Times New Roman" w:cs="Times New Roman"/>
                <w:sz w:val="24"/>
                <w:szCs w:val="24"/>
              </w:rPr>
              <w:t>r</w:t>
            </w:r>
            <w:r w:rsidRPr="0038791C">
              <w:rPr>
                <w:rFonts w:ascii="Times New Roman" w:hAnsi="Times New Roman" w:cs="Times New Roman"/>
                <w:caps/>
                <w:sz w:val="24"/>
                <w:szCs w:val="24"/>
              </w:rPr>
              <w:t>O</w:t>
            </w:r>
            <w:r w:rsidRPr="0038791C">
              <w:rPr>
                <w:rFonts w:ascii="Times New Roman" w:hAnsi="Times New Roman" w:cs="Times New Roman"/>
                <w:caps/>
                <w:sz w:val="24"/>
                <w:szCs w:val="24"/>
                <w:vertAlign w:val="subscript"/>
              </w:rPr>
              <w:t>4</w:t>
            </w:r>
            <w:r w:rsidRPr="0038791C">
              <w:rPr>
                <w:rFonts w:ascii="Times New Roman" w:hAnsi="Times New Roman" w:cs="Times New Roman"/>
                <w:caps/>
                <w:sz w:val="24"/>
                <w:szCs w:val="24"/>
              </w:rPr>
              <w:t xml:space="preserve">. </w:t>
            </w:r>
            <w:r w:rsidRPr="0038791C">
              <w:rPr>
                <w:rFonts w:ascii="Times New Roman" w:hAnsi="Times New Roman" w:cs="Times New Roman"/>
                <w:sz w:val="24"/>
                <w:szCs w:val="24"/>
              </w:rPr>
              <w:t>Структура, термические свойства, псевдоморфизм» //Журн. структурн. химии. 2017. Т.58, №7. С.1487–1491.</w:t>
            </w:r>
          </w:p>
        </w:tc>
        <w:tc>
          <w:tcPr>
            <w:tcW w:w="858" w:type="dxa"/>
            <w:shd w:val="clear" w:color="auto" w:fill="auto"/>
          </w:tcPr>
          <w:p w:rsidR="00ED0DB2" w:rsidRPr="0038791C" w:rsidRDefault="00ED0DB2" w:rsidP="0038791C">
            <w:pPr>
              <w:pStyle w:val="24"/>
              <w:spacing w:after="0" w:line="240" w:lineRule="auto"/>
              <w:ind w:left="709" w:hanging="709"/>
              <w:contextualSpacing w:val="0"/>
              <w:jc w:val="center"/>
              <w:rPr>
                <w:rFonts w:ascii="Times New Roman" w:hAnsi="Times New Roman" w:cs="Times New Roman"/>
                <w:caps/>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3,91</w:t>
            </w:r>
          </w:p>
        </w:tc>
      </w:tr>
      <w:tr w:rsidR="00ED0DB2" w:rsidRPr="0038791C" w:rsidTr="0038791C">
        <w:tc>
          <w:tcPr>
            <w:tcW w:w="9209" w:type="dxa"/>
            <w:shd w:val="clear" w:color="auto" w:fill="auto"/>
          </w:tcPr>
          <w:p w:rsidR="00ED0DB2" w:rsidRPr="0038791C" w:rsidRDefault="00ED0DB2"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Черкасов С.А., Викулова Е.С., Николаева Н.С., А.И. Смоленцев, Морозова Н.Б. «Кристаллическая структура и термические свойства </w:t>
            </w:r>
            <w:proofErr w:type="gramStart"/>
            <w:r w:rsidRPr="0038791C">
              <w:rPr>
                <w:rFonts w:ascii="Times New Roman" w:hAnsi="Times New Roman" w:cs="Times New Roman"/>
              </w:rPr>
              <w:t>N,N</w:t>
            </w:r>
            <w:proofErr w:type="gramEnd"/>
            <w:r w:rsidRPr="0038791C">
              <w:rPr>
                <w:rFonts w:ascii="Times New Roman" w:hAnsi="Times New Roman" w:cs="Times New Roman"/>
              </w:rPr>
              <w:t>’-(2,2-диметилпропилен)-бис(ацетилацетониминато)палладия(</w:t>
            </w:r>
            <w:r w:rsidRPr="0038791C">
              <w:rPr>
                <w:rFonts w:ascii="Times New Roman" w:hAnsi="Times New Roman" w:cs="Times New Roman"/>
                <w:lang w:val="en-US"/>
              </w:rPr>
              <w:t>II</w:t>
            </w:r>
            <w:r w:rsidRPr="0038791C">
              <w:rPr>
                <w:rFonts w:ascii="Times New Roman" w:hAnsi="Times New Roman" w:cs="Times New Roman"/>
              </w:rPr>
              <w:t>)» // Журн. структур. химии. 2017. Т. 58, № 7. С. 1492–1495.</w:t>
            </w:r>
          </w:p>
        </w:tc>
        <w:tc>
          <w:tcPr>
            <w:tcW w:w="858" w:type="dxa"/>
            <w:shd w:val="clear" w:color="auto" w:fill="auto"/>
          </w:tcPr>
          <w:p w:rsidR="00ED0DB2" w:rsidRPr="0038791C" w:rsidRDefault="00ED0DB2"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4,69</w:t>
            </w:r>
          </w:p>
        </w:tc>
      </w:tr>
      <w:tr w:rsidR="00ED0DB2" w:rsidRPr="0038791C" w:rsidTr="0038791C">
        <w:tc>
          <w:tcPr>
            <w:tcW w:w="9209" w:type="dxa"/>
            <w:shd w:val="clear" w:color="auto" w:fill="auto"/>
          </w:tcPr>
          <w:p w:rsidR="00ED0DB2" w:rsidRPr="0038791C" w:rsidRDefault="00ED0DB2" w:rsidP="0038791C">
            <w:pPr>
              <w:pStyle w:val="24"/>
              <w:numPr>
                <w:ilvl w:val="0"/>
                <w:numId w:val="2"/>
              </w:numPr>
              <w:spacing w:after="0" w:line="240" w:lineRule="auto"/>
              <w:ind w:left="709" w:hanging="709"/>
              <w:contextualSpacing w:val="0"/>
              <w:jc w:val="both"/>
              <w:rPr>
                <w:rFonts w:ascii="Times New Roman" w:hAnsi="Times New Roman" w:cs="Times New Roman"/>
                <w:sz w:val="24"/>
                <w:szCs w:val="24"/>
              </w:rPr>
            </w:pPr>
            <w:r w:rsidRPr="0038791C">
              <w:rPr>
                <w:rFonts w:ascii="Times New Roman" w:hAnsi="Times New Roman" w:cs="Times New Roman"/>
                <w:bCs/>
                <w:iCs/>
                <w:sz w:val="24"/>
                <w:szCs w:val="24"/>
              </w:rPr>
              <w:t xml:space="preserve">Черкасова Т.Г., </w:t>
            </w:r>
            <w:r w:rsidRPr="0038791C">
              <w:rPr>
                <w:rFonts w:ascii="Times New Roman" w:hAnsi="Times New Roman" w:cs="Times New Roman"/>
                <w:sz w:val="24"/>
                <w:szCs w:val="24"/>
              </w:rPr>
              <w:t xml:space="preserve">Багрянская И.Ю., Первухина Н.В., Ворнаков А.Л., </w:t>
            </w:r>
            <w:r w:rsidRPr="0038791C">
              <w:rPr>
                <w:rFonts w:ascii="Times New Roman" w:hAnsi="Times New Roman" w:cs="Times New Roman"/>
                <w:bCs/>
                <w:iCs/>
                <w:sz w:val="24"/>
                <w:szCs w:val="24"/>
              </w:rPr>
              <w:t xml:space="preserve">Черкасова Е.В., </w:t>
            </w:r>
            <w:r w:rsidRPr="0038791C">
              <w:rPr>
                <w:rFonts w:ascii="Times New Roman" w:hAnsi="Times New Roman" w:cs="Times New Roman"/>
                <w:bCs/>
                <w:sz w:val="24"/>
                <w:szCs w:val="24"/>
              </w:rPr>
              <w:t>Куратьева Н.В.</w:t>
            </w:r>
            <w:r w:rsidRPr="0038791C">
              <w:rPr>
                <w:rFonts w:ascii="Times New Roman" w:hAnsi="Times New Roman" w:cs="Times New Roman"/>
                <w:sz w:val="24"/>
                <w:szCs w:val="24"/>
              </w:rPr>
              <w:t xml:space="preserve"> «Синтез и кристаллическая структура двойного комплексного соединения [</w:t>
            </w:r>
            <w:r w:rsidRPr="0038791C">
              <w:rPr>
                <w:rFonts w:ascii="Times New Roman" w:hAnsi="Times New Roman" w:cs="Times New Roman"/>
                <w:sz w:val="24"/>
                <w:szCs w:val="24"/>
                <w:lang w:val="en-US"/>
              </w:rPr>
              <w:t>Mn</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C</w:t>
            </w:r>
            <w:r w:rsidRPr="0038791C">
              <w:rPr>
                <w:rFonts w:ascii="Times New Roman" w:hAnsi="Times New Roman" w:cs="Times New Roman"/>
                <w:sz w:val="24"/>
                <w:szCs w:val="24"/>
                <w:vertAlign w:val="subscript"/>
              </w:rPr>
              <w:t>11</w:t>
            </w:r>
            <w:r w:rsidRPr="0038791C">
              <w:rPr>
                <w:rFonts w:ascii="Times New Roman" w:hAnsi="Times New Roman" w:cs="Times New Roman"/>
                <w:sz w:val="24"/>
                <w:szCs w:val="24"/>
                <w:lang w:val="en-US"/>
              </w:rPr>
              <w:t>H</w:t>
            </w:r>
            <w:r w:rsidRPr="0038791C">
              <w:rPr>
                <w:rFonts w:ascii="Times New Roman" w:hAnsi="Times New Roman" w:cs="Times New Roman"/>
                <w:sz w:val="24"/>
                <w:szCs w:val="24"/>
                <w:vertAlign w:val="subscript"/>
              </w:rPr>
              <w:t>13</w:t>
            </w:r>
            <w:r w:rsidRPr="0038791C">
              <w:rPr>
                <w:rFonts w:ascii="Times New Roman" w:hAnsi="Times New Roman" w:cs="Times New Roman"/>
                <w:sz w:val="24"/>
                <w:szCs w:val="24"/>
                <w:lang w:val="en-US"/>
              </w:rPr>
              <w:t>N</w:t>
            </w:r>
            <w:r w:rsidRPr="0038791C">
              <w:rPr>
                <w:rFonts w:ascii="Times New Roman" w:hAnsi="Times New Roman" w:cs="Times New Roman"/>
                <w:sz w:val="24"/>
                <w:szCs w:val="24"/>
                <w:vertAlign w:val="subscript"/>
              </w:rPr>
              <w:t>3</w:t>
            </w:r>
            <w:r w:rsidRPr="0038791C">
              <w:rPr>
                <w:rFonts w:ascii="Times New Roman" w:hAnsi="Times New Roman" w:cs="Times New Roman"/>
                <w:sz w:val="24"/>
                <w:szCs w:val="24"/>
                <w:lang w:val="en-US"/>
              </w:rPr>
              <w:t>O</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6</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H</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lang w:val="en-US"/>
              </w:rPr>
              <w:t>O</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Cr</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NH</w:t>
            </w:r>
            <w:r w:rsidRPr="0038791C">
              <w:rPr>
                <w:rFonts w:ascii="Times New Roman" w:hAnsi="Times New Roman" w:cs="Times New Roman"/>
                <w:sz w:val="24"/>
                <w:szCs w:val="24"/>
                <w:vertAlign w:val="subscript"/>
              </w:rPr>
              <w:t>3</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2</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NCS</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4</w:t>
            </w:r>
            <w:r w:rsidRPr="0038791C">
              <w:rPr>
                <w:rFonts w:ascii="Times New Roman" w:hAnsi="Times New Roman" w:cs="Times New Roman"/>
                <w:sz w:val="24"/>
                <w:szCs w:val="24"/>
              </w:rPr>
              <w:t>]</w:t>
            </w:r>
            <w:r w:rsidRPr="0038791C">
              <w:rPr>
                <w:rFonts w:ascii="Times New Roman" w:hAnsi="Times New Roman" w:cs="Times New Roman"/>
                <w:sz w:val="24"/>
                <w:szCs w:val="24"/>
                <w:vertAlign w:val="subscript"/>
              </w:rPr>
              <w:t>4</w:t>
            </w:r>
            <w:r w:rsidRPr="0038791C">
              <w:rPr>
                <w:rFonts w:ascii="Times New Roman" w:hAnsi="Times New Roman" w:cs="Times New Roman"/>
                <w:sz w:val="24"/>
                <w:szCs w:val="24"/>
              </w:rPr>
              <w:t xml:space="preserve">» </w:t>
            </w:r>
            <w:r w:rsidRPr="0038791C">
              <w:rPr>
                <w:rFonts w:ascii="Times New Roman" w:hAnsi="Times New Roman" w:cs="Times New Roman"/>
                <w:bCs/>
                <w:iCs/>
                <w:sz w:val="24"/>
                <w:szCs w:val="24"/>
              </w:rPr>
              <w:t xml:space="preserve">// Журн. неорган. химии. 2017. Т.62, №2. С. </w:t>
            </w:r>
            <w:r w:rsidRPr="0038791C">
              <w:rPr>
                <w:rFonts w:ascii="Times New Roman" w:hAnsi="Times New Roman" w:cs="Times New Roman"/>
                <w:sz w:val="24"/>
                <w:szCs w:val="24"/>
              </w:rPr>
              <w:t>188–192.</w:t>
            </w:r>
          </w:p>
        </w:tc>
        <w:tc>
          <w:tcPr>
            <w:tcW w:w="858" w:type="dxa"/>
            <w:shd w:val="clear" w:color="auto" w:fill="auto"/>
          </w:tcPr>
          <w:p w:rsidR="00ED0DB2" w:rsidRPr="0038791C" w:rsidRDefault="00ED0DB2" w:rsidP="0038791C">
            <w:pPr>
              <w:pStyle w:val="24"/>
              <w:spacing w:after="0" w:line="240" w:lineRule="auto"/>
              <w:ind w:left="709" w:hanging="709"/>
              <w:contextualSpacing w:val="0"/>
              <w:jc w:val="center"/>
              <w:rPr>
                <w:rFonts w:ascii="Times New Roman" w:hAnsi="Times New Roman" w:cs="Times New Roman"/>
                <w:bCs/>
                <w:iCs/>
                <w:sz w:val="24"/>
                <w:szCs w:val="24"/>
              </w:rPr>
            </w:pPr>
            <w:r w:rsidRPr="0038791C">
              <w:rPr>
                <w:rFonts w:ascii="Times New Roman" w:hAnsi="Times New Roman" w:cs="Times New Roman"/>
                <w:sz w:val="24"/>
                <w:szCs w:val="24"/>
              </w:rPr>
              <w:t>0,7</w:t>
            </w:r>
            <w:r w:rsidRPr="0038791C">
              <w:rPr>
                <w:rFonts w:ascii="Times New Roman" w:hAnsi="Times New Roman" w:cs="Times New Roman"/>
                <w:sz w:val="24"/>
                <w:szCs w:val="24"/>
                <w:lang w:val="en-US"/>
              </w:rPr>
              <w:t>09</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5,32</w:t>
            </w:r>
          </w:p>
        </w:tc>
      </w:tr>
      <w:tr w:rsidR="00ED0DB2" w:rsidRPr="0038791C" w:rsidTr="0038791C">
        <w:tc>
          <w:tcPr>
            <w:tcW w:w="9209" w:type="dxa"/>
            <w:shd w:val="clear" w:color="auto" w:fill="auto"/>
          </w:tcPr>
          <w:p w:rsidR="00ED0DB2" w:rsidRPr="0038791C" w:rsidRDefault="00ED0DB2" w:rsidP="0038791C">
            <w:pPr>
              <w:pStyle w:val="24"/>
              <w:numPr>
                <w:ilvl w:val="0"/>
                <w:numId w:val="2"/>
              </w:numPr>
              <w:spacing w:after="0" w:line="240" w:lineRule="auto"/>
              <w:ind w:left="709" w:hanging="709"/>
              <w:contextualSpacing w:val="0"/>
              <w:jc w:val="both"/>
              <w:rPr>
                <w:rFonts w:ascii="Times New Roman" w:hAnsi="Times New Roman" w:cs="Times New Roman"/>
                <w:caps/>
                <w:sz w:val="24"/>
                <w:szCs w:val="24"/>
              </w:rPr>
            </w:pPr>
            <w:r w:rsidRPr="0038791C">
              <w:rPr>
                <w:rFonts w:ascii="Times New Roman" w:hAnsi="Times New Roman" w:cs="Times New Roman"/>
                <w:bCs/>
                <w:sz w:val="24"/>
                <w:szCs w:val="24"/>
              </w:rPr>
              <w:t>Черкасова Т.Г.</w:t>
            </w:r>
            <w:r w:rsidRPr="0038791C">
              <w:rPr>
                <w:rFonts w:ascii="Times New Roman" w:hAnsi="Times New Roman" w:cs="Times New Roman"/>
                <w:sz w:val="24"/>
                <w:szCs w:val="24"/>
              </w:rPr>
              <w:t xml:space="preserve">, </w:t>
            </w:r>
            <w:r w:rsidRPr="0038791C">
              <w:rPr>
                <w:rFonts w:ascii="Times New Roman" w:hAnsi="Times New Roman" w:cs="Times New Roman"/>
                <w:bCs/>
                <w:sz w:val="24"/>
                <w:szCs w:val="24"/>
              </w:rPr>
              <w:t>Багрянская И.Ю.</w:t>
            </w:r>
            <w:r w:rsidRPr="0038791C">
              <w:rPr>
                <w:rFonts w:ascii="Times New Roman" w:hAnsi="Times New Roman" w:cs="Times New Roman"/>
                <w:sz w:val="24"/>
                <w:szCs w:val="24"/>
              </w:rPr>
              <w:t xml:space="preserve">, </w:t>
            </w:r>
            <w:r w:rsidRPr="0038791C">
              <w:rPr>
                <w:rFonts w:ascii="Times New Roman" w:hAnsi="Times New Roman" w:cs="Times New Roman"/>
                <w:bCs/>
                <w:sz w:val="24"/>
                <w:szCs w:val="24"/>
              </w:rPr>
              <w:t>Первухина Н.В.</w:t>
            </w:r>
            <w:r w:rsidRPr="0038791C">
              <w:rPr>
                <w:rFonts w:ascii="Times New Roman" w:hAnsi="Times New Roman" w:cs="Times New Roman"/>
                <w:sz w:val="24"/>
                <w:szCs w:val="24"/>
              </w:rPr>
              <w:t xml:space="preserve">, </w:t>
            </w:r>
            <w:r w:rsidRPr="0038791C">
              <w:rPr>
                <w:rFonts w:ascii="Times New Roman" w:hAnsi="Times New Roman" w:cs="Times New Roman"/>
                <w:bCs/>
                <w:sz w:val="24"/>
                <w:szCs w:val="24"/>
              </w:rPr>
              <w:t>Куратьева Н.В.</w:t>
            </w:r>
            <w:r w:rsidRPr="0038791C">
              <w:rPr>
                <w:rFonts w:ascii="Times New Roman" w:hAnsi="Times New Roman" w:cs="Times New Roman"/>
                <w:sz w:val="24"/>
                <w:szCs w:val="24"/>
              </w:rPr>
              <w:t xml:space="preserve">, </w:t>
            </w:r>
            <w:r w:rsidRPr="0038791C">
              <w:rPr>
                <w:rFonts w:ascii="Times New Roman" w:hAnsi="Times New Roman" w:cs="Times New Roman"/>
                <w:bCs/>
                <w:sz w:val="24"/>
                <w:szCs w:val="24"/>
              </w:rPr>
              <w:t>Медведев В.В.</w:t>
            </w:r>
            <w:r w:rsidRPr="0038791C">
              <w:rPr>
                <w:rFonts w:ascii="Times New Roman" w:hAnsi="Times New Roman" w:cs="Times New Roman"/>
                <w:sz w:val="24"/>
                <w:szCs w:val="24"/>
              </w:rPr>
              <w:t>,</w:t>
            </w:r>
            <w:r w:rsidRPr="0038791C">
              <w:rPr>
                <w:rFonts w:ascii="Times New Roman" w:hAnsi="Times New Roman" w:cs="Times New Roman"/>
                <w:bCs/>
                <w:sz w:val="24"/>
                <w:szCs w:val="24"/>
              </w:rPr>
              <w:t xml:space="preserve"> Татаринова Э.С.</w:t>
            </w:r>
            <w:r w:rsidRPr="0038791C">
              <w:rPr>
                <w:rFonts w:ascii="Times New Roman" w:hAnsi="Times New Roman" w:cs="Times New Roman"/>
                <w:sz w:val="24"/>
                <w:szCs w:val="24"/>
              </w:rPr>
              <w:t>,</w:t>
            </w:r>
            <w:r w:rsidRPr="0038791C">
              <w:rPr>
                <w:rFonts w:ascii="Times New Roman" w:hAnsi="Times New Roman" w:cs="Times New Roman"/>
                <w:bCs/>
                <w:sz w:val="24"/>
                <w:szCs w:val="24"/>
              </w:rPr>
              <w:t xml:space="preserve"> Черкасова</w:t>
            </w:r>
            <w:r w:rsidRPr="0038791C">
              <w:rPr>
                <w:rFonts w:ascii="Times New Roman" w:hAnsi="Times New Roman" w:cs="Times New Roman"/>
                <w:sz w:val="24"/>
                <w:szCs w:val="24"/>
              </w:rPr>
              <w:t xml:space="preserve"> </w:t>
            </w:r>
            <w:r w:rsidRPr="0038791C">
              <w:rPr>
                <w:rFonts w:ascii="Times New Roman" w:hAnsi="Times New Roman" w:cs="Times New Roman"/>
                <w:bCs/>
                <w:sz w:val="24"/>
                <w:szCs w:val="24"/>
              </w:rPr>
              <w:t>Е.В. «Гексафторосиликаты комплексов кобальта(</w:t>
            </w:r>
            <w:r w:rsidRPr="0038791C">
              <w:rPr>
                <w:rFonts w:ascii="Times New Roman" w:hAnsi="Times New Roman" w:cs="Times New Roman"/>
                <w:bCs/>
                <w:caps/>
                <w:sz w:val="24"/>
                <w:szCs w:val="24"/>
              </w:rPr>
              <w:t>ii</w:t>
            </w:r>
            <w:r w:rsidRPr="0038791C">
              <w:rPr>
                <w:rFonts w:ascii="Times New Roman" w:hAnsi="Times New Roman" w:cs="Times New Roman"/>
                <w:bCs/>
                <w:sz w:val="24"/>
                <w:szCs w:val="24"/>
              </w:rPr>
              <w:t xml:space="preserve">)с диметилсульфоксидом и диметилформамидом» </w:t>
            </w:r>
            <w:r w:rsidRPr="0038791C">
              <w:rPr>
                <w:rFonts w:ascii="Times New Roman" w:hAnsi="Times New Roman" w:cs="Times New Roman"/>
                <w:bCs/>
                <w:iCs/>
                <w:sz w:val="24"/>
                <w:szCs w:val="24"/>
              </w:rPr>
              <w:t>// Журн. неорган. химии. 2017. Т.62,</w:t>
            </w:r>
            <w:r w:rsidRPr="0038791C">
              <w:rPr>
                <w:rFonts w:ascii="Times New Roman" w:eastAsia="MyriadPro-Regular" w:hAnsi="Times New Roman" w:cs="Times New Roman"/>
                <w:i/>
                <w:iCs/>
                <w:sz w:val="24"/>
                <w:szCs w:val="24"/>
              </w:rPr>
              <w:t xml:space="preserve"> </w:t>
            </w:r>
            <w:r w:rsidRPr="0038791C">
              <w:rPr>
                <w:rFonts w:ascii="Times New Roman" w:eastAsia="MyriadPro-Regular" w:hAnsi="Times New Roman" w:cs="Times New Roman"/>
                <w:iCs/>
                <w:sz w:val="24"/>
                <w:szCs w:val="24"/>
              </w:rPr>
              <w:t xml:space="preserve">№ 6, </w:t>
            </w:r>
            <w:r w:rsidRPr="0038791C">
              <w:rPr>
                <w:rFonts w:ascii="Times New Roman" w:eastAsia="MyriadPro-Regular" w:hAnsi="Times New Roman" w:cs="Times New Roman"/>
                <w:iCs/>
                <w:caps/>
                <w:sz w:val="24"/>
                <w:szCs w:val="24"/>
              </w:rPr>
              <w:t>с</w:t>
            </w:r>
            <w:r w:rsidRPr="0038791C">
              <w:rPr>
                <w:rFonts w:ascii="Times New Roman" w:eastAsia="MyriadPro-Regular" w:hAnsi="Times New Roman" w:cs="Times New Roman"/>
                <w:iCs/>
                <w:sz w:val="24"/>
                <w:szCs w:val="24"/>
              </w:rPr>
              <w:t>. 776–781.</w:t>
            </w:r>
          </w:p>
        </w:tc>
        <w:tc>
          <w:tcPr>
            <w:tcW w:w="858" w:type="dxa"/>
            <w:shd w:val="clear" w:color="auto" w:fill="auto"/>
          </w:tcPr>
          <w:p w:rsidR="00ED0DB2" w:rsidRPr="0038791C" w:rsidRDefault="00ED0DB2" w:rsidP="0038791C">
            <w:pPr>
              <w:pStyle w:val="24"/>
              <w:spacing w:after="0" w:line="240" w:lineRule="auto"/>
              <w:ind w:left="709" w:hanging="709"/>
              <w:contextualSpacing w:val="0"/>
              <w:jc w:val="center"/>
              <w:rPr>
                <w:rFonts w:ascii="Times New Roman" w:hAnsi="Times New Roman" w:cs="Times New Roman"/>
                <w:bCs/>
                <w:sz w:val="24"/>
                <w:szCs w:val="24"/>
              </w:rPr>
            </w:pPr>
            <w:r w:rsidRPr="0038791C">
              <w:rPr>
                <w:rFonts w:ascii="Times New Roman" w:hAnsi="Times New Roman" w:cs="Times New Roman"/>
                <w:sz w:val="24"/>
                <w:szCs w:val="24"/>
              </w:rPr>
              <w:t>0,7</w:t>
            </w:r>
            <w:r w:rsidRPr="0038791C">
              <w:rPr>
                <w:rFonts w:ascii="Times New Roman" w:hAnsi="Times New Roman" w:cs="Times New Roman"/>
                <w:sz w:val="24"/>
                <w:szCs w:val="24"/>
                <w:lang w:val="en-US"/>
              </w:rPr>
              <w:t>09</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4,56</w:t>
            </w:r>
          </w:p>
        </w:tc>
      </w:tr>
      <w:tr w:rsidR="00ED0DB2" w:rsidRPr="0038791C" w:rsidTr="0038791C">
        <w:tc>
          <w:tcPr>
            <w:tcW w:w="9209" w:type="dxa"/>
            <w:shd w:val="clear" w:color="auto" w:fill="auto"/>
          </w:tcPr>
          <w:p w:rsidR="00ED0DB2" w:rsidRPr="0038791C" w:rsidRDefault="00ED0DB2" w:rsidP="0038791C">
            <w:pPr>
              <w:pStyle w:val="af"/>
              <w:numPr>
                <w:ilvl w:val="0"/>
                <w:numId w:val="2"/>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38791C">
              <w:rPr>
                <w:rFonts w:ascii="Times New Roman" w:hAnsi="Times New Roman" w:cs="Times New Roman"/>
                <w:sz w:val="24"/>
                <w:szCs w:val="24"/>
              </w:rPr>
              <w:t>Чолач А.Р., Асанов И.П., Брылякова А.А. «Идентификация сопряженных электронных переходов в рентгеновских фотоэлектронных спектрах» // Журн. структур. химии. 2017. Т. 58, № 6. С. 1208-1213.</w:t>
            </w:r>
          </w:p>
        </w:tc>
        <w:tc>
          <w:tcPr>
            <w:tcW w:w="858" w:type="dxa"/>
            <w:shd w:val="clear" w:color="auto" w:fill="auto"/>
          </w:tcPr>
          <w:p w:rsidR="00ED0DB2" w:rsidRPr="0038791C" w:rsidRDefault="00ED0DB2" w:rsidP="0038791C">
            <w:pPr>
              <w:tabs>
                <w:tab w:val="left" w:pos="709"/>
              </w:tabs>
              <w:autoSpaceDE w:val="0"/>
              <w:autoSpaceDN w:val="0"/>
              <w:adjustRightInd w:val="0"/>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7,82</w:t>
            </w:r>
          </w:p>
        </w:tc>
      </w:tr>
      <w:tr w:rsidR="00ED0DB2" w:rsidRPr="0038791C" w:rsidTr="0038791C">
        <w:tc>
          <w:tcPr>
            <w:tcW w:w="9209" w:type="dxa"/>
            <w:shd w:val="clear" w:color="auto" w:fill="auto"/>
          </w:tcPr>
          <w:p w:rsidR="00ED0DB2" w:rsidRPr="0038791C" w:rsidRDefault="00ED0DB2"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Шавекин А.С., Купцов А.В., Заякина С.Б., Аношин Г.Н. «Сравнение результатов сцинтилляционного атомно-эмиссионного анализа на установке «Поток» и дуговом двухструйном плазмотроне «Факел»» // Заводская лаборатория. Диагностика материалов. 2017. Т. 83, №1 (II). С. 97-100.</w:t>
            </w:r>
          </w:p>
        </w:tc>
        <w:tc>
          <w:tcPr>
            <w:tcW w:w="858" w:type="dxa"/>
            <w:shd w:val="clear" w:color="auto" w:fill="auto"/>
          </w:tcPr>
          <w:p w:rsidR="00ED0DB2" w:rsidRPr="0038791C" w:rsidRDefault="00ED0DB2"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ED0DB2" w:rsidRPr="0038791C" w:rsidTr="0038791C">
        <w:tc>
          <w:tcPr>
            <w:tcW w:w="9209" w:type="dxa"/>
            <w:shd w:val="clear" w:color="auto" w:fill="auto"/>
          </w:tcPr>
          <w:p w:rsidR="00ED0DB2" w:rsidRPr="0038791C" w:rsidRDefault="00ED0DB2" w:rsidP="0038791C">
            <w:pPr>
              <w:pStyle w:val="24"/>
              <w:numPr>
                <w:ilvl w:val="0"/>
                <w:numId w:val="2"/>
              </w:numPr>
              <w:spacing w:after="0" w:line="240" w:lineRule="auto"/>
              <w:ind w:left="709" w:hanging="709"/>
              <w:contextualSpacing w:val="0"/>
              <w:jc w:val="both"/>
              <w:rPr>
                <w:rFonts w:ascii="Times New Roman" w:hAnsi="Times New Roman" w:cs="Times New Roman"/>
                <w:color w:val="000000"/>
                <w:sz w:val="24"/>
                <w:szCs w:val="24"/>
              </w:rPr>
            </w:pPr>
            <w:r w:rsidRPr="0038791C">
              <w:rPr>
                <w:rFonts w:ascii="Times New Roman" w:hAnsi="Times New Roman" w:cs="Times New Roman"/>
                <w:sz w:val="24"/>
                <w:szCs w:val="24"/>
              </w:rPr>
              <w:t>Шакирова О.Г., Лавренова Л.Г., Куратьева Н.В., Богомяков А.С., Шелудякова Л.А., Мосалкова А.П., Григорьев Ю.В. «Исследование комплексов дицианамида и роданида железа(</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xml:space="preserve">) с </w:t>
            </w:r>
            <w:r w:rsidRPr="0038791C">
              <w:rPr>
                <w:rFonts w:ascii="Times New Roman" w:hAnsi="Times New Roman" w:cs="Times New Roman"/>
                <w:color w:val="000000"/>
                <w:sz w:val="24"/>
                <w:szCs w:val="24"/>
              </w:rPr>
              <w:t>2-(2-</w:t>
            </w:r>
            <w:r w:rsidRPr="0038791C">
              <w:rPr>
                <w:rFonts w:ascii="Times New Roman" w:hAnsi="Times New Roman" w:cs="Times New Roman"/>
                <w:i/>
                <w:color w:val="000000"/>
                <w:sz w:val="24"/>
                <w:szCs w:val="24"/>
              </w:rPr>
              <w:t>трет</w:t>
            </w:r>
            <w:r w:rsidRPr="0038791C">
              <w:rPr>
                <w:rFonts w:ascii="Times New Roman" w:hAnsi="Times New Roman" w:cs="Times New Roman"/>
                <w:color w:val="000000"/>
                <w:sz w:val="24"/>
                <w:szCs w:val="24"/>
              </w:rPr>
              <w:t>-бутилтетразол-5-</w:t>
            </w:r>
            <w:proofErr w:type="gramStart"/>
            <w:r w:rsidRPr="0038791C">
              <w:rPr>
                <w:rFonts w:ascii="Times New Roman" w:hAnsi="Times New Roman" w:cs="Times New Roman"/>
                <w:color w:val="000000"/>
                <w:sz w:val="24"/>
                <w:szCs w:val="24"/>
              </w:rPr>
              <w:t>ил)пиридином</w:t>
            </w:r>
            <w:proofErr w:type="gramEnd"/>
            <w:r w:rsidRPr="0038791C">
              <w:rPr>
                <w:rFonts w:ascii="Times New Roman" w:hAnsi="Times New Roman" w:cs="Times New Roman"/>
                <w:color w:val="000000"/>
                <w:sz w:val="24"/>
                <w:szCs w:val="24"/>
              </w:rPr>
              <w:t xml:space="preserve">» </w:t>
            </w:r>
            <w:r w:rsidRPr="0038791C">
              <w:rPr>
                <w:rFonts w:ascii="Times New Roman" w:hAnsi="Times New Roman" w:cs="Times New Roman"/>
                <w:sz w:val="24"/>
                <w:szCs w:val="24"/>
              </w:rPr>
              <w:t>//Журн. структурн. химии. 2017. Т.58, №5. С.</w:t>
            </w:r>
            <w:r w:rsidRPr="0038791C">
              <w:rPr>
                <w:rFonts w:ascii="Times New Roman" w:hAnsi="Times New Roman" w:cs="Times New Roman"/>
                <w:color w:val="000000"/>
                <w:sz w:val="24"/>
                <w:szCs w:val="24"/>
              </w:rPr>
              <w:t xml:space="preserve"> 958–964.</w:t>
            </w:r>
          </w:p>
        </w:tc>
        <w:tc>
          <w:tcPr>
            <w:tcW w:w="858" w:type="dxa"/>
            <w:shd w:val="clear" w:color="auto" w:fill="auto"/>
          </w:tcPr>
          <w:p w:rsidR="00ED0DB2" w:rsidRPr="0038791C" w:rsidRDefault="00ED0DB2" w:rsidP="0038791C">
            <w:pPr>
              <w:pStyle w:val="24"/>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w:t>
            </w:r>
            <w:r w:rsidRPr="0038791C">
              <w:rPr>
                <w:rFonts w:ascii="Times New Roman" w:hAnsi="Times New Roman" w:cs="Times New Roman"/>
                <w:sz w:val="24"/>
                <w:szCs w:val="24"/>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3,35</w:t>
            </w:r>
          </w:p>
        </w:tc>
      </w:tr>
      <w:tr w:rsidR="00ED0DB2" w:rsidRPr="0038791C" w:rsidTr="0038791C">
        <w:tc>
          <w:tcPr>
            <w:tcW w:w="9209" w:type="dxa"/>
            <w:shd w:val="clear" w:color="auto" w:fill="auto"/>
          </w:tcPr>
          <w:p w:rsidR="00ED0DB2" w:rsidRPr="0038791C" w:rsidRDefault="00ED0DB2"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Шаяпов В.Р., Суляева В.С., Румянцев Ю.М., Хомяков М.Н., Косинова М.Л. «Газоабразивная износостойкость пленок карбонитридов кремния и бора» // Письма о материалах. 2017. Т. 7. № 3 (27). С. 272-277.</w:t>
            </w:r>
          </w:p>
        </w:tc>
        <w:tc>
          <w:tcPr>
            <w:tcW w:w="858" w:type="dxa"/>
            <w:shd w:val="clear" w:color="auto" w:fill="auto"/>
          </w:tcPr>
          <w:p w:rsidR="00ED0DB2" w:rsidRPr="0038791C" w:rsidRDefault="00ED0DB2"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ED0DB2" w:rsidRPr="0038791C" w:rsidTr="0038791C">
        <w:tc>
          <w:tcPr>
            <w:tcW w:w="9209" w:type="dxa"/>
            <w:shd w:val="clear" w:color="auto" w:fill="auto"/>
          </w:tcPr>
          <w:p w:rsidR="00ED0DB2" w:rsidRPr="0038791C" w:rsidRDefault="00ED0DB2"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 xml:space="preserve">Шаяпов В.Р., Яковкина Л.В., Булина Н.В., Черникова Н.А. «Температурные зависимости оптических свойств и фазового состава пленок диоксида ванадия, полученных химическим осаждением из газовой фазы» // </w:t>
            </w:r>
            <w:r w:rsidRPr="0038791C">
              <w:rPr>
                <w:rFonts w:ascii="Times New Roman" w:hAnsi="Times New Roman" w:cs="Times New Roman"/>
                <w:bCs/>
              </w:rPr>
              <w:t>Журн. структ. химии.</w:t>
            </w:r>
            <w:r w:rsidRPr="0038791C">
              <w:rPr>
                <w:rFonts w:ascii="Times New Roman" w:hAnsi="Times New Roman" w:cs="Times New Roman"/>
              </w:rPr>
              <w:t xml:space="preserve"> 2017. Т. 58, № 8. С. 1566-1572. </w:t>
            </w:r>
          </w:p>
        </w:tc>
        <w:tc>
          <w:tcPr>
            <w:tcW w:w="858" w:type="dxa"/>
            <w:shd w:val="clear" w:color="auto" w:fill="auto"/>
          </w:tcPr>
          <w:p w:rsidR="00ED0DB2" w:rsidRPr="0038791C" w:rsidRDefault="00ED0DB2"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521</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5,86</w:t>
            </w:r>
          </w:p>
        </w:tc>
      </w:tr>
      <w:tr w:rsidR="00ED0DB2" w:rsidRPr="0038791C" w:rsidTr="0038791C">
        <w:tc>
          <w:tcPr>
            <w:tcW w:w="9209" w:type="dxa"/>
            <w:shd w:val="clear" w:color="auto" w:fill="auto"/>
          </w:tcPr>
          <w:p w:rsidR="00ED0DB2" w:rsidRPr="0038791C" w:rsidRDefault="00ED0DB2" w:rsidP="0038791C">
            <w:pPr>
              <w:numPr>
                <w:ilvl w:val="0"/>
                <w:numId w:val="2"/>
              </w:numPr>
              <w:ind w:left="709" w:hanging="709"/>
              <w:jc w:val="both"/>
              <w:rPr>
                <w:rFonts w:ascii="Times New Roman" w:hAnsi="Times New Roman" w:cs="Times New Roman"/>
              </w:rPr>
            </w:pPr>
            <w:r w:rsidRPr="0038791C">
              <w:rPr>
                <w:rFonts w:ascii="Times New Roman" w:hAnsi="Times New Roman" w:cs="Times New Roman"/>
              </w:rPr>
              <w:t>Шишин Н.И., Себежко О.И., Федяев Ю.И., Скиба Т.В., Коновалова Т.В., Нарожных К.Н. «Элементный статус крови крупного рогатого скота голштинской породы в биогеохимических условиях Кемеровской области» // Вестник НГАУ. 2017. Т. 44, № 3. С. 70-79.</w:t>
            </w:r>
          </w:p>
        </w:tc>
        <w:tc>
          <w:tcPr>
            <w:tcW w:w="858" w:type="dxa"/>
            <w:shd w:val="clear" w:color="auto" w:fill="auto"/>
          </w:tcPr>
          <w:p w:rsidR="00ED0DB2" w:rsidRPr="0038791C" w:rsidRDefault="00ED0DB2" w:rsidP="0038791C">
            <w:pPr>
              <w:ind w:left="709" w:hanging="709"/>
              <w:jc w:val="center"/>
              <w:rPr>
                <w:rFonts w:ascii="Times New Roman" w:hAnsi="Times New Roman" w:cs="Times New Roman"/>
              </w:rPr>
            </w:pPr>
            <w:r w:rsidRPr="0038791C">
              <w:rPr>
                <w:rFonts w:ascii="Times New Roman" w:hAnsi="Times New Roman" w:cs="Times New Roman"/>
              </w:rPr>
              <w:t>0</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ED0DB2" w:rsidRPr="0038791C" w:rsidTr="0038791C">
        <w:tc>
          <w:tcPr>
            <w:tcW w:w="9209" w:type="dxa"/>
            <w:shd w:val="clear" w:color="auto" w:fill="auto"/>
          </w:tcPr>
          <w:p w:rsidR="00ED0DB2" w:rsidRPr="0038791C" w:rsidRDefault="00ED0DB2" w:rsidP="0038791C">
            <w:pPr>
              <w:pStyle w:val="af"/>
              <w:numPr>
                <w:ilvl w:val="0"/>
                <w:numId w:val="2"/>
              </w:numPr>
              <w:spacing w:after="0" w:line="240" w:lineRule="auto"/>
              <w:ind w:left="709" w:hanging="709"/>
              <w:rPr>
                <w:rFonts w:ascii="Times New Roman" w:hAnsi="Times New Roman" w:cs="Times New Roman"/>
                <w:sz w:val="24"/>
                <w:szCs w:val="24"/>
              </w:rPr>
            </w:pPr>
            <w:r w:rsidRPr="0038791C">
              <w:rPr>
                <w:rFonts w:ascii="Times New Roman" w:hAnsi="Times New Roman" w:cs="Times New Roman"/>
                <w:sz w:val="24"/>
                <w:szCs w:val="24"/>
              </w:rPr>
              <w:t xml:space="preserve">Юданова Л.И., Логвиненко В.А., Шелудякова Л.А., Ищенко А.В., Рудина Н.А. “Термическое разложение твердых растворов в системах кислых малеатов </w:t>
            </w:r>
            <w:r w:rsidRPr="0038791C">
              <w:rPr>
                <w:rFonts w:ascii="Times New Roman" w:hAnsi="Times New Roman" w:cs="Times New Roman"/>
                <w:sz w:val="24"/>
                <w:szCs w:val="24"/>
                <w:lang w:val="en-US"/>
              </w:rPr>
              <w:t>Fe</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Co</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xml:space="preserve">) и </w:t>
            </w:r>
            <w:r w:rsidRPr="0038791C">
              <w:rPr>
                <w:rFonts w:ascii="Times New Roman" w:hAnsi="Times New Roman" w:cs="Times New Roman"/>
                <w:sz w:val="24"/>
                <w:szCs w:val="24"/>
                <w:lang w:val="en-US"/>
              </w:rPr>
              <w:t>Ni</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c</w:t>
            </w:r>
            <w:r w:rsidRPr="0038791C">
              <w:rPr>
                <w:rFonts w:ascii="Times New Roman" w:hAnsi="Times New Roman" w:cs="Times New Roman"/>
                <w:sz w:val="24"/>
                <w:szCs w:val="24"/>
              </w:rPr>
              <w:t xml:space="preserve"> образованием биметаллических наночастиц” // Журн. физической химии. 2017. Т. 91, №1. С. 136-140.</w:t>
            </w:r>
          </w:p>
        </w:tc>
        <w:tc>
          <w:tcPr>
            <w:tcW w:w="858" w:type="dxa"/>
            <w:shd w:val="clear" w:color="auto" w:fill="auto"/>
          </w:tcPr>
          <w:p w:rsidR="00ED0DB2" w:rsidRPr="0038791C" w:rsidRDefault="00ED0DB2" w:rsidP="0038791C">
            <w:pPr>
              <w:ind w:left="709" w:hanging="709"/>
              <w:jc w:val="center"/>
              <w:rPr>
                <w:rFonts w:ascii="Times New Roman" w:hAnsi="Times New Roman" w:cs="Times New Roman"/>
                <w:lang w:val="en-US"/>
              </w:rPr>
            </w:pPr>
            <w:r w:rsidRPr="0038791C">
              <w:rPr>
                <w:rFonts w:ascii="Times New Roman" w:hAnsi="Times New Roman" w:cs="Times New Roman"/>
              </w:rPr>
              <w:t>0,5</w:t>
            </w:r>
            <w:r w:rsidRPr="0038791C">
              <w:rPr>
                <w:rFonts w:ascii="Times New Roman" w:hAnsi="Times New Roman" w:cs="Times New Roman"/>
                <w:lang w:val="en-US"/>
              </w:rPr>
              <w:t>49</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4,94</w:t>
            </w:r>
          </w:p>
        </w:tc>
      </w:tr>
      <w:tr w:rsidR="00ED0DB2" w:rsidRPr="0038791C" w:rsidTr="0038791C">
        <w:tc>
          <w:tcPr>
            <w:tcW w:w="9209" w:type="dxa"/>
            <w:shd w:val="clear" w:color="auto" w:fill="auto"/>
          </w:tcPr>
          <w:p w:rsidR="00ED0DB2" w:rsidRPr="0038791C" w:rsidRDefault="00ED0DB2" w:rsidP="0038791C">
            <w:pPr>
              <w:pStyle w:val="af"/>
              <w:numPr>
                <w:ilvl w:val="0"/>
                <w:numId w:val="2"/>
              </w:numPr>
              <w:spacing w:after="0" w:line="240" w:lineRule="auto"/>
              <w:ind w:left="709" w:hanging="709"/>
              <w:rPr>
                <w:rFonts w:ascii="Times New Roman" w:hAnsi="Times New Roman" w:cs="Times New Roman"/>
                <w:sz w:val="24"/>
                <w:szCs w:val="24"/>
              </w:rPr>
            </w:pPr>
            <w:r w:rsidRPr="0038791C">
              <w:rPr>
                <w:rFonts w:ascii="Times New Roman" w:hAnsi="Times New Roman" w:cs="Times New Roman"/>
                <w:sz w:val="24"/>
                <w:szCs w:val="24"/>
              </w:rPr>
              <w:t xml:space="preserve">Юданова Л.И., Логвиненко В.А., Шелудякова Л.А., Корольков И.В., Ищенко А.В., Рудина Н.А. “Закономерности термолиза солей малеиновой и орто –фталевой кислот </w:t>
            </w:r>
            <w:r w:rsidRPr="0038791C">
              <w:rPr>
                <w:rFonts w:ascii="Times New Roman" w:hAnsi="Times New Roman" w:cs="Times New Roman"/>
                <w:sz w:val="24"/>
                <w:szCs w:val="24"/>
                <w:lang w:val="en-US"/>
              </w:rPr>
              <w:t>Fe</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Co</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Ni</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II</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c</w:t>
            </w:r>
            <w:r w:rsidRPr="0038791C">
              <w:rPr>
                <w:rFonts w:ascii="Times New Roman" w:hAnsi="Times New Roman" w:cs="Times New Roman"/>
                <w:sz w:val="24"/>
                <w:szCs w:val="24"/>
              </w:rPr>
              <w:t xml:space="preserve"> образованием композитов металл / полимер” // Координац. химия. 2017. Т.43, № 7. С. 421-427.</w:t>
            </w:r>
          </w:p>
        </w:tc>
        <w:tc>
          <w:tcPr>
            <w:tcW w:w="858" w:type="dxa"/>
            <w:shd w:val="clear" w:color="auto" w:fill="auto"/>
          </w:tcPr>
          <w:p w:rsidR="00ED0DB2" w:rsidRPr="0038791C" w:rsidRDefault="00ED0DB2" w:rsidP="0038791C">
            <w:pPr>
              <w:ind w:left="709" w:hanging="709"/>
              <w:jc w:val="center"/>
              <w:rPr>
                <w:rFonts w:ascii="Times New Roman" w:hAnsi="Times New Roman" w:cs="Times New Roman"/>
              </w:rPr>
            </w:pPr>
            <w:r w:rsidRPr="0038791C">
              <w:rPr>
                <w:rFonts w:ascii="Times New Roman" w:hAnsi="Times New Roman" w:cs="Times New Roman"/>
              </w:rPr>
              <w:t>0,</w:t>
            </w:r>
            <w:r w:rsidRPr="0038791C">
              <w:rPr>
                <w:rFonts w:ascii="Times New Roman" w:hAnsi="Times New Roman" w:cs="Times New Roman"/>
                <w:lang w:val="en-US"/>
              </w:rPr>
              <w:t>674</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5,06</w:t>
            </w:r>
          </w:p>
        </w:tc>
      </w:tr>
      <w:tr w:rsidR="00ED0DB2" w:rsidRPr="0038791C" w:rsidTr="0038791C">
        <w:tc>
          <w:tcPr>
            <w:tcW w:w="9209" w:type="dxa"/>
            <w:shd w:val="clear" w:color="auto" w:fill="auto"/>
          </w:tcPr>
          <w:p w:rsidR="00ED0DB2" w:rsidRPr="0038791C" w:rsidRDefault="00ED0DB2" w:rsidP="0038791C">
            <w:pPr>
              <w:pStyle w:val="31"/>
              <w:numPr>
                <w:ilvl w:val="0"/>
                <w:numId w:val="2"/>
              </w:numPr>
              <w:spacing w:after="0" w:line="240" w:lineRule="auto"/>
              <w:ind w:left="709" w:hanging="709"/>
              <w:contextualSpacing w:val="0"/>
              <w:rPr>
                <w:rFonts w:ascii="Times New Roman" w:hAnsi="Times New Roman" w:cs="Times New Roman"/>
                <w:sz w:val="24"/>
                <w:szCs w:val="24"/>
              </w:rPr>
            </w:pPr>
            <w:r w:rsidRPr="0038791C">
              <w:rPr>
                <w:rFonts w:ascii="Times New Roman" w:hAnsi="Times New Roman" w:cs="Times New Roman"/>
                <w:sz w:val="24"/>
                <w:szCs w:val="24"/>
              </w:rPr>
              <w:t xml:space="preserve">Яковлева Г. Е., Романенко А. И., Бердинский А. С., Кузнецов В. А., Леднева А. Ю., Артемкина С. Б., Федоров В. Е. «Влияние катионного и анионного замещений в дисульфиде и диселениде вольфрама на электропроводность и термоэдс» //ФТП. 2017. Т. 51. №6. С. 759-762. </w:t>
            </w:r>
          </w:p>
        </w:tc>
        <w:tc>
          <w:tcPr>
            <w:tcW w:w="858" w:type="dxa"/>
            <w:shd w:val="clear" w:color="auto" w:fill="auto"/>
          </w:tcPr>
          <w:p w:rsidR="00ED0DB2" w:rsidRPr="0038791C" w:rsidRDefault="00ED0DB2" w:rsidP="0038791C">
            <w:pPr>
              <w:pStyle w:val="31"/>
              <w:spacing w:after="0" w:line="240" w:lineRule="auto"/>
              <w:ind w:left="709" w:hanging="709"/>
              <w:contextualSpacing w:val="0"/>
              <w:jc w:val="center"/>
              <w:rPr>
                <w:rFonts w:ascii="Times New Roman" w:hAnsi="Times New Roman" w:cs="Times New Roman"/>
                <w:sz w:val="24"/>
                <w:szCs w:val="24"/>
              </w:rPr>
            </w:pPr>
            <w:r w:rsidRPr="0038791C">
              <w:rPr>
                <w:rFonts w:ascii="Times New Roman" w:hAnsi="Times New Roman" w:cs="Times New Roman"/>
                <w:sz w:val="24"/>
                <w:szCs w:val="24"/>
              </w:rPr>
              <w:t>0,6</w:t>
            </w:r>
            <w:r w:rsidRPr="0038791C">
              <w:rPr>
                <w:rFonts w:ascii="Times New Roman" w:hAnsi="Times New Roman" w:cs="Times New Roman"/>
                <w:sz w:val="24"/>
                <w:szCs w:val="24"/>
                <w:lang w:val="en-US"/>
              </w:rPr>
              <w:t>7</w:t>
            </w:r>
            <w:r w:rsidRPr="0038791C">
              <w:rPr>
                <w:rFonts w:ascii="Times New Roman" w:hAnsi="Times New Roman" w:cs="Times New Roman"/>
                <w:sz w:val="24"/>
                <w:szCs w:val="24"/>
              </w:rPr>
              <w:t>2</w:t>
            </w:r>
          </w:p>
        </w:tc>
        <w:tc>
          <w:tcPr>
            <w:tcW w:w="756" w:type="dxa"/>
            <w:shd w:val="clear" w:color="auto" w:fill="auto"/>
          </w:tcPr>
          <w:p w:rsidR="00ED0DB2" w:rsidRPr="0038791C" w:rsidRDefault="00ED0DB2" w:rsidP="0038791C">
            <w:pPr>
              <w:jc w:val="center"/>
              <w:rPr>
                <w:rFonts w:ascii="Times New Roman" w:hAnsi="Times New Roman" w:cs="Times New Roman"/>
                <w:color w:val="000000"/>
              </w:rPr>
            </w:pPr>
            <w:r w:rsidRPr="0038791C">
              <w:rPr>
                <w:rFonts w:ascii="Times New Roman" w:hAnsi="Times New Roman" w:cs="Times New Roman"/>
                <w:color w:val="000000"/>
              </w:rPr>
              <w:t>4,32</w:t>
            </w:r>
          </w:p>
        </w:tc>
      </w:tr>
    </w:tbl>
    <w:p w:rsidR="00802A48" w:rsidRPr="0038791C" w:rsidRDefault="00802A48" w:rsidP="0038791C">
      <w:pPr>
        <w:jc w:val="both"/>
        <w:rPr>
          <w:rFonts w:ascii="Times New Roman" w:hAnsi="Times New Roman" w:cs="Times New Roman"/>
        </w:rPr>
      </w:pPr>
    </w:p>
    <w:p w:rsidR="006D758D" w:rsidRPr="0038791C" w:rsidRDefault="006D758D" w:rsidP="0038791C">
      <w:pPr>
        <w:jc w:val="both"/>
        <w:rPr>
          <w:rFonts w:ascii="Times New Roman" w:hAnsi="Times New Roman" w:cs="Times New Roman"/>
        </w:rPr>
      </w:pPr>
    </w:p>
    <w:p w:rsidR="007301A8" w:rsidRPr="0038791C" w:rsidRDefault="00BD4AF4" w:rsidP="0038791C">
      <w:pPr>
        <w:pStyle w:val="11"/>
        <w:spacing w:after="0" w:line="240" w:lineRule="auto"/>
        <w:ind w:left="0"/>
        <w:jc w:val="center"/>
        <w:rPr>
          <w:rFonts w:ascii="Times New Roman" w:hAnsi="Times New Roman" w:cs="Times New Roman"/>
          <w:b/>
          <w:sz w:val="24"/>
          <w:szCs w:val="24"/>
        </w:rPr>
      </w:pPr>
      <w:r w:rsidRPr="0038791C">
        <w:rPr>
          <w:rFonts w:ascii="Times New Roman" w:hAnsi="Times New Roman" w:cs="Times New Roman"/>
          <w:b/>
          <w:sz w:val="24"/>
          <w:szCs w:val="24"/>
        </w:rPr>
        <w:br w:type="page"/>
      </w:r>
      <w:r w:rsidR="007301A8" w:rsidRPr="0038791C">
        <w:rPr>
          <w:rFonts w:ascii="Times New Roman" w:hAnsi="Times New Roman" w:cs="Times New Roman"/>
          <w:b/>
          <w:sz w:val="24"/>
          <w:szCs w:val="24"/>
        </w:rPr>
        <w:lastRenderedPageBreak/>
        <w:t>Публикации</w:t>
      </w:r>
      <w:r w:rsidR="00802A48" w:rsidRPr="0038791C">
        <w:rPr>
          <w:rFonts w:ascii="Times New Roman" w:hAnsi="Times New Roman" w:cs="Times New Roman"/>
          <w:b/>
          <w:sz w:val="24"/>
          <w:szCs w:val="24"/>
        </w:rPr>
        <w:t xml:space="preserve"> 2017</w:t>
      </w:r>
      <w:r w:rsidR="007301A8" w:rsidRPr="0038791C">
        <w:rPr>
          <w:rFonts w:ascii="Times New Roman" w:hAnsi="Times New Roman" w:cs="Times New Roman"/>
          <w:b/>
          <w:sz w:val="24"/>
          <w:szCs w:val="24"/>
        </w:rPr>
        <w:t xml:space="preserve"> в международных журналах</w:t>
      </w:r>
      <w:r w:rsidR="00A36F21" w:rsidRPr="0038791C">
        <w:rPr>
          <w:rFonts w:ascii="Times New Roman" w:hAnsi="Times New Roman" w:cs="Times New Roman"/>
          <w:b/>
          <w:sz w:val="24"/>
          <w:szCs w:val="24"/>
        </w:rPr>
        <w:t>:</w:t>
      </w:r>
    </w:p>
    <w:p w:rsidR="007301A8" w:rsidRPr="0038791C" w:rsidRDefault="007301A8" w:rsidP="0038791C">
      <w:pPr>
        <w:jc w:val="both"/>
        <w:rPr>
          <w:rFonts w:ascii="Times New Roman" w:hAnsi="Times New Roman" w:cs="Times New Roman"/>
        </w:rPr>
      </w:pPr>
    </w:p>
    <w:tbl>
      <w:tblPr>
        <w:tblpPr w:leftFromText="180" w:rightFromText="180" w:vertAnchor="text" w:horzAnchor="margin" w:tblpX="108" w:tblpY="129"/>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1006"/>
        <w:gridCol w:w="917"/>
      </w:tblGrid>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Abramov P.A., Brylev K.A., Vorob'ev A.Y., Gatilov Y.V., Borodkin G.I., Kitamura N., Sokolov M.N. “Emission tuning in Re(I) complexes: Expanding heterocyclic ligands and/or introduction of perfluorinated ligands” // Polyhedron. 2017. V. 137. P. 231-237.</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2,067</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13,29</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Abramov P.A., Davletgildeeva A.T., Sokolov M.N. “Formation of Silicon-Containing Polyoxoniobates from Hexaniobate </w:t>
            </w:r>
            <w:proofErr w:type="gramStart"/>
            <w:r w:rsidRPr="0038791C">
              <w:rPr>
                <w:rFonts w:ascii="Times New Roman" w:hAnsi="Times New Roman" w:cs="Times New Roman"/>
                <w:lang w:val="en-US"/>
              </w:rPr>
              <w:t>Under</w:t>
            </w:r>
            <w:proofErr w:type="gramEnd"/>
            <w:r w:rsidRPr="0038791C">
              <w:rPr>
                <w:rFonts w:ascii="Times New Roman" w:hAnsi="Times New Roman" w:cs="Times New Roman"/>
                <w:lang w:val="en-US"/>
              </w:rPr>
              <w:t xml:space="preserve"> High Temperature Conditions” // J. Clust. Sci. 2017. V. 28. P. 735-744.</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1,715</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25,73</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Abramov P.A., Shmakova A.A., Haouas M., Fink G., Cadot E., Sokolov M.N. “Self-assembly of [PNb</w:t>
            </w:r>
            <w:r w:rsidRPr="0038791C">
              <w:rPr>
                <w:rFonts w:ascii="Times New Roman" w:hAnsi="Times New Roman" w:cs="Times New Roman"/>
                <w:vertAlign w:val="subscript"/>
                <w:lang w:val="en-US"/>
              </w:rPr>
              <w:t>x</w:t>
            </w:r>
            <w:r w:rsidRPr="0038791C">
              <w:rPr>
                <w:rFonts w:ascii="Times New Roman" w:hAnsi="Times New Roman" w:cs="Times New Roman"/>
                <w:lang w:val="en-US"/>
              </w:rPr>
              <w:t>W</w:t>
            </w:r>
            <w:r w:rsidRPr="0038791C">
              <w:rPr>
                <w:rFonts w:ascii="Times New Roman" w:hAnsi="Times New Roman" w:cs="Times New Roman"/>
                <w:vertAlign w:val="subscript"/>
                <w:lang w:val="en-US"/>
              </w:rPr>
              <w:t>12-x</w:t>
            </w:r>
            <w:r w:rsidRPr="0038791C">
              <w:rPr>
                <w:rFonts w:ascii="Times New Roman" w:hAnsi="Times New Roman" w:cs="Times New Roman"/>
                <w:lang w:val="en-US"/>
              </w:rPr>
              <w:t>O</w:t>
            </w:r>
            <w:r w:rsidRPr="0038791C">
              <w:rPr>
                <w:rFonts w:ascii="Times New Roman" w:hAnsi="Times New Roman" w:cs="Times New Roman"/>
                <w:vertAlign w:val="subscript"/>
                <w:lang w:val="en-US"/>
              </w:rPr>
              <w:t>40</w:t>
            </w:r>
            <w:r w:rsidRPr="0038791C">
              <w:rPr>
                <w:rFonts w:ascii="Times New Roman" w:hAnsi="Times New Roman" w:cs="Times New Roman"/>
                <w:lang w:val="en-US"/>
              </w:rPr>
              <w:t>]</w:t>
            </w:r>
            <w:r w:rsidRPr="0038791C">
              <w:rPr>
                <w:rFonts w:ascii="Times New Roman" w:hAnsi="Times New Roman" w:cs="Times New Roman"/>
                <w:vertAlign w:val="superscript"/>
                <w:lang w:val="en-US"/>
              </w:rPr>
              <w:t>n–</w:t>
            </w:r>
            <w:r w:rsidRPr="0038791C">
              <w:rPr>
                <w:rFonts w:ascii="Times New Roman" w:hAnsi="Times New Roman" w:cs="Times New Roman"/>
                <w:lang w:val="en-US"/>
              </w:rPr>
              <w:t xml:space="preserve"> Keggin anions – a simple way to mixed Nb–W polyoxometalates” // New J. Chem. 2017. V. 41. P. 256-262.</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3</w:t>
            </w:r>
            <w:r w:rsidRPr="0038791C">
              <w:rPr>
                <w:rFonts w:ascii="Times New Roman" w:hAnsi="Times New Roman" w:cs="Times New Roman"/>
              </w:rPr>
              <w:t>,</w:t>
            </w:r>
            <w:r w:rsidRPr="0038791C">
              <w:rPr>
                <w:rFonts w:ascii="Times New Roman" w:hAnsi="Times New Roman" w:cs="Times New Roman"/>
                <w:lang w:val="en-US"/>
              </w:rPr>
              <w:t>201</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24,01</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Abramov P.A., Zemerova T.P., Sokolov M.N. “Crystal Structure of </w:t>
            </w:r>
            <w:proofErr w:type="gramStart"/>
            <w:r w:rsidRPr="0038791C">
              <w:rPr>
                <w:rFonts w:ascii="Times New Roman" w:hAnsi="Times New Roman" w:cs="Times New Roman"/>
                <w:lang w:val="en-US"/>
              </w:rPr>
              <w:t>Cs</w:t>
            </w:r>
            <w:r w:rsidRPr="0038791C">
              <w:rPr>
                <w:rFonts w:ascii="Times New Roman" w:hAnsi="Times New Roman" w:cs="Times New Roman"/>
                <w:vertAlign w:val="subscript"/>
                <w:lang w:val="en-US"/>
              </w:rPr>
              <w:t>4</w:t>
            </w:r>
            <w:r w:rsidRPr="0038791C">
              <w:rPr>
                <w:rFonts w:ascii="Times New Roman" w:hAnsi="Times New Roman" w:cs="Times New Roman"/>
                <w:lang w:val="en-US"/>
              </w:rPr>
              <w:t>[</w:t>
            </w:r>
            <w:proofErr w:type="gramEnd"/>
            <w:r w:rsidRPr="0038791C">
              <w:rPr>
                <w:rFonts w:ascii="Times New Roman" w:hAnsi="Times New Roman" w:cs="Times New Roman"/>
                <w:lang w:val="en-US"/>
              </w:rPr>
              <w:t>{(C</w:t>
            </w:r>
            <w:r w:rsidRPr="0038791C">
              <w:rPr>
                <w:rFonts w:ascii="Times New Roman" w:hAnsi="Times New Roman" w:cs="Times New Roman"/>
                <w:vertAlign w:val="subscript"/>
                <w:lang w:val="en-US"/>
              </w:rPr>
              <w:t>6</w:t>
            </w:r>
            <w:r w:rsidRPr="0038791C">
              <w:rPr>
                <w:rFonts w:ascii="Times New Roman" w:hAnsi="Times New Roman" w:cs="Times New Roman"/>
                <w:lang w:val="en-US"/>
              </w:rPr>
              <w:t>H</w:t>
            </w:r>
            <w:r w:rsidRPr="0038791C">
              <w:rPr>
                <w:rFonts w:ascii="Times New Roman" w:hAnsi="Times New Roman" w:cs="Times New Roman"/>
                <w:vertAlign w:val="subscript"/>
                <w:lang w:val="en-US"/>
              </w:rPr>
              <w:t>6</w:t>
            </w:r>
            <w:r w:rsidRPr="0038791C">
              <w:rPr>
                <w:rFonts w:ascii="Times New Roman" w:hAnsi="Times New Roman" w:cs="Times New Roman"/>
                <w:lang w:val="en-US"/>
              </w:rPr>
              <w:t>)Ru}</w:t>
            </w:r>
            <w:r w:rsidRPr="0038791C">
              <w:rPr>
                <w:rFonts w:ascii="Times New Roman" w:hAnsi="Times New Roman" w:cs="Times New Roman"/>
                <w:vertAlign w:val="subscript"/>
                <w:lang w:val="en-US"/>
              </w:rPr>
              <w:t>2</w:t>
            </w:r>
            <w:r w:rsidRPr="0038791C">
              <w:rPr>
                <w:rFonts w:ascii="Times New Roman" w:hAnsi="Times New Roman" w:cs="Times New Roman"/>
                <w:lang w:val="en-US"/>
              </w:rPr>
              <w:t>Nb</w:t>
            </w:r>
            <w:r w:rsidRPr="0038791C">
              <w:rPr>
                <w:rFonts w:ascii="Times New Roman" w:hAnsi="Times New Roman" w:cs="Times New Roman"/>
                <w:vertAlign w:val="subscript"/>
                <w:lang w:val="en-US"/>
              </w:rPr>
              <w:t>6</w:t>
            </w:r>
            <w:r w:rsidRPr="0038791C">
              <w:rPr>
                <w:rFonts w:ascii="Times New Roman" w:hAnsi="Times New Roman" w:cs="Times New Roman"/>
                <w:lang w:val="en-US"/>
              </w:rPr>
              <w:t>O</w:t>
            </w:r>
            <w:r w:rsidRPr="0038791C">
              <w:rPr>
                <w:rFonts w:ascii="Times New Roman" w:hAnsi="Times New Roman" w:cs="Times New Roman"/>
                <w:vertAlign w:val="subscript"/>
                <w:lang w:val="en-US"/>
              </w:rPr>
              <w:t>19</w:t>
            </w:r>
            <w:r w:rsidRPr="0038791C">
              <w:rPr>
                <w:rFonts w:ascii="Times New Roman" w:hAnsi="Times New Roman" w:cs="Times New Roman"/>
                <w:lang w:val="en-US"/>
              </w:rPr>
              <w:t>]·8MeOH·2H</w:t>
            </w:r>
            <w:r w:rsidRPr="0038791C">
              <w:rPr>
                <w:rFonts w:ascii="Times New Roman" w:hAnsi="Times New Roman" w:cs="Times New Roman"/>
                <w:vertAlign w:val="subscript"/>
                <w:lang w:val="en-US"/>
              </w:rPr>
              <w:t>2</w:t>
            </w:r>
            <w:r w:rsidRPr="0038791C">
              <w:rPr>
                <w:rFonts w:ascii="Times New Roman" w:hAnsi="Times New Roman" w:cs="Times New Roman"/>
                <w:lang w:val="en-US"/>
              </w:rPr>
              <w:t>O. Structural Overview of Hybrid Organometallic Hexametalates of Niobium and Tantalum: Alkali Metal Coordination Behavior” // Journal of Cluster Science Volume 28, Issue 2, 1 March 2017, Pages 725-734</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1,715</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25,73</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eastAsia="zh-CN"/>
              </w:rPr>
              <w:t xml:space="preserve">Adonin S.A., Gorokh I.D., Novikov A.S., Abramov P.A., Sokolov M.N., </w:t>
            </w:r>
            <w:r w:rsidRPr="0038791C">
              <w:rPr>
                <w:rFonts w:ascii="Times New Roman" w:hAnsi="Times New Roman" w:cs="Times New Roman"/>
                <w:bCs/>
                <w:lang w:val="en-US" w:eastAsia="zh-CN"/>
              </w:rPr>
              <w:t>Fedin V.P.</w:t>
            </w:r>
            <w:r w:rsidRPr="0038791C">
              <w:rPr>
                <w:rFonts w:ascii="Times New Roman" w:hAnsi="Times New Roman" w:cs="Times New Roman"/>
                <w:lang w:val="en-US" w:eastAsia="zh-CN"/>
              </w:rPr>
              <w:t xml:space="preserve"> “Halogen Contacts-Induced Unusual Coloring in Bi</w:t>
            </w:r>
            <w:r w:rsidRPr="0038791C">
              <w:rPr>
                <w:rFonts w:ascii="Times New Roman" w:hAnsi="Times New Roman" w:cs="Times New Roman"/>
                <w:vertAlign w:val="superscript"/>
                <w:lang w:val="en-US" w:eastAsia="zh-CN"/>
              </w:rPr>
              <w:t>III</w:t>
            </w:r>
            <w:r w:rsidRPr="0038791C">
              <w:rPr>
                <w:rFonts w:ascii="Times New Roman" w:hAnsi="Times New Roman" w:cs="Times New Roman"/>
                <w:lang w:val="en-US" w:eastAsia="zh-CN"/>
              </w:rPr>
              <w:t xml:space="preserve"> Bromide Complex: Anion-to-Cation Charge Transfer via Br···Br Interactions” // Chem. Eur. J. 2017. V. 23. P. 15612-15616.</w:t>
            </w:r>
          </w:p>
        </w:tc>
        <w:tc>
          <w:tcPr>
            <w:tcW w:w="1006" w:type="dxa"/>
            <w:shd w:val="clear" w:color="auto" w:fill="auto"/>
          </w:tcPr>
          <w:p w:rsidR="001D79B5" w:rsidRPr="0038791C" w:rsidRDefault="001D79B5" w:rsidP="0038791C">
            <w:pPr>
              <w:jc w:val="center"/>
              <w:rPr>
                <w:rFonts w:ascii="Times New Roman" w:hAnsi="Times New Roman" w:cs="Times New Roman"/>
                <w:lang w:val="en-US" w:eastAsia="zh-CN"/>
              </w:rPr>
            </w:pPr>
            <w:r w:rsidRPr="0038791C">
              <w:rPr>
                <w:rFonts w:ascii="Times New Roman" w:hAnsi="Times New Roman" w:cs="Times New Roman"/>
                <w:lang w:val="en-US" w:eastAsia="zh-CN"/>
              </w:rPr>
              <w:t>5,16</w:t>
            </w:r>
          </w:p>
        </w:tc>
        <w:tc>
          <w:tcPr>
            <w:tcW w:w="917" w:type="dxa"/>
            <w:shd w:val="clear" w:color="auto" w:fill="auto"/>
          </w:tcPr>
          <w:p w:rsidR="001D79B5" w:rsidRPr="0038791C" w:rsidRDefault="00F55A03" w:rsidP="0038791C">
            <w:pPr>
              <w:jc w:val="center"/>
              <w:rPr>
                <w:rFonts w:ascii="Times New Roman" w:hAnsi="Times New Roman" w:cs="Times New Roman"/>
                <w:color w:val="000000"/>
              </w:rPr>
            </w:pPr>
            <w:r>
              <w:rPr>
                <w:rFonts w:ascii="Times New Roman" w:hAnsi="Times New Roman" w:cs="Times New Roman"/>
                <w:color w:val="000000"/>
              </w:rPr>
              <w:t>38,7</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Adonin</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I</w:t>
            </w:r>
            <w:r w:rsidRPr="0038791C">
              <w:rPr>
                <w:rFonts w:ascii="Times New Roman" w:hAnsi="Times New Roman" w:cs="Times New Roman"/>
              </w:rPr>
              <w:t>.</w:t>
            </w:r>
            <w:r w:rsidRPr="0038791C">
              <w:rPr>
                <w:rFonts w:ascii="Times New Roman" w:hAnsi="Times New Roman" w:cs="Times New Roman"/>
                <w:lang w:val="en-US"/>
              </w:rPr>
              <w:t>D</w:t>
            </w:r>
            <w:r w:rsidRPr="0038791C">
              <w:rPr>
                <w:rFonts w:ascii="Times New Roman" w:hAnsi="Times New Roman" w:cs="Times New Roman"/>
              </w:rPr>
              <w:t xml:space="preserve">. </w:t>
            </w:r>
            <w:r w:rsidRPr="0038791C">
              <w:rPr>
                <w:rFonts w:ascii="Times New Roman" w:hAnsi="Times New Roman" w:cs="Times New Roman"/>
                <w:lang w:val="en-US"/>
              </w:rPr>
              <w:t>Gorokh</w:t>
            </w:r>
            <w:r w:rsidRPr="0038791C">
              <w:rPr>
                <w:rFonts w:ascii="Times New Roman" w:hAnsi="Times New Roman" w:cs="Times New Roman"/>
              </w:rPr>
              <w:t xml:space="preserve">, </w:t>
            </w:r>
            <w:r w:rsidRPr="0038791C">
              <w:rPr>
                <w:rFonts w:ascii="Times New Roman" w:hAnsi="Times New Roman" w:cs="Times New Roman"/>
                <w:lang w:val="en-US"/>
              </w:rPr>
              <w:t>P</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Abramov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Novikov</w:t>
            </w:r>
            <w:r w:rsidRPr="0038791C">
              <w:rPr>
                <w:rFonts w:ascii="Times New Roman" w:hAnsi="Times New Roman" w:cs="Times New Roman"/>
              </w:rPr>
              <w:t xml:space="preserve">, </w:t>
            </w:r>
            <w:r w:rsidRPr="0038791C">
              <w:rPr>
                <w:rFonts w:ascii="Times New Roman" w:hAnsi="Times New Roman" w:cs="Times New Roman"/>
                <w:lang w:val="en-US"/>
              </w:rPr>
              <w:t>I</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Korolkov</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lang w:val="en-US"/>
              </w:rPr>
              <w:t>Sokolov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P</w:t>
            </w:r>
            <w:r w:rsidRPr="0038791C">
              <w:rPr>
                <w:rFonts w:ascii="Times New Roman" w:hAnsi="Times New Roman" w:cs="Times New Roman"/>
              </w:rPr>
              <w:t xml:space="preserve">. </w:t>
            </w:r>
            <w:r w:rsidRPr="0038791C">
              <w:rPr>
                <w:rFonts w:ascii="Times New Roman" w:hAnsi="Times New Roman" w:cs="Times New Roman"/>
                <w:lang w:val="en-US"/>
              </w:rPr>
              <w:t>Fedin</w:t>
            </w:r>
            <w:r w:rsidRPr="0038791C">
              <w:rPr>
                <w:rFonts w:ascii="Times New Roman" w:hAnsi="Times New Roman" w:cs="Times New Roman"/>
              </w:rPr>
              <w:t xml:space="preserve">. </w:t>
            </w:r>
            <w:r w:rsidRPr="0038791C">
              <w:rPr>
                <w:rFonts w:ascii="Times New Roman" w:hAnsi="Times New Roman" w:cs="Times New Roman"/>
                <w:lang w:val="en-US"/>
              </w:rPr>
              <w:t>Chlorobismuthates trapping dibromine: formation of two-dimensional supramolecular polyhalide networks with Br2 linkers. Eur. J. Inorg. Chem. 2017, 42, 4925-4929</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eastAsia="Calibri (Arabic)" w:hAnsi="Times New Roman" w:cs="Times New Roman"/>
              </w:rPr>
              <w:t>2,</w:t>
            </w:r>
            <w:r w:rsidRPr="0038791C">
              <w:rPr>
                <w:rFonts w:ascii="Times New Roman" w:eastAsia="Calibri (Arabic)" w:hAnsi="Times New Roman" w:cs="Times New Roman"/>
                <w:lang w:val="en-US"/>
              </w:rPr>
              <w:t>507</w:t>
            </w:r>
          </w:p>
        </w:tc>
        <w:tc>
          <w:tcPr>
            <w:tcW w:w="917" w:type="dxa"/>
            <w:shd w:val="clear" w:color="auto" w:fill="auto"/>
          </w:tcPr>
          <w:p w:rsidR="001D79B5" w:rsidRPr="0038791C" w:rsidRDefault="00F55A03" w:rsidP="0038791C">
            <w:pPr>
              <w:jc w:val="center"/>
              <w:rPr>
                <w:rFonts w:ascii="Times New Roman" w:hAnsi="Times New Roman" w:cs="Times New Roman"/>
                <w:color w:val="000000"/>
              </w:rPr>
            </w:pPr>
            <w:r>
              <w:rPr>
                <w:rFonts w:ascii="Times New Roman" w:hAnsi="Times New Roman" w:cs="Times New Roman"/>
                <w:color w:val="000000"/>
              </w:rPr>
              <w:t>16,12</w:t>
            </w:r>
          </w:p>
        </w:tc>
      </w:tr>
      <w:tr w:rsidR="001D79B5" w:rsidRPr="0038791C" w:rsidTr="0038791C">
        <w:tc>
          <w:tcPr>
            <w:tcW w:w="8770" w:type="dxa"/>
            <w:shd w:val="clear" w:color="auto" w:fill="auto"/>
          </w:tcPr>
          <w:p w:rsidR="001D79B5" w:rsidRPr="0038791C" w:rsidRDefault="001D79B5" w:rsidP="0038791C">
            <w:pPr>
              <w:pStyle w:val="af"/>
              <w:numPr>
                <w:ilvl w:val="0"/>
                <w:numId w:val="3"/>
              </w:numPr>
              <w:spacing w:after="0" w:line="240" w:lineRule="auto"/>
              <w:ind w:left="709" w:hanging="567"/>
              <w:rPr>
                <w:rFonts w:ascii="Times New Roman" w:hAnsi="Times New Roman" w:cs="Times New Roman"/>
                <w:sz w:val="24"/>
                <w:szCs w:val="24"/>
                <w:lang w:val="en-US"/>
              </w:rPr>
            </w:pPr>
            <w:r w:rsidRPr="0038791C">
              <w:rPr>
                <w:rFonts w:ascii="Times New Roman" w:hAnsi="Times New Roman" w:cs="Times New Roman"/>
                <w:sz w:val="24"/>
                <w:szCs w:val="24"/>
                <w:lang w:val="en-US"/>
              </w:rPr>
              <w:t>Afanas'eva V.A., Glinskaya L.A., Piryazev D.A., Gromilov S.A., Plyusnin P.E., Sheludyakova L.A. “Synthesis, crystal structure and thermal behavior of 5,7,12,14-tetramethyl-1,4,8,11-tetraazacyclotetradeca-4,6,11,13-tetraenatogold(III) tetraphenylborate” // Inorg. Chem. Comm. 2017. V. 83. P. 70-75.</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1,81</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13,58</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iCs/>
                <w:lang w:val="en-US"/>
              </w:rPr>
              <w:t xml:space="preserve">Afonin M.Yu., Savkov B.Yu., </w:t>
            </w:r>
            <w:r w:rsidRPr="0038791C">
              <w:rPr>
                <w:rFonts w:ascii="Times New Roman" w:hAnsi="Times New Roman" w:cs="Times New Roman"/>
                <w:lang w:val="en-US"/>
              </w:rPr>
              <w:t>Virovets A.V.</w:t>
            </w:r>
            <w:r w:rsidRPr="0038791C">
              <w:rPr>
                <w:rFonts w:ascii="Times New Roman" w:hAnsi="Times New Roman" w:cs="Times New Roman"/>
                <w:bCs/>
                <w:iCs/>
                <w:lang w:val="en-US"/>
              </w:rPr>
              <w:t>, Korenev V.S., Golovin A.V., Maksakov V.A. «Transformation of Chlorohydrocarbons and Amines in the Coordination Sphere of [(μ-H)</w:t>
            </w:r>
            <w:r w:rsidRPr="0038791C">
              <w:rPr>
                <w:rFonts w:ascii="Times New Roman" w:hAnsi="Times New Roman" w:cs="Times New Roman"/>
                <w:bCs/>
                <w:iCs/>
                <w:vertAlign w:val="subscript"/>
                <w:lang w:val="en-US"/>
              </w:rPr>
              <w:t>2</w:t>
            </w:r>
            <w:r w:rsidRPr="0038791C">
              <w:rPr>
                <w:rFonts w:ascii="Times New Roman" w:hAnsi="Times New Roman" w:cs="Times New Roman"/>
                <w:bCs/>
                <w:iCs/>
                <w:lang w:val="en-US"/>
              </w:rPr>
              <w:t>Os</w:t>
            </w:r>
            <w:r w:rsidRPr="0038791C">
              <w:rPr>
                <w:rFonts w:ascii="Times New Roman" w:hAnsi="Times New Roman" w:cs="Times New Roman"/>
                <w:bCs/>
                <w:iCs/>
                <w:vertAlign w:val="subscript"/>
                <w:lang w:val="en-US"/>
              </w:rPr>
              <w:t>3</w:t>
            </w:r>
            <w:r w:rsidRPr="0038791C">
              <w:rPr>
                <w:rFonts w:ascii="Times New Roman" w:hAnsi="Times New Roman" w:cs="Times New Roman"/>
                <w:bCs/>
                <w:iCs/>
                <w:lang w:val="en-US"/>
              </w:rPr>
              <w:t>(CO)</w:t>
            </w:r>
            <w:r w:rsidRPr="0038791C">
              <w:rPr>
                <w:rFonts w:ascii="Times New Roman" w:hAnsi="Times New Roman" w:cs="Times New Roman"/>
                <w:bCs/>
                <w:iCs/>
                <w:vertAlign w:val="subscript"/>
                <w:lang w:val="en-US"/>
              </w:rPr>
              <w:t>10</w:t>
            </w:r>
            <w:r w:rsidRPr="0038791C">
              <w:rPr>
                <w:rFonts w:ascii="Times New Roman" w:hAnsi="Times New Roman" w:cs="Times New Roman"/>
                <w:bCs/>
                <w:iCs/>
                <w:lang w:val="en-US"/>
              </w:rPr>
              <w:t>]» // Eur. J. Inorg. Chem. 2017. Issue 24. P. 3105–3114.</w:t>
            </w:r>
          </w:p>
        </w:tc>
        <w:tc>
          <w:tcPr>
            <w:tcW w:w="1006" w:type="dxa"/>
            <w:shd w:val="clear" w:color="auto" w:fill="auto"/>
          </w:tcPr>
          <w:p w:rsidR="001D79B5" w:rsidRPr="0038791C" w:rsidRDefault="001D79B5" w:rsidP="0038791C">
            <w:pPr>
              <w:jc w:val="center"/>
              <w:rPr>
                <w:rFonts w:ascii="Times New Roman" w:hAnsi="Times New Roman" w:cs="Times New Roman"/>
                <w:bCs/>
                <w:iCs/>
                <w:lang w:val="en-US"/>
              </w:rPr>
            </w:pPr>
            <w:r w:rsidRPr="0038791C">
              <w:rPr>
                <w:rFonts w:ascii="Times New Roman" w:hAnsi="Times New Roman" w:cs="Times New Roman"/>
                <w:bCs/>
                <w:iCs/>
                <w:lang w:val="en-US"/>
              </w:rPr>
              <w:t>2,507</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18,80</w:t>
            </w:r>
          </w:p>
        </w:tc>
      </w:tr>
      <w:tr w:rsidR="001D79B5" w:rsidRPr="0038791C" w:rsidTr="0038791C">
        <w:tc>
          <w:tcPr>
            <w:tcW w:w="8770" w:type="dxa"/>
            <w:shd w:val="clear" w:color="auto" w:fill="auto"/>
          </w:tcPr>
          <w:p w:rsidR="001D79B5" w:rsidRPr="0038791C" w:rsidRDefault="001D79B5" w:rsidP="0038791C">
            <w:pPr>
              <w:numPr>
                <w:ilvl w:val="0"/>
                <w:numId w:val="3"/>
              </w:numPr>
              <w:tabs>
                <w:tab w:val="num" w:pos="709"/>
              </w:tabs>
              <w:autoSpaceDE w:val="0"/>
              <w:autoSpaceDN w:val="0"/>
              <w:adjustRightInd w:val="0"/>
              <w:ind w:left="709" w:hanging="567"/>
              <w:jc w:val="both"/>
              <w:rPr>
                <w:rFonts w:ascii="Times New Roman" w:hAnsi="Times New Roman" w:cs="Times New Roman"/>
              </w:rPr>
            </w:pPr>
            <w:proofErr w:type="gramStart"/>
            <w:r w:rsidRPr="0038791C">
              <w:rPr>
                <w:rFonts w:ascii="Times New Roman" w:hAnsi="Times New Roman" w:cs="Times New Roman"/>
                <w:lang w:val="en-US"/>
              </w:rPr>
              <w:t>Armengaud</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Augier</w:t>
            </w:r>
            <w:r w:rsidRPr="0038791C">
              <w:rPr>
                <w:rFonts w:ascii="Times New Roman" w:hAnsi="Times New Roman" w:cs="Times New Roman"/>
              </w:rPr>
              <w:t xml:space="preserve"> </w:t>
            </w:r>
            <w:r w:rsidRPr="0038791C">
              <w:rPr>
                <w:rFonts w:ascii="Times New Roman" w:hAnsi="Times New Roman" w:cs="Times New Roman"/>
                <w:lang w:val="en-US"/>
              </w:rPr>
              <w:t>C</w:t>
            </w:r>
            <w:r w:rsidRPr="0038791C">
              <w:rPr>
                <w:rFonts w:ascii="Times New Roman" w:hAnsi="Times New Roman" w:cs="Times New Roman"/>
              </w:rPr>
              <w:t xml:space="preserve">., </w:t>
            </w:r>
            <w:r w:rsidRPr="0038791C">
              <w:rPr>
                <w:rFonts w:ascii="Times New Roman" w:hAnsi="Times New Roman" w:cs="Times New Roman"/>
                <w:lang w:val="en-US"/>
              </w:rPr>
              <w:t>Barabash</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Beeman</w:t>
            </w:r>
            <w:r w:rsidRPr="0038791C">
              <w:rPr>
                <w:rFonts w:ascii="Times New Roman" w:hAnsi="Times New Roman" w:cs="Times New Roman"/>
              </w:rPr>
              <w:t xml:space="preserve"> </w:t>
            </w:r>
            <w:r w:rsidRPr="0038791C">
              <w:rPr>
                <w:rFonts w:ascii="Times New Roman" w:hAnsi="Times New Roman" w:cs="Times New Roman"/>
                <w:lang w:val="en-US"/>
              </w:rPr>
              <w:t>J</w:t>
            </w:r>
            <w:r w:rsidRPr="0038791C">
              <w:rPr>
                <w:rFonts w:ascii="Times New Roman" w:hAnsi="Times New Roman" w:cs="Times New Roman"/>
              </w:rPr>
              <w:t>.</w:t>
            </w:r>
            <w:r w:rsidRPr="0038791C">
              <w:rPr>
                <w:rFonts w:ascii="Times New Roman" w:hAnsi="Times New Roman" w:cs="Times New Roman"/>
                <w:lang w:val="en-US"/>
              </w:rPr>
              <w:t>W</w:t>
            </w:r>
            <w:r w:rsidRPr="0038791C">
              <w:rPr>
                <w:rFonts w:ascii="Times New Roman" w:hAnsi="Times New Roman" w:cs="Times New Roman"/>
              </w:rPr>
              <w:t xml:space="preserve">., </w:t>
            </w:r>
            <w:r w:rsidRPr="0038791C">
              <w:rPr>
                <w:rFonts w:ascii="Times New Roman" w:hAnsi="Times New Roman" w:cs="Times New Roman"/>
                <w:lang w:val="en-US"/>
              </w:rPr>
              <w:t>Bekker</w:t>
            </w:r>
            <w:r w:rsidRPr="0038791C">
              <w:rPr>
                <w:rFonts w:ascii="Times New Roman" w:hAnsi="Times New Roman" w:cs="Times New Roman"/>
              </w:rPr>
              <w:t xml:space="preserve"> </w:t>
            </w:r>
            <w:r w:rsidRPr="0038791C">
              <w:rPr>
                <w:rFonts w:ascii="Times New Roman" w:hAnsi="Times New Roman" w:cs="Times New Roman"/>
                <w:lang w:val="en-US"/>
              </w:rPr>
              <w:t>T</w:t>
            </w:r>
            <w:r w:rsidRPr="0038791C">
              <w:rPr>
                <w:rFonts w:ascii="Times New Roman" w:hAnsi="Times New Roman" w:cs="Times New Roman"/>
              </w:rPr>
              <w:t>.</w:t>
            </w:r>
            <w:r w:rsidRPr="0038791C">
              <w:rPr>
                <w:rFonts w:ascii="Times New Roman" w:hAnsi="Times New Roman" w:cs="Times New Roman"/>
                <w:lang w:val="en-US"/>
              </w:rPr>
              <w:t>B</w:t>
            </w:r>
            <w:r w:rsidRPr="0038791C">
              <w:rPr>
                <w:rFonts w:ascii="Times New Roman" w:hAnsi="Times New Roman" w:cs="Times New Roman"/>
              </w:rPr>
              <w:t xml:space="preserve">., </w:t>
            </w:r>
            <w:r w:rsidRPr="0038791C">
              <w:rPr>
                <w:rFonts w:ascii="Times New Roman" w:hAnsi="Times New Roman" w:cs="Times New Roman"/>
                <w:lang w:val="en-US"/>
              </w:rPr>
              <w:t>Bellini</w:t>
            </w:r>
            <w:r w:rsidRPr="0038791C">
              <w:rPr>
                <w:rFonts w:ascii="Times New Roman" w:hAnsi="Times New Roman" w:cs="Times New Roman"/>
              </w:rPr>
              <w:t xml:space="preserve"> </w:t>
            </w:r>
            <w:r w:rsidRPr="0038791C">
              <w:rPr>
                <w:rFonts w:ascii="Times New Roman" w:hAnsi="Times New Roman" w:cs="Times New Roman"/>
                <w:lang w:val="en-US"/>
              </w:rPr>
              <w:t>F</w:t>
            </w:r>
            <w:r w:rsidRPr="0038791C">
              <w:rPr>
                <w:rFonts w:ascii="Times New Roman" w:hAnsi="Times New Roman" w:cs="Times New Roman"/>
              </w:rPr>
              <w:t xml:space="preserve">., </w:t>
            </w:r>
            <w:r w:rsidRPr="0038791C">
              <w:rPr>
                <w:rFonts w:ascii="Times New Roman" w:hAnsi="Times New Roman" w:cs="Times New Roman"/>
                <w:lang w:val="en-US"/>
              </w:rPr>
              <w:t>Beno</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Berg</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Bergmann</w:t>
            </w:r>
            <w:r w:rsidRPr="0038791C">
              <w:rPr>
                <w:rFonts w:ascii="Times New Roman" w:hAnsi="Times New Roman" w:cs="Times New Roman"/>
              </w:rPr>
              <w:t xml:space="preserve"> </w:t>
            </w:r>
            <w:r w:rsidRPr="0038791C">
              <w:rPr>
                <w:rFonts w:ascii="Times New Roman" w:hAnsi="Times New Roman" w:cs="Times New Roman"/>
                <w:lang w:val="en-US"/>
              </w:rPr>
              <w:t>T</w:t>
            </w:r>
            <w:r w:rsidRPr="0038791C">
              <w:rPr>
                <w:rFonts w:ascii="Times New Roman" w:hAnsi="Times New Roman" w:cs="Times New Roman"/>
              </w:rPr>
              <w:t xml:space="preserve">., </w:t>
            </w:r>
            <w:r w:rsidRPr="0038791C">
              <w:rPr>
                <w:rFonts w:ascii="Times New Roman" w:hAnsi="Times New Roman" w:cs="Times New Roman"/>
                <w:lang w:val="en-US"/>
              </w:rPr>
              <w:t>Billard</w:t>
            </w:r>
            <w:r w:rsidRPr="0038791C">
              <w:rPr>
                <w:rFonts w:ascii="Times New Roman" w:hAnsi="Times New Roman" w:cs="Times New Roman"/>
              </w:rPr>
              <w:t xml:space="preserve"> </w:t>
            </w:r>
            <w:r w:rsidRPr="0038791C">
              <w:rPr>
                <w:rFonts w:ascii="Times New Roman" w:hAnsi="Times New Roman" w:cs="Times New Roman"/>
                <w:lang w:val="en-US"/>
              </w:rPr>
              <w:t>J</w:t>
            </w:r>
            <w:r w:rsidRPr="0038791C">
              <w:rPr>
                <w:rFonts w:ascii="Times New Roman" w:hAnsi="Times New Roman" w:cs="Times New Roman"/>
              </w:rPr>
              <w:t xml:space="preserve">., </w:t>
            </w:r>
            <w:r w:rsidRPr="0038791C">
              <w:rPr>
                <w:rFonts w:ascii="Times New Roman" w:hAnsi="Times New Roman" w:cs="Times New Roman"/>
                <w:lang w:val="en-US"/>
              </w:rPr>
              <w:t>Boiko</w:t>
            </w:r>
            <w:r w:rsidRPr="0038791C">
              <w:rPr>
                <w:rFonts w:ascii="Times New Roman" w:hAnsi="Times New Roman" w:cs="Times New Roman"/>
              </w:rPr>
              <w:t xml:space="preserve"> </w:t>
            </w:r>
            <w:r w:rsidRPr="0038791C">
              <w:rPr>
                <w:rFonts w:ascii="Times New Roman" w:hAnsi="Times New Roman" w:cs="Times New Roman"/>
                <w:lang w:val="en-US"/>
              </w:rPr>
              <w:t>R</w:t>
            </w:r>
            <w:r w:rsidRPr="0038791C">
              <w:rPr>
                <w:rFonts w:ascii="Times New Roman" w:hAnsi="Times New Roman" w:cs="Times New Roman"/>
              </w:rPr>
              <w:t>.</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Broniatowski</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Brudanin</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Camus</w:t>
            </w:r>
            <w:r w:rsidRPr="0038791C">
              <w:rPr>
                <w:rFonts w:ascii="Times New Roman" w:hAnsi="Times New Roman" w:cs="Times New Roman"/>
              </w:rPr>
              <w:t xml:space="preserve"> </w:t>
            </w:r>
            <w:r w:rsidRPr="0038791C">
              <w:rPr>
                <w:rFonts w:ascii="Times New Roman" w:hAnsi="Times New Roman" w:cs="Times New Roman"/>
                <w:lang w:val="en-US"/>
              </w:rPr>
              <w:t>P</w:t>
            </w:r>
            <w:r w:rsidRPr="0038791C">
              <w:rPr>
                <w:rFonts w:ascii="Times New Roman" w:hAnsi="Times New Roman" w:cs="Times New Roman"/>
              </w:rPr>
              <w:t xml:space="preserve">., </w:t>
            </w:r>
            <w:r w:rsidRPr="0038791C">
              <w:rPr>
                <w:rFonts w:ascii="Times New Roman" w:hAnsi="Times New Roman" w:cs="Times New Roman"/>
                <w:lang w:val="en-US"/>
              </w:rPr>
              <w:t>Capelli</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Cardani</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Casali</w:t>
            </w:r>
            <w:r w:rsidRPr="0038791C">
              <w:rPr>
                <w:rFonts w:ascii="Times New Roman" w:hAnsi="Times New Roman" w:cs="Times New Roman"/>
              </w:rPr>
              <w:t xml:space="preserve"> </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lang w:val="en-US"/>
              </w:rPr>
              <w:t>Cazes</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Chapellier</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Charlieux</w:t>
            </w:r>
            <w:r w:rsidRPr="0038791C">
              <w:rPr>
                <w:rFonts w:ascii="Times New Roman" w:hAnsi="Times New Roman" w:cs="Times New Roman"/>
              </w:rPr>
              <w:t xml:space="preserve"> </w:t>
            </w:r>
            <w:r w:rsidRPr="0038791C">
              <w:rPr>
                <w:rFonts w:ascii="Times New Roman" w:hAnsi="Times New Roman" w:cs="Times New Roman"/>
                <w:lang w:val="en-US"/>
              </w:rPr>
              <w:t>F</w:t>
            </w:r>
            <w:r w:rsidRPr="0038791C">
              <w:rPr>
                <w:rFonts w:ascii="Times New Roman" w:hAnsi="Times New Roman" w:cs="Times New Roman"/>
              </w:rPr>
              <w:t xml:space="preserve">., </w:t>
            </w:r>
            <w:r w:rsidRPr="0038791C">
              <w:rPr>
                <w:rFonts w:ascii="Times New Roman" w:hAnsi="Times New Roman" w:cs="Times New Roman"/>
                <w:lang w:val="en-US"/>
              </w:rPr>
              <w:t>Chernyak</w:t>
            </w:r>
            <w:r w:rsidRPr="0038791C">
              <w:rPr>
                <w:rFonts w:ascii="Times New Roman" w:hAnsi="Times New Roman" w:cs="Times New Roman"/>
              </w:rPr>
              <w:t xml:space="preserve"> </w:t>
            </w:r>
            <w:r w:rsidRPr="0038791C">
              <w:rPr>
                <w:rFonts w:ascii="Times New Roman" w:hAnsi="Times New Roman" w:cs="Times New Roman"/>
                <w:lang w:val="en-US"/>
              </w:rPr>
              <w:t>D</w:t>
            </w:r>
            <w:r w:rsidRPr="0038791C">
              <w:rPr>
                <w:rFonts w:ascii="Times New Roman" w:hAnsi="Times New Roman" w:cs="Times New Roman"/>
              </w:rPr>
              <w:t>.</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de</w:t>
            </w:r>
            <w:r w:rsidRPr="0038791C">
              <w:rPr>
                <w:rFonts w:ascii="Times New Roman" w:hAnsi="Times New Roman" w:cs="Times New Roman"/>
              </w:rPr>
              <w:t xml:space="preserve"> </w:t>
            </w:r>
            <w:r w:rsidRPr="0038791C">
              <w:rPr>
                <w:rFonts w:ascii="Times New Roman" w:hAnsi="Times New Roman" w:cs="Times New Roman"/>
                <w:lang w:val="en-US"/>
              </w:rPr>
              <w:t>Combarieu</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Coron</w:t>
            </w:r>
            <w:r w:rsidRPr="0038791C">
              <w:rPr>
                <w:rFonts w:ascii="Times New Roman" w:hAnsi="Times New Roman" w:cs="Times New Roman"/>
              </w:rPr>
              <w:t xml:space="preserve"> </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lang w:val="en-US"/>
              </w:rPr>
              <w:t>Danevich</w:t>
            </w:r>
            <w:r w:rsidRPr="0038791C">
              <w:rPr>
                <w:rFonts w:ascii="Times New Roman" w:hAnsi="Times New Roman" w:cs="Times New Roman"/>
              </w:rPr>
              <w:t xml:space="preserve"> </w:t>
            </w:r>
            <w:r w:rsidRPr="0038791C">
              <w:rPr>
                <w:rFonts w:ascii="Times New Roman" w:hAnsi="Times New Roman" w:cs="Times New Roman"/>
                <w:lang w:val="en-US"/>
              </w:rPr>
              <w:t>F</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Dafinei</w:t>
            </w:r>
            <w:r w:rsidRPr="0038791C">
              <w:rPr>
                <w:rFonts w:ascii="Times New Roman" w:hAnsi="Times New Roman" w:cs="Times New Roman"/>
              </w:rPr>
              <w:t xml:space="preserve"> </w:t>
            </w:r>
            <w:r w:rsidRPr="0038791C">
              <w:rPr>
                <w:rFonts w:ascii="Times New Roman" w:hAnsi="Times New Roman" w:cs="Times New Roman"/>
                <w:lang w:val="en-US"/>
              </w:rPr>
              <w:t>I</w:t>
            </w:r>
            <w:r w:rsidRPr="0038791C">
              <w:rPr>
                <w:rFonts w:ascii="Times New Roman" w:hAnsi="Times New Roman" w:cs="Times New Roman"/>
              </w:rPr>
              <w:t xml:space="preserve">., </w:t>
            </w:r>
            <w:r w:rsidRPr="0038791C">
              <w:rPr>
                <w:rFonts w:ascii="Times New Roman" w:hAnsi="Times New Roman" w:cs="Times New Roman"/>
                <w:lang w:val="en-US"/>
              </w:rPr>
              <w:t>De</w:t>
            </w:r>
            <w:r w:rsidRPr="0038791C">
              <w:rPr>
                <w:rFonts w:ascii="Times New Roman" w:hAnsi="Times New Roman" w:cs="Times New Roman"/>
              </w:rPr>
              <w:t xml:space="preserve"> </w:t>
            </w:r>
            <w:r w:rsidRPr="0038791C">
              <w:rPr>
                <w:rFonts w:ascii="Times New Roman" w:hAnsi="Times New Roman" w:cs="Times New Roman"/>
                <w:lang w:val="en-US"/>
              </w:rPr>
              <w:t>Jesus</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Devoyon</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Di</w:t>
            </w:r>
            <w:r w:rsidRPr="0038791C">
              <w:rPr>
                <w:rFonts w:ascii="Times New Roman" w:hAnsi="Times New Roman" w:cs="Times New Roman"/>
              </w:rPr>
              <w:t xml:space="preserve"> </w:t>
            </w:r>
            <w:r w:rsidRPr="0038791C">
              <w:rPr>
                <w:rFonts w:ascii="Times New Roman" w:hAnsi="Times New Roman" w:cs="Times New Roman"/>
                <w:lang w:val="en-US"/>
              </w:rPr>
              <w:t>Domizio</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Dumoulin</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Eitel</w:t>
            </w:r>
            <w:r w:rsidRPr="0038791C">
              <w:rPr>
                <w:rFonts w:ascii="Times New Roman" w:hAnsi="Times New Roman" w:cs="Times New Roman"/>
              </w:rPr>
              <w:t xml:space="preserve"> </w:t>
            </w:r>
            <w:r w:rsidRPr="0038791C">
              <w:rPr>
                <w:rFonts w:ascii="Times New Roman" w:hAnsi="Times New Roman" w:cs="Times New Roman"/>
                <w:lang w:val="en-US"/>
              </w:rPr>
              <w:t>K</w:t>
            </w:r>
            <w:r w:rsidRPr="0038791C">
              <w:rPr>
                <w:rFonts w:ascii="Times New Roman" w:hAnsi="Times New Roman" w:cs="Times New Roman"/>
              </w:rPr>
              <w:t xml:space="preserve">., </w:t>
            </w:r>
            <w:r w:rsidRPr="0038791C">
              <w:rPr>
                <w:rFonts w:ascii="Times New Roman" w:hAnsi="Times New Roman" w:cs="Times New Roman"/>
                <w:lang w:val="en-US"/>
              </w:rPr>
              <w:t>Enss</w:t>
            </w:r>
            <w:r w:rsidRPr="0038791C">
              <w:rPr>
                <w:rFonts w:ascii="Times New Roman" w:hAnsi="Times New Roman" w:cs="Times New Roman"/>
              </w:rPr>
              <w:t xml:space="preserve"> </w:t>
            </w:r>
            <w:r w:rsidRPr="0038791C">
              <w:rPr>
                <w:rFonts w:ascii="Times New Roman" w:hAnsi="Times New Roman" w:cs="Times New Roman"/>
                <w:lang w:val="en-US"/>
              </w:rPr>
              <w:t>C</w:t>
            </w:r>
            <w:r w:rsidRPr="0038791C">
              <w:rPr>
                <w:rFonts w:ascii="Times New Roman" w:hAnsi="Times New Roman" w:cs="Times New Roman"/>
              </w:rPr>
              <w:t xml:space="preserve">., </w:t>
            </w:r>
            <w:r w:rsidRPr="0038791C">
              <w:rPr>
                <w:rFonts w:ascii="Times New Roman" w:hAnsi="Times New Roman" w:cs="Times New Roman"/>
                <w:lang w:val="en-US"/>
              </w:rPr>
              <w:t>Ferroni</w:t>
            </w:r>
            <w:r w:rsidRPr="0038791C">
              <w:rPr>
                <w:rFonts w:ascii="Times New Roman" w:hAnsi="Times New Roman" w:cs="Times New Roman"/>
              </w:rPr>
              <w:t xml:space="preserve"> </w:t>
            </w:r>
            <w:r w:rsidRPr="0038791C">
              <w:rPr>
                <w:rFonts w:ascii="Times New Roman" w:hAnsi="Times New Roman" w:cs="Times New Roman"/>
                <w:lang w:val="en-US"/>
              </w:rPr>
              <w:t>F</w:t>
            </w:r>
            <w:r w:rsidRPr="0038791C">
              <w:rPr>
                <w:rFonts w:ascii="Times New Roman" w:hAnsi="Times New Roman" w:cs="Times New Roman"/>
              </w:rPr>
              <w:t xml:space="preserve">., </w:t>
            </w:r>
            <w:r w:rsidRPr="0038791C">
              <w:rPr>
                <w:rFonts w:ascii="Times New Roman" w:hAnsi="Times New Roman" w:cs="Times New Roman"/>
                <w:lang w:val="en-US"/>
              </w:rPr>
              <w:t>Fleischmann</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Foerster</w:t>
            </w:r>
            <w:r w:rsidRPr="0038791C">
              <w:rPr>
                <w:rFonts w:ascii="Times New Roman" w:hAnsi="Times New Roman" w:cs="Times New Roman"/>
              </w:rPr>
              <w:t xml:space="preserve"> </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lang w:val="en-US"/>
              </w:rPr>
              <w:t>Gascon</w:t>
            </w:r>
            <w:r w:rsidRPr="0038791C">
              <w:rPr>
                <w:rFonts w:ascii="Times New Roman" w:hAnsi="Times New Roman" w:cs="Times New Roman"/>
              </w:rPr>
              <w:t xml:space="preserve"> </w:t>
            </w:r>
            <w:r w:rsidRPr="0038791C">
              <w:rPr>
                <w:rFonts w:ascii="Times New Roman" w:hAnsi="Times New Roman" w:cs="Times New Roman"/>
                <w:lang w:val="en-US"/>
              </w:rPr>
              <w:t>J</w:t>
            </w:r>
            <w:r w:rsidRPr="0038791C">
              <w:rPr>
                <w:rFonts w:ascii="Times New Roman" w:hAnsi="Times New Roman" w:cs="Times New Roman"/>
              </w:rPr>
              <w:t xml:space="preserve">., </w:t>
            </w:r>
            <w:r w:rsidRPr="0038791C">
              <w:rPr>
                <w:rFonts w:ascii="Times New Roman" w:hAnsi="Times New Roman" w:cs="Times New Roman"/>
                <w:lang w:val="en-US"/>
              </w:rPr>
              <w:t>Gastaldo</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Gironi</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Giuliani</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Grigorieva</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D</w:t>
            </w:r>
            <w:r w:rsidRPr="0038791C">
              <w:rPr>
                <w:rFonts w:ascii="Times New Roman" w:hAnsi="Times New Roman" w:cs="Times New Roman"/>
              </w:rPr>
              <w:t xml:space="preserve">., </w:t>
            </w:r>
            <w:r w:rsidRPr="0038791C">
              <w:rPr>
                <w:rFonts w:ascii="Times New Roman" w:hAnsi="Times New Roman" w:cs="Times New Roman"/>
                <w:lang w:val="en-US"/>
              </w:rPr>
              <w:t>Gros</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Hehn</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Herv</w:t>
            </w:r>
            <w:r w:rsidRPr="0038791C">
              <w:rPr>
                <w:rFonts w:ascii="Times New Roman" w:hAnsi="Times New Roman" w:cs="Times New Roman"/>
              </w:rPr>
              <w:t>´</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Humbert</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Ivannikova</w:t>
            </w:r>
            <w:r w:rsidRPr="0038791C">
              <w:rPr>
                <w:rFonts w:ascii="Times New Roman" w:hAnsi="Times New Roman" w:cs="Times New Roman"/>
              </w:rPr>
              <w:t xml:space="preserve"> </w:t>
            </w:r>
            <w:r w:rsidRPr="0038791C">
              <w:rPr>
                <w:rFonts w:ascii="Times New Roman" w:hAnsi="Times New Roman" w:cs="Times New Roman"/>
                <w:lang w:val="en-US"/>
              </w:rPr>
              <w:t>N</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Ivanov</w:t>
            </w:r>
            <w:r w:rsidRPr="0038791C">
              <w:rPr>
                <w:rFonts w:ascii="Times New Roman" w:hAnsi="Times New Roman" w:cs="Times New Roman"/>
              </w:rPr>
              <w:t xml:space="preserve"> </w:t>
            </w:r>
            <w:r w:rsidRPr="0038791C">
              <w:rPr>
                <w:rFonts w:ascii="Times New Roman" w:hAnsi="Times New Roman" w:cs="Times New Roman"/>
                <w:lang w:val="en-US"/>
              </w:rPr>
              <w:t>I</w:t>
            </w:r>
            <w:r w:rsidRPr="0038791C">
              <w:rPr>
                <w:rFonts w:ascii="Times New Roman" w:hAnsi="Times New Roman" w:cs="Times New Roman"/>
              </w:rPr>
              <w:t>.</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Jin</w:t>
            </w:r>
            <w:r w:rsidRPr="0038791C">
              <w:rPr>
                <w:rFonts w:ascii="Times New Roman" w:hAnsi="Times New Roman" w:cs="Times New Roman"/>
              </w:rPr>
              <w:t xml:space="preserve"> </w:t>
            </w:r>
            <w:r w:rsidRPr="0038791C">
              <w:rPr>
                <w:rFonts w:ascii="Times New Roman" w:hAnsi="Times New Roman" w:cs="Times New Roman"/>
                <w:lang w:val="en-US"/>
              </w:rPr>
              <w:t>Y</w:t>
            </w:r>
            <w:r w:rsidRPr="0038791C">
              <w:rPr>
                <w:rFonts w:ascii="Times New Roman" w:hAnsi="Times New Roman" w:cs="Times New Roman"/>
              </w:rPr>
              <w:t xml:space="preserve">., </w:t>
            </w:r>
            <w:r w:rsidRPr="0038791C">
              <w:rPr>
                <w:rFonts w:ascii="Times New Roman" w:hAnsi="Times New Roman" w:cs="Times New Roman"/>
                <w:lang w:val="en-US"/>
              </w:rPr>
              <w:t>Juillard</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Kleifges</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Kobychev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Konovalov</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w:t>
            </w:r>
            <w:r w:rsidRPr="0038791C">
              <w:rPr>
                <w:rFonts w:ascii="Times New Roman" w:hAnsi="Times New Roman" w:cs="Times New Roman"/>
                <w:lang w:val="en-US"/>
              </w:rPr>
              <w:t>I</w:t>
            </w:r>
            <w:r w:rsidRPr="0038791C">
              <w:rPr>
                <w:rFonts w:ascii="Times New Roman" w:hAnsi="Times New Roman" w:cs="Times New Roman"/>
              </w:rPr>
              <w:t xml:space="preserve">., </w:t>
            </w:r>
            <w:r w:rsidRPr="0038791C">
              <w:rPr>
                <w:rFonts w:ascii="Times New Roman" w:hAnsi="Times New Roman" w:cs="Times New Roman"/>
                <w:lang w:val="en-US"/>
              </w:rPr>
              <w:t>Koskas</w:t>
            </w:r>
            <w:r w:rsidRPr="0038791C">
              <w:rPr>
                <w:rFonts w:ascii="Times New Roman" w:hAnsi="Times New Roman" w:cs="Times New Roman"/>
              </w:rPr>
              <w:t xml:space="preserve"> </w:t>
            </w:r>
            <w:r w:rsidRPr="0038791C">
              <w:rPr>
                <w:rFonts w:ascii="Times New Roman" w:hAnsi="Times New Roman" w:cs="Times New Roman"/>
                <w:lang w:val="en-US"/>
              </w:rPr>
              <w:t>F</w:t>
            </w:r>
            <w:r w:rsidRPr="0038791C">
              <w:rPr>
                <w:rFonts w:ascii="Times New Roman" w:hAnsi="Times New Roman" w:cs="Times New Roman"/>
              </w:rPr>
              <w:t xml:space="preserve">., </w:t>
            </w:r>
            <w:r w:rsidRPr="0038791C">
              <w:rPr>
                <w:rFonts w:ascii="Times New Roman" w:hAnsi="Times New Roman" w:cs="Times New Roman"/>
                <w:lang w:val="en-US"/>
              </w:rPr>
              <w:t>Kozlov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Kraus</w:t>
            </w:r>
            <w:r w:rsidRPr="0038791C">
              <w:rPr>
                <w:rFonts w:ascii="Times New Roman" w:hAnsi="Times New Roman" w:cs="Times New Roman"/>
              </w:rPr>
              <w:t xml:space="preserve"> </w:t>
            </w:r>
            <w:r w:rsidRPr="0038791C">
              <w:rPr>
                <w:rFonts w:ascii="Times New Roman" w:hAnsi="Times New Roman" w:cs="Times New Roman"/>
                <w:lang w:val="en-US"/>
              </w:rPr>
              <w:t>H</w:t>
            </w:r>
            <w:r w:rsidRPr="0038791C">
              <w:rPr>
                <w:rFonts w:ascii="Times New Roman" w:hAnsi="Times New Roman" w:cs="Times New Roman"/>
              </w:rPr>
              <w:t xml:space="preserve">., </w:t>
            </w:r>
            <w:r w:rsidRPr="0038791C">
              <w:rPr>
                <w:rFonts w:ascii="Times New Roman" w:hAnsi="Times New Roman" w:cs="Times New Roman"/>
                <w:lang w:val="en-US"/>
              </w:rPr>
              <w:t>Kudryavtsev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Laubenstein</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Le</w:t>
            </w:r>
            <w:r w:rsidRPr="0038791C">
              <w:rPr>
                <w:rFonts w:ascii="Times New Roman" w:hAnsi="Times New Roman" w:cs="Times New Roman"/>
              </w:rPr>
              <w:t xml:space="preserve"> </w:t>
            </w:r>
            <w:r w:rsidRPr="0038791C">
              <w:rPr>
                <w:rFonts w:ascii="Times New Roman" w:hAnsi="Times New Roman" w:cs="Times New Roman"/>
                <w:lang w:val="en-US"/>
              </w:rPr>
              <w:t>Sueur</w:t>
            </w:r>
            <w:r w:rsidRPr="0038791C">
              <w:rPr>
                <w:rFonts w:ascii="Times New Roman" w:hAnsi="Times New Roman" w:cs="Times New Roman"/>
              </w:rPr>
              <w:t xml:space="preserve"> </w:t>
            </w:r>
            <w:r w:rsidRPr="0038791C">
              <w:rPr>
                <w:rFonts w:ascii="Times New Roman" w:hAnsi="Times New Roman" w:cs="Times New Roman"/>
                <w:lang w:val="en-US"/>
              </w:rPr>
              <w:t>H</w:t>
            </w:r>
            <w:r w:rsidRPr="0038791C">
              <w:rPr>
                <w:rFonts w:ascii="Times New Roman" w:hAnsi="Times New Roman" w:cs="Times New Roman"/>
              </w:rPr>
              <w:t xml:space="preserve">., </w:t>
            </w:r>
            <w:r w:rsidRPr="0038791C">
              <w:rPr>
                <w:rFonts w:ascii="Times New Roman" w:hAnsi="Times New Roman" w:cs="Times New Roman"/>
                <w:lang w:val="en-US"/>
              </w:rPr>
              <w:t>Loidl</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Magnier</w:t>
            </w:r>
            <w:r w:rsidRPr="0038791C">
              <w:rPr>
                <w:rFonts w:ascii="Times New Roman" w:hAnsi="Times New Roman" w:cs="Times New Roman"/>
              </w:rPr>
              <w:t xml:space="preserve"> </w:t>
            </w:r>
            <w:r w:rsidRPr="0038791C">
              <w:rPr>
                <w:rFonts w:ascii="Times New Roman" w:hAnsi="Times New Roman" w:cs="Times New Roman"/>
                <w:lang w:val="en-US"/>
              </w:rPr>
              <w:t>P</w:t>
            </w:r>
            <w:r w:rsidRPr="0038791C">
              <w:rPr>
                <w:rFonts w:ascii="Times New Roman" w:hAnsi="Times New Roman" w:cs="Times New Roman"/>
              </w:rPr>
              <w:t xml:space="preserve">., </w:t>
            </w:r>
            <w:r w:rsidRPr="0038791C">
              <w:rPr>
                <w:rFonts w:ascii="Times New Roman" w:hAnsi="Times New Roman" w:cs="Times New Roman"/>
                <w:lang w:val="en-US"/>
              </w:rPr>
              <w:t>Makarov</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w:t>
            </w:r>
            <w:r w:rsidRPr="0038791C">
              <w:rPr>
                <w:rFonts w:ascii="Times New Roman" w:hAnsi="Times New Roman" w:cs="Times New Roman"/>
                <w:lang w:val="en-US"/>
              </w:rPr>
              <w:t>P</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Mancuso</w:t>
            </w:r>
            <w:r w:rsidRPr="0038791C">
              <w:rPr>
                <w:rFonts w:ascii="Times New Roman" w:hAnsi="Times New Roman" w:cs="Times New Roman"/>
              </w:rPr>
              <w:t xml:space="preserve">, </w:t>
            </w:r>
            <w:r w:rsidRPr="0038791C">
              <w:rPr>
                <w:rFonts w:ascii="Times New Roman" w:hAnsi="Times New Roman" w:cs="Times New Roman"/>
                <w:lang w:val="en-US"/>
              </w:rPr>
              <w:t>de</w:t>
            </w:r>
            <w:r w:rsidRPr="0038791C">
              <w:rPr>
                <w:rFonts w:ascii="Times New Roman" w:hAnsi="Times New Roman" w:cs="Times New Roman"/>
              </w:rPr>
              <w:t xml:space="preserve"> </w:t>
            </w:r>
            <w:r w:rsidRPr="0038791C">
              <w:rPr>
                <w:rFonts w:ascii="Times New Roman" w:hAnsi="Times New Roman" w:cs="Times New Roman"/>
                <w:lang w:val="en-US"/>
              </w:rPr>
              <w:t>Marcillac</w:t>
            </w:r>
            <w:r w:rsidRPr="0038791C">
              <w:rPr>
                <w:rFonts w:ascii="Times New Roman" w:hAnsi="Times New Roman" w:cs="Times New Roman"/>
              </w:rPr>
              <w:t xml:space="preserve"> </w:t>
            </w:r>
            <w:r w:rsidRPr="0038791C">
              <w:rPr>
                <w:rFonts w:ascii="Times New Roman" w:hAnsi="Times New Roman" w:cs="Times New Roman"/>
                <w:lang w:val="en-US"/>
              </w:rPr>
              <w:t>P</w:t>
            </w:r>
            <w:r w:rsidRPr="0038791C">
              <w:rPr>
                <w:rFonts w:ascii="Times New Roman" w:hAnsi="Times New Roman" w:cs="Times New Roman"/>
              </w:rPr>
              <w:t xml:space="preserve">., </w:t>
            </w:r>
            <w:r w:rsidRPr="0038791C">
              <w:rPr>
                <w:rFonts w:ascii="Times New Roman" w:hAnsi="Times New Roman" w:cs="Times New Roman"/>
                <w:lang w:val="en-US"/>
              </w:rPr>
              <w:t>Marnieros</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Marrache</w:t>
            </w:r>
            <w:r w:rsidRPr="0038791C">
              <w:rPr>
                <w:rFonts w:ascii="Times New Roman" w:hAnsi="Times New Roman" w:cs="Times New Roman"/>
              </w:rPr>
              <w:t>-</w:t>
            </w:r>
            <w:r w:rsidRPr="0038791C">
              <w:rPr>
                <w:rFonts w:ascii="Times New Roman" w:hAnsi="Times New Roman" w:cs="Times New Roman"/>
                <w:lang w:val="en-US"/>
              </w:rPr>
              <w:t>Kikuchi</w:t>
            </w:r>
            <w:r w:rsidRPr="0038791C">
              <w:rPr>
                <w:rFonts w:ascii="Times New Roman" w:hAnsi="Times New Roman" w:cs="Times New Roman"/>
              </w:rPr>
              <w:t xml:space="preserve"> </w:t>
            </w:r>
            <w:r w:rsidRPr="0038791C">
              <w:rPr>
                <w:rFonts w:ascii="Times New Roman" w:hAnsi="Times New Roman" w:cs="Times New Roman"/>
                <w:lang w:val="en-US"/>
              </w:rPr>
              <w:t>C</w:t>
            </w:r>
            <w:r w:rsidRPr="0038791C">
              <w:rPr>
                <w:rFonts w:ascii="Times New Roman" w:hAnsi="Times New Roman" w:cs="Times New Roman"/>
              </w:rPr>
              <w:t xml:space="preserve">., </w:t>
            </w:r>
            <w:r w:rsidRPr="0038791C">
              <w:rPr>
                <w:rFonts w:ascii="Times New Roman" w:hAnsi="Times New Roman" w:cs="Times New Roman"/>
                <w:lang w:val="en-US"/>
              </w:rPr>
              <w:t>Nagorny</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Navick</w:t>
            </w:r>
            <w:r w:rsidRPr="0038791C">
              <w:rPr>
                <w:rFonts w:ascii="Times New Roman" w:hAnsi="Times New Roman" w:cs="Times New Roman"/>
              </w:rPr>
              <w:t xml:space="preserve"> </w:t>
            </w:r>
            <w:r w:rsidRPr="0038791C">
              <w:rPr>
                <w:rFonts w:ascii="Times New Roman" w:hAnsi="Times New Roman" w:cs="Times New Roman"/>
                <w:lang w:val="en-US"/>
              </w:rPr>
              <w:t>X</w:t>
            </w:r>
            <w:r w:rsidRPr="0038791C">
              <w:rPr>
                <w:rFonts w:ascii="Times New Roman" w:hAnsi="Times New Roman" w:cs="Times New Roman"/>
              </w:rPr>
              <w:t>-</w:t>
            </w:r>
            <w:r w:rsidRPr="0038791C">
              <w:rPr>
                <w:rFonts w:ascii="Times New Roman" w:hAnsi="Times New Roman" w:cs="Times New Roman"/>
                <w:lang w:val="en-US"/>
              </w:rPr>
              <w:t>F</w:t>
            </w:r>
            <w:r w:rsidRPr="0038791C">
              <w:rPr>
                <w:rFonts w:ascii="Times New Roman" w:hAnsi="Times New Roman" w:cs="Times New Roman"/>
              </w:rPr>
              <w:t xml:space="preserve">., </w:t>
            </w:r>
            <w:r w:rsidRPr="0038791C">
              <w:rPr>
                <w:rFonts w:ascii="Times New Roman" w:hAnsi="Times New Roman" w:cs="Times New Roman"/>
                <w:lang w:val="en-US"/>
              </w:rPr>
              <w:t>Nikolaichuk</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w:t>
            </w:r>
            <w:r w:rsidRPr="0038791C">
              <w:rPr>
                <w:rFonts w:ascii="Times New Roman" w:hAnsi="Times New Roman" w:cs="Times New Roman"/>
                <w:lang w:val="en-US"/>
              </w:rPr>
              <w:t>O</w:t>
            </w:r>
            <w:r w:rsidRPr="0038791C">
              <w:rPr>
                <w:rFonts w:ascii="Times New Roman" w:hAnsi="Times New Roman" w:cs="Times New Roman"/>
              </w:rPr>
              <w:t xml:space="preserve">., </w:t>
            </w:r>
            <w:r w:rsidRPr="0038791C">
              <w:rPr>
                <w:rFonts w:ascii="Times New Roman" w:hAnsi="Times New Roman" w:cs="Times New Roman"/>
                <w:lang w:val="en-US"/>
              </w:rPr>
              <w:t>Nones</w:t>
            </w:r>
            <w:r w:rsidRPr="0038791C">
              <w:rPr>
                <w:rFonts w:ascii="Times New Roman" w:hAnsi="Times New Roman" w:cs="Times New Roman"/>
              </w:rPr>
              <w:t xml:space="preserve"> </w:t>
            </w:r>
            <w:r w:rsidRPr="0038791C">
              <w:rPr>
                <w:rFonts w:ascii="Times New Roman" w:hAnsi="Times New Roman" w:cs="Times New Roman"/>
                <w:lang w:val="en-US"/>
              </w:rPr>
              <w:t>C</w:t>
            </w:r>
            <w:r w:rsidRPr="0038791C">
              <w:rPr>
                <w:rFonts w:ascii="Times New Roman" w:hAnsi="Times New Roman" w:cs="Times New Roman"/>
              </w:rPr>
              <w:t xml:space="preserve">., </w:t>
            </w:r>
            <w:r w:rsidRPr="0038791C">
              <w:rPr>
                <w:rFonts w:ascii="Times New Roman" w:hAnsi="Times New Roman" w:cs="Times New Roman"/>
                <w:lang w:val="en-US"/>
              </w:rPr>
              <w:t>Novati</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Olivieri</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Pari</w:t>
            </w:r>
            <w:r w:rsidRPr="0038791C">
              <w:rPr>
                <w:rFonts w:ascii="Times New Roman" w:hAnsi="Times New Roman" w:cs="Times New Roman"/>
              </w:rPr>
              <w:t xml:space="preserve"> </w:t>
            </w:r>
            <w:r w:rsidRPr="0038791C">
              <w:rPr>
                <w:rFonts w:ascii="Times New Roman" w:hAnsi="Times New Roman" w:cs="Times New Roman"/>
                <w:lang w:val="en-US"/>
              </w:rPr>
              <w:t>P</w:t>
            </w:r>
            <w:r w:rsidRPr="0038791C">
              <w:rPr>
                <w:rFonts w:ascii="Times New Roman" w:hAnsi="Times New Roman" w:cs="Times New Roman"/>
              </w:rPr>
              <w:t xml:space="preserve">., </w:t>
            </w:r>
            <w:r w:rsidRPr="0038791C">
              <w:rPr>
                <w:rFonts w:ascii="Times New Roman" w:hAnsi="Times New Roman" w:cs="Times New Roman"/>
                <w:lang w:val="en-US"/>
              </w:rPr>
              <w:t>Pattavina</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Pavan</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Paul</w:t>
            </w:r>
            <w:r w:rsidRPr="0038791C">
              <w:rPr>
                <w:rFonts w:ascii="Times New Roman" w:hAnsi="Times New Roman" w:cs="Times New Roman"/>
              </w:rPr>
              <w:t xml:space="preserve"> </w:t>
            </w:r>
            <w:r w:rsidRPr="0038791C">
              <w:rPr>
                <w:rFonts w:ascii="Times New Roman" w:hAnsi="Times New Roman" w:cs="Times New Roman"/>
                <w:lang w:val="en-US"/>
              </w:rPr>
              <w:t>B</w:t>
            </w:r>
            <w:r w:rsidRPr="0038791C">
              <w:rPr>
                <w:rFonts w:ascii="Times New Roman" w:hAnsi="Times New Roman" w:cs="Times New Roman"/>
              </w:rPr>
              <w:t xml:space="preserve">., </w:t>
            </w:r>
            <w:r w:rsidRPr="0038791C">
              <w:rPr>
                <w:rFonts w:ascii="Times New Roman" w:hAnsi="Times New Roman" w:cs="Times New Roman"/>
                <w:lang w:val="en-US"/>
              </w:rPr>
              <w:t>Penichot</w:t>
            </w:r>
            <w:r w:rsidRPr="0038791C">
              <w:rPr>
                <w:rFonts w:ascii="Times New Roman" w:hAnsi="Times New Roman" w:cs="Times New Roman"/>
              </w:rPr>
              <w:t xml:space="preserve"> </w:t>
            </w:r>
            <w:r w:rsidRPr="0038791C">
              <w:rPr>
                <w:rFonts w:ascii="Times New Roman" w:hAnsi="Times New Roman" w:cs="Times New Roman"/>
                <w:lang w:val="en-US"/>
              </w:rPr>
              <w:t>Y</w:t>
            </w:r>
            <w:r w:rsidRPr="0038791C">
              <w:rPr>
                <w:rFonts w:ascii="Times New Roman" w:hAnsi="Times New Roman" w:cs="Times New Roman"/>
              </w:rPr>
              <w:t xml:space="preserve">., </w:t>
            </w:r>
            <w:r w:rsidRPr="0038791C">
              <w:rPr>
                <w:rFonts w:ascii="Times New Roman" w:hAnsi="Times New Roman" w:cs="Times New Roman"/>
                <w:lang w:val="en-US"/>
              </w:rPr>
              <w:t>Pessina</w:t>
            </w:r>
            <w:r w:rsidRPr="0038791C">
              <w:rPr>
                <w:rFonts w:ascii="Times New Roman" w:hAnsi="Times New Roman" w:cs="Times New Roman"/>
              </w:rPr>
              <w:t xml:space="preserve"> </w:t>
            </w:r>
            <w:r w:rsidRPr="0038791C">
              <w:rPr>
                <w:rFonts w:ascii="Times New Roman" w:hAnsi="Times New Roman" w:cs="Times New Roman"/>
                <w:lang w:val="en-US"/>
              </w:rPr>
              <w:t>G</w:t>
            </w:r>
            <w:r w:rsidRPr="0038791C">
              <w:rPr>
                <w:rFonts w:ascii="Times New Roman" w:hAnsi="Times New Roman" w:cs="Times New Roman"/>
              </w:rPr>
              <w:t xml:space="preserve">., </w:t>
            </w:r>
            <w:r w:rsidRPr="0038791C">
              <w:rPr>
                <w:rFonts w:ascii="Times New Roman" w:hAnsi="Times New Roman" w:cs="Times New Roman"/>
                <w:lang w:val="en-US"/>
              </w:rPr>
              <w:t>Piperno</w:t>
            </w:r>
            <w:r w:rsidRPr="0038791C">
              <w:rPr>
                <w:rFonts w:ascii="Times New Roman" w:hAnsi="Times New Roman" w:cs="Times New Roman"/>
              </w:rPr>
              <w:t xml:space="preserve"> </w:t>
            </w:r>
            <w:r w:rsidRPr="0038791C">
              <w:rPr>
                <w:rFonts w:ascii="Times New Roman" w:hAnsi="Times New Roman" w:cs="Times New Roman"/>
                <w:lang w:val="en-US"/>
              </w:rPr>
              <w:t>G</w:t>
            </w:r>
            <w:r w:rsidRPr="0038791C">
              <w:rPr>
                <w:rFonts w:ascii="Times New Roman" w:hAnsi="Times New Roman" w:cs="Times New Roman"/>
              </w:rPr>
              <w:t xml:space="preserve">., </w:t>
            </w:r>
            <w:r w:rsidRPr="0038791C">
              <w:rPr>
                <w:rFonts w:ascii="Times New Roman" w:hAnsi="Times New Roman" w:cs="Times New Roman"/>
                <w:lang w:val="en-US"/>
              </w:rPr>
              <w:t>Pirro</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Plantevin</w:t>
            </w:r>
            <w:r w:rsidRPr="0038791C">
              <w:rPr>
                <w:rFonts w:ascii="Times New Roman" w:hAnsi="Times New Roman" w:cs="Times New Roman"/>
              </w:rPr>
              <w:t xml:space="preserve"> </w:t>
            </w:r>
            <w:r w:rsidRPr="0038791C">
              <w:rPr>
                <w:rFonts w:ascii="Times New Roman" w:hAnsi="Times New Roman" w:cs="Times New Roman"/>
                <w:lang w:val="en-US"/>
              </w:rPr>
              <w:t>O</w:t>
            </w:r>
            <w:r w:rsidRPr="0038791C">
              <w:rPr>
                <w:rFonts w:ascii="Times New Roman" w:hAnsi="Times New Roman" w:cs="Times New Roman"/>
              </w:rPr>
              <w:t xml:space="preserve">., </w:t>
            </w:r>
            <w:r w:rsidRPr="0038791C">
              <w:rPr>
                <w:rFonts w:ascii="Times New Roman" w:hAnsi="Times New Roman" w:cs="Times New Roman"/>
                <w:lang w:val="en-US"/>
              </w:rPr>
              <w:t>Poda</w:t>
            </w:r>
            <w:r w:rsidRPr="0038791C">
              <w:rPr>
                <w:rFonts w:ascii="Times New Roman" w:hAnsi="Times New Roman" w:cs="Times New Roman"/>
              </w:rPr>
              <w:t xml:space="preserve"> </w:t>
            </w:r>
            <w:r w:rsidRPr="0038791C">
              <w:rPr>
                <w:rFonts w:ascii="Times New Roman" w:hAnsi="Times New Roman" w:cs="Times New Roman"/>
                <w:lang w:val="en-US"/>
              </w:rPr>
              <w:t>D</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Queguiner</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Redon</w:t>
            </w:r>
            <w:r w:rsidRPr="0038791C">
              <w:rPr>
                <w:rFonts w:ascii="Times New Roman" w:hAnsi="Times New Roman" w:cs="Times New Roman"/>
              </w:rPr>
              <w:t xml:space="preserve"> </w:t>
            </w:r>
            <w:r w:rsidRPr="0038791C">
              <w:rPr>
                <w:rFonts w:ascii="Times New Roman" w:hAnsi="Times New Roman" w:cs="Times New Roman"/>
                <w:lang w:val="en-US"/>
              </w:rPr>
              <w:t>T</w:t>
            </w:r>
            <w:r w:rsidRPr="0038791C">
              <w:rPr>
                <w:rFonts w:ascii="Times New Roman" w:hAnsi="Times New Roman" w:cs="Times New Roman"/>
              </w:rPr>
              <w:t xml:space="preserve">., </w:t>
            </w:r>
            <w:r w:rsidRPr="0038791C">
              <w:rPr>
                <w:rFonts w:ascii="Times New Roman" w:hAnsi="Times New Roman" w:cs="Times New Roman"/>
                <w:lang w:val="en-US"/>
              </w:rPr>
              <w:t>Rodrigues</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Rozov</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Rusconi</w:t>
            </w:r>
            <w:r w:rsidRPr="0038791C">
              <w:rPr>
                <w:rFonts w:ascii="Times New Roman" w:hAnsi="Times New Roman" w:cs="Times New Roman"/>
              </w:rPr>
              <w:t xml:space="preserve"> </w:t>
            </w:r>
            <w:r w:rsidRPr="0038791C">
              <w:rPr>
                <w:rFonts w:ascii="Times New Roman" w:hAnsi="Times New Roman" w:cs="Times New Roman"/>
                <w:lang w:val="en-US"/>
              </w:rPr>
              <w:t>C</w:t>
            </w:r>
            <w:r w:rsidRPr="0038791C">
              <w:rPr>
                <w:rFonts w:ascii="Times New Roman" w:hAnsi="Times New Roman" w:cs="Times New Roman"/>
              </w:rPr>
              <w:t xml:space="preserve">., </w:t>
            </w:r>
            <w:r w:rsidRPr="0038791C">
              <w:rPr>
                <w:rFonts w:ascii="Times New Roman" w:hAnsi="Times New Roman" w:cs="Times New Roman"/>
                <w:lang w:val="en-US"/>
              </w:rPr>
              <w:t>Sanglard</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Sch</w:t>
            </w:r>
            <w:r w:rsidRPr="0038791C">
              <w:rPr>
                <w:rFonts w:ascii="Times New Roman" w:hAnsi="Times New Roman" w:cs="Times New Roman"/>
              </w:rPr>
              <w:t>¨</w:t>
            </w:r>
            <w:r w:rsidRPr="0038791C">
              <w:rPr>
                <w:rFonts w:ascii="Times New Roman" w:hAnsi="Times New Roman" w:cs="Times New Roman"/>
                <w:lang w:val="en-US"/>
              </w:rPr>
              <w:t>affner</w:t>
            </w:r>
            <w:r w:rsidRPr="0038791C">
              <w:rPr>
                <w:rFonts w:ascii="Times New Roman" w:hAnsi="Times New Roman" w:cs="Times New Roman"/>
              </w:rPr>
              <w:t xml:space="preserve"> </w:t>
            </w:r>
            <w:r w:rsidRPr="0038791C">
              <w:rPr>
                <w:rFonts w:ascii="Times New Roman" w:hAnsi="Times New Roman" w:cs="Times New Roman"/>
                <w:lang w:val="en-US"/>
              </w:rPr>
              <w:t>K</w:t>
            </w:r>
            <w:r w:rsidRPr="0038791C">
              <w:rPr>
                <w:rFonts w:ascii="Times New Roman" w:hAnsi="Times New Roman" w:cs="Times New Roman"/>
              </w:rPr>
              <w:t xml:space="preserve">., </w:t>
            </w:r>
            <w:r w:rsidRPr="0038791C">
              <w:rPr>
                <w:rFonts w:ascii="Times New Roman" w:hAnsi="Times New Roman" w:cs="Times New Roman"/>
                <w:lang w:val="en-US"/>
              </w:rPr>
              <w:t>Scorza</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Shlegel</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lang w:val="en-US"/>
              </w:rPr>
              <w:t>Siebenborn</w:t>
            </w:r>
            <w:r w:rsidRPr="0038791C">
              <w:rPr>
                <w:rFonts w:ascii="Times New Roman" w:hAnsi="Times New Roman" w:cs="Times New Roman"/>
              </w:rPr>
              <w:t xml:space="preserve"> </w:t>
            </w:r>
            <w:r w:rsidRPr="0038791C">
              <w:rPr>
                <w:rFonts w:ascii="Times New Roman" w:hAnsi="Times New Roman" w:cs="Times New Roman"/>
                <w:lang w:val="en-US"/>
              </w:rPr>
              <w:t>B</w:t>
            </w:r>
            <w:r w:rsidRPr="0038791C">
              <w:rPr>
                <w:rFonts w:ascii="Times New Roman" w:hAnsi="Times New Roman" w:cs="Times New Roman"/>
              </w:rPr>
              <w:t xml:space="preserve">., </w:t>
            </w:r>
            <w:r w:rsidRPr="0038791C">
              <w:rPr>
                <w:rFonts w:ascii="Times New Roman" w:hAnsi="Times New Roman" w:cs="Times New Roman"/>
                <w:lang w:val="en-US"/>
              </w:rPr>
              <w:t>Strazzer</w:t>
            </w:r>
            <w:r w:rsidRPr="0038791C">
              <w:rPr>
                <w:rFonts w:ascii="Times New Roman" w:hAnsi="Times New Roman" w:cs="Times New Roman"/>
              </w:rPr>
              <w:t xml:space="preserve"> </w:t>
            </w:r>
            <w:r w:rsidRPr="0038791C">
              <w:rPr>
                <w:rFonts w:ascii="Times New Roman" w:hAnsi="Times New Roman" w:cs="Times New Roman"/>
                <w:lang w:val="en-US"/>
              </w:rPr>
              <w:t>O</w:t>
            </w:r>
            <w:r w:rsidRPr="0038791C">
              <w:rPr>
                <w:rFonts w:ascii="Times New Roman" w:hAnsi="Times New Roman" w:cs="Times New Roman"/>
              </w:rPr>
              <w:t xml:space="preserve">., </w:t>
            </w:r>
            <w:r w:rsidRPr="0038791C">
              <w:rPr>
                <w:rFonts w:ascii="Times New Roman" w:hAnsi="Times New Roman" w:cs="Times New Roman"/>
                <w:lang w:val="en-US"/>
              </w:rPr>
              <w:t>Tcherniakhovski</w:t>
            </w:r>
            <w:r w:rsidRPr="0038791C">
              <w:rPr>
                <w:rFonts w:ascii="Times New Roman" w:hAnsi="Times New Roman" w:cs="Times New Roman"/>
              </w:rPr>
              <w:t xml:space="preserve"> </w:t>
            </w:r>
            <w:r w:rsidRPr="0038791C">
              <w:rPr>
                <w:rFonts w:ascii="Times New Roman" w:hAnsi="Times New Roman" w:cs="Times New Roman"/>
                <w:lang w:val="en-US"/>
              </w:rPr>
              <w:t>D</w:t>
            </w:r>
            <w:r w:rsidRPr="0038791C">
              <w:rPr>
                <w:rFonts w:ascii="Times New Roman" w:hAnsi="Times New Roman" w:cs="Times New Roman"/>
              </w:rPr>
              <w:t xml:space="preserve">., </w:t>
            </w:r>
            <w:r w:rsidRPr="0038791C">
              <w:rPr>
                <w:rFonts w:ascii="Times New Roman" w:hAnsi="Times New Roman" w:cs="Times New Roman"/>
                <w:lang w:val="en-US"/>
              </w:rPr>
              <w:t>Tomei</w:t>
            </w:r>
            <w:r w:rsidRPr="0038791C">
              <w:rPr>
                <w:rFonts w:ascii="Times New Roman" w:hAnsi="Times New Roman" w:cs="Times New Roman"/>
              </w:rPr>
              <w:t xml:space="preserve"> </w:t>
            </w:r>
            <w:r w:rsidRPr="0038791C">
              <w:rPr>
                <w:rFonts w:ascii="Times New Roman" w:hAnsi="Times New Roman" w:cs="Times New Roman"/>
                <w:lang w:val="en-US"/>
              </w:rPr>
              <w:t>C</w:t>
            </w:r>
            <w:r w:rsidRPr="0038791C">
              <w:rPr>
                <w:rFonts w:ascii="Times New Roman" w:hAnsi="Times New Roman" w:cs="Times New Roman"/>
              </w:rPr>
              <w:t xml:space="preserve">., </w:t>
            </w:r>
            <w:r w:rsidRPr="0038791C">
              <w:rPr>
                <w:rFonts w:ascii="Times New Roman" w:hAnsi="Times New Roman" w:cs="Times New Roman"/>
                <w:lang w:val="en-US"/>
              </w:rPr>
              <w:t>Tretyak</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I</w:t>
            </w:r>
            <w:r w:rsidRPr="0038791C">
              <w:rPr>
                <w:rFonts w:ascii="Times New Roman" w:hAnsi="Times New Roman" w:cs="Times New Roman"/>
              </w:rPr>
              <w:t xml:space="preserve">., </w:t>
            </w:r>
            <w:r w:rsidRPr="0038791C">
              <w:rPr>
                <w:rFonts w:ascii="Times New Roman" w:hAnsi="Times New Roman" w:cs="Times New Roman"/>
                <w:lang w:val="en-US"/>
              </w:rPr>
              <w:t>Umatov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I</w:t>
            </w:r>
            <w:r w:rsidRPr="0038791C">
              <w:rPr>
                <w:rFonts w:ascii="Times New Roman" w:hAnsi="Times New Roman" w:cs="Times New Roman"/>
              </w:rPr>
              <w:t xml:space="preserve">., </w:t>
            </w:r>
            <w:r w:rsidRPr="0038791C">
              <w:rPr>
                <w:rFonts w:ascii="Times New Roman" w:hAnsi="Times New Roman" w:cs="Times New Roman"/>
                <w:lang w:val="en-US"/>
              </w:rPr>
              <w:t>Vagneron</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Vasiliev</w:t>
            </w:r>
            <w:r w:rsidRPr="0038791C">
              <w:rPr>
                <w:rFonts w:ascii="Times New Roman" w:hAnsi="Times New Roman" w:cs="Times New Roman"/>
              </w:rPr>
              <w:t xml:space="preserve"> </w:t>
            </w:r>
            <w:r w:rsidRPr="0038791C">
              <w:rPr>
                <w:rFonts w:ascii="Times New Roman" w:hAnsi="Times New Roman" w:cs="Times New Roman"/>
                <w:lang w:val="en-US"/>
              </w:rPr>
              <w:t>Ya</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Velazquez</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Vignati</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Weber</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 xml:space="preserve">., </w:t>
            </w:r>
            <w:r w:rsidRPr="0038791C">
              <w:rPr>
                <w:rFonts w:ascii="Times New Roman" w:hAnsi="Times New Roman" w:cs="Times New Roman"/>
                <w:lang w:val="en-US"/>
              </w:rPr>
              <w:t>Yakushev</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Zolotarova</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S</w:t>
            </w:r>
            <w:r w:rsidRPr="0038791C">
              <w:rPr>
                <w:rFonts w:ascii="Times New Roman" w:hAnsi="Times New Roman" w:cs="Times New Roman"/>
              </w:rPr>
              <w:t>. «</w:t>
            </w:r>
            <w:r w:rsidRPr="0038791C">
              <w:rPr>
                <w:rFonts w:ascii="Times New Roman" w:hAnsi="Times New Roman" w:cs="Times New Roman"/>
                <w:lang w:val="en-US"/>
              </w:rPr>
              <w:t>Development</w:t>
            </w:r>
            <w:r w:rsidRPr="0038791C">
              <w:rPr>
                <w:rFonts w:ascii="Times New Roman" w:hAnsi="Times New Roman" w:cs="Times New Roman"/>
              </w:rPr>
              <w:t xml:space="preserve"> </w:t>
            </w:r>
            <w:r w:rsidRPr="0038791C">
              <w:rPr>
                <w:rFonts w:ascii="Times New Roman" w:hAnsi="Times New Roman" w:cs="Times New Roman"/>
                <w:lang w:val="en-US"/>
              </w:rPr>
              <w:t>of</w:t>
            </w:r>
            <w:r w:rsidRPr="0038791C">
              <w:rPr>
                <w:rFonts w:ascii="Times New Roman" w:hAnsi="Times New Roman" w:cs="Times New Roman"/>
              </w:rPr>
              <w:t xml:space="preserve"> 100</w:t>
            </w:r>
            <w:r w:rsidRPr="0038791C">
              <w:rPr>
                <w:rFonts w:ascii="Times New Roman" w:hAnsi="Times New Roman" w:cs="Times New Roman"/>
                <w:lang w:val="en-US"/>
              </w:rPr>
              <w:t>Mo</w:t>
            </w:r>
            <w:r w:rsidRPr="0038791C">
              <w:rPr>
                <w:rFonts w:ascii="Times New Roman" w:hAnsi="Times New Roman" w:cs="Times New Roman"/>
              </w:rPr>
              <w:t>-</w:t>
            </w:r>
            <w:r w:rsidRPr="0038791C">
              <w:rPr>
                <w:rFonts w:ascii="Times New Roman" w:hAnsi="Times New Roman" w:cs="Times New Roman"/>
                <w:lang w:val="en-US"/>
              </w:rPr>
              <w:t>containing</w:t>
            </w:r>
            <w:r w:rsidRPr="0038791C">
              <w:rPr>
                <w:rFonts w:ascii="Times New Roman" w:hAnsi="Times New Roman" w:cs="Times New Roman"/>
              </w:rPr>
              <w:t xml:space="preserve"> </w:t>
            </w:r>
            <w:r w:rsidRPr="0038791C">
              <w:rPr>
                <w:rFonts w:ascii="Times New Roman" w:hAnsi="Times New Roman" w:cs="Times New Roman"/>
                <w:lang w:val="en-US"/>
              </w:rPr>
              <w:t>scintillating</w:t>
            </w:r>
            <w:r w:rsidRPr="0038791C">
              <w:rPr>
                <w:rFonts w:ascii="Times New Roman" w:hAnsi="Times New Roman" w:cs="Times New Roman"/>
              </w:rPr>
              <w:t xml:space="preserve"> </w:t>
            </w:r>
            <w:r w:rsidRPr="0038791C">
              <w:rPr>
                <w:rFonts w:ascii="Times New Roman" w:hAnsi="Times New Roman" w:cs="Times New Roman"/>
                <w:lang w:val="en-US"/>
              </w:rPr>
              <w:t>bolometers</w:t>
            </w:r>
            <w:r w:rsidRPr="0038791C">
              <w:rPr>
                <w:rFonts w:ascii="Times New Roman" w:hAnsi="Times New Roman" w:cs="Times New Roman"/>
              </w:rPr>
              <w:t xml:space="preserve"> </w:t>
            </w:r>
            <w:r w:rsidRPr="0038791C">
              <w:rPr>
                <w:rFonts w:ascii="Times New Roman" w:hAnsi="Times New Roman" w:cs="Times New Roman"/>
                <w:lang w:val="en-US"/>
              </w:rPr>
              <w:t>for</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high</w:t>
            </w:r>
            <w:r w:rsidRPr="0038791C">
              <w:rPr>
                <w:rFonts w:ascii="Times New Roman" w:hAnsi="Times New Roman" w:cs="Times New Roman"/>
              </w:rPr>
              <w:t>-</w:t>
            </w:r>
            <w:r w:rsidRPr="0038791C">
              <w:rPr>
                <w:rFonts w:ascii="Times New Roman" w:hAnsi="Times New Roman" w:cs="Times New Roman"/>
                <w:lang w:val="en-US"/>
              </w:rPr>
              <w:t>sensitivity</w:t>
            </w:r>
            <w:r w:rsidRPr="0038791C">
              <w:rPr>
                <w:rFonts w:ascii="Times New Roman" w:hAnsi="Times New Roman" w:cs="Times New Roman"/>
              </w:rPr>
              <w:t xml:space="preserve"> </w:t>
            </w:r>
            <w:r w:rsidRPr="0038791C">
              <w:rPr>
                <w:rFonts w:ascii="Times New Roman" w:hAnsi="Times New Roman" w:cs="Times New Roman"/>
                <w:lang w:val="en-US"/>
              </w:rPr>
              <w:t>neutrinoless</w:t>
            </w:r>
            <w:r w:rsidRPr="0038791C">
              <w:rPr>
                <w:rFonts w:ascii="Times New Roman" w:hAnsi="Times New Roman" w:cs="Times New Roman"/>
              </w:rPr>
              <w:t xml:space="preserve"> </w:t>
            </w:r>
            <w:r w:rsidRPr="0038791C">
              <w:rPr>
                <w:rFonts w:ascii="Times New Roman" w:hAnsi="Times New Roman" w:cs="Times New Roman"/>
                <w:lang w:val="en-US"/>
              </w:rPr>
              <w:t>double</w:t>
            </w:r>
            <w:r w:rsidRPr="0038791C">
              <w:rPr>
                <w:rFonts w:ascii="Times New Roman" w:hAnsi="Times New Roman" w:cs="Times New Roman"/>
              </w:rPr>
              <w:t>-</w:t>
            </w:r>
            <w:r w:rsidRPr="0038791C">
              <w:rPr>
                <w:rFonts w:ascii="Times New Roman" w:hAnsi="Times New Roman" w:cs="Times New Roman"/>
                <w:lang w:val="en-US"/>
              </w:rPr>
              <w:t>beta</w:t>
            </w:r>
            <w:r w:rsidRPr="0038791C">
              <w:rPr>
                <w:rFonts w:ascii="Times New Roman" w:hAnsi="Times New Roman" w:cs="Times New Roman"/>
              </w:rPr>
              <w:t xml:space="preserve"> </w:t>
            </w:r>
            <w:r w:rsidRPr="0038791C">
              <w:rPr>
                <w:rFonts w:ascii="Times New Roman" w:hAnsi="Times New Roman" w:cs="Times New Roman"/>
                <w:lang w:val="en-US"/>
              </w:rPr>
              <w:t>decay</w:t>
            </w:r>
            <w:r w:rsidRPr="0038791C">
              <w:rPr>
                <w:rFonts w:ascii="Times New Roman" w:hAnsi="Times New Roman" w:cs="Times New Roman"/>
              </w:rPr>
              <w:t xml:space="preserve"> </w:t>
            </w:r>
            <w:r w:rsidRPr="0038791C">
              <w:rPr>
                <w:rFonts w:ascii="Times New Roman" w:hAnsi="Times New Roman" w:cs="Times New Roman"/>
                <w:lang w:val="en-US"/>
              </w:rPr>
              <w:t>search</w:t>
            </w:r>
            <w:r w:rsidRPr="0038791C">
              <w:rPr>
                <w:rFonts w:ascii="Times New Roman" w:hAnsi="Times New Roman" w:cs="Times New Roman"/>
              </w:rPr>
              <w:t xml:space="preserve">» // </w:t>
            </w:r>
            <w:r w:rsidRPr="0038791C">
              <w:rPr>
                <w:rFonts w:ascii="Times New Roman" w:eastAsia="TimesNewRomanPSMT-Regular" w:hAnsi="Times New Roman" w:cs="Times New Roman"/>
                <w:lang w:val="en-US" w:eastAsia="en-US"/>
              </w:rPr>
              <w:t>Eur</w:t>
            </w:r>
            <w:r w:rsidRPr="0038791C">
              <w:rPr>
                <w:rFonts w:ascii="Times New Roman" w:eastAsia="TimesNewRomanPSMT-Regular" w:hAnsi="Times New Roman" w:cs="Times New Roman"/>
                <w:lang w:eastAsia="en-US"/>
              </w:rPr>
              <w:t xml:space="preserve">. </w:t>
            </w:r>
            <w:r w:rsidRPr="0038791C">
              <w:rPr>
                <w:rFonts w:ascii="Times New Roman" w:eastAsia="TimesNewRomanPSMT-Regular" w:hAnsi="Times New Roman" w:cs="Times New Roman"/>
                <w:lang w:val="en-US" w:eastAsia="en-US"/>
              </w:rPr>
              <w:t>Phys</w:t>
            </w:r>
            <w:r w:rsidRPr="0038791C">
              <w:rPr>
                <w:rFonts w:ascii="Times New Roman" w:eastAsia="TimesNewRomanPSMT-Regular" w:hAnsi="Times New Roman" w:cs="Times New Roman"/>
                <w:lang w:eastAsia="en-US"/>
              </w:rPr>
              <w:t xml:space="preserve">. </w:t>
            </w:r>
            <w:r w:rsidRPr="0038791C">
              <w:rPr>
                <w:rFonts w:ascii="Times New Roman" w:eastAsia="TimesNewRomanPSMT-Regular" w:hAnsi="Times New Roman" w:cs="Times New Roman"/>
                <w:lang w:val="en-US" w:eastAsia="en-US"/>
              </w:rPr>
              <w:t>J</w:t>
            </w:r>
            <w:r w:rsidRPr="0038791C">
              <w:rPr>
                <w:rFonts w:ascii="Times New Roman" w:eastAsia="TimesNewRomanPSMT-Regular" w:hAnsi="Times New Roman" w:cs="Times New Roman"/>
                <w:lang w:eastAsia="en-US"/>
              </w:rPr>
              <w:t xml:space="preserve">. </w:t>
            </w:r>
            <w:r w:rsidRPr="0038791C">
              <w:rPr>
                <w:rFonts w:ascii="Times New Roman" w:eastAsia="TimesNewRomanPSMT-Regular" w:hAnsi="Times New Roman" w:cs="Times New Roman"/>
                <w:lang w:val="en-US" w:eastAsia="en-US"/>
              </w:rPr>
              <w:t>C</w:t>
            </w:r>
            <w:r w:rsidRPr="0038791C">
              <w:rPr>
                <w:rFonts w:ascii="Times New Roman" w:eastAsia="TimesNewRomanPSMT-Regular" w:hAnsi="Times New Roman" w:cs="Times New Roman"/>
                <w:lang w:eastAsia="en-US"/>
              </w:rPr>
              <w:t xml:space="preserve"> (2017) 77:785</w:t>
            </w:r>
            <w:proofErr w:type="gramEnd"/>
          </w:p>
        </w:tc>
        <w:tc>
          <w:tcPr>
            <w:tcW w:w="1006" w:type="dxa"/>
            <w:shd w:val="clear" w:color="auto" w:fill="auto"/>
          </w:tcPr>
          <w:p w:rsidR="001D79B5" w:rsidRPr="0038791C" w:rsidRDefault="001D79B5" w:rsidP="0038791C">
            <w:pPr>
              <w:autoSpaceDE w:val="0"/>
              <w:autoSpaceDN w:val="0"/>
              <w:adjustRightInd w:val="0"/>
              <w:jc w:val="center"/>
              <w:rPr>
                <w:rFonts w:ascii="Times New Roman" w:hAnsi="Times New Roman" w:cs="Times New Roman"/>
                <w:lang w:val="en-US"/>
              </w:rPr>
            </w:pPr>
            <w:r w:rsidRPr="0038791C">
              <w:rPr>
                <w:rFonts w:ascii="Times New Roman" w:hAnsi="Times New Roman" w:cs="Times New Roman"/>
                <w:lang w:val="en-US"/>
              </w:rPr>
              <w:t>5,172</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23,27</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Artem’ev A.V.,</w:t>
            </w:r>
            <w:r w:rsidRPr="0038791C">
              <w:rPr>
                <w:rFonts w:ascii="Times New Roman" w:hAnsi="Times New Roman" w:cs="Times New Roman"/>
                <w:lang w:val="en-US"/>
              </w:rPr>
              <w:t xml:space="preserve"> Bagryanskaya I.Yu., Doronina E.P., Tolstoy P.M., Gushchin A.L., Rakhmanova M.I., Ivanov A.Yu., Suturina A.O. “A new family of clusters </w:t>
            </w:r>
            <w:r w:rsidRPr="0038791C">
              <w:rPr>
                <w:rFonts w:ascii="Times New Roman" w:hAnsi="Times New Roman" w:cs="Times New Roman"/>
                <w:lang w:val="en-US"/>
              </w:rPr>
              <w:lastRenderedPageBreak/>
              <w:t>containing a silver-centered tetracapped [Ag@Ag</w:t>
            </w:r>
            <w:r w:rsidRPr="0038791C">
              <w:rPr>
                <w:rFonts w:ascii="Times New Roman" w:hAnsi="Times New Roman" w:cs="Times New Roman"/>
                <w:vertAlign w:val="subscript"/>
                <w:lang w:val="en-US"/>
              </w:rPr>
              <w:t>4</w:t>
            </w:r>
            <w:r w:rsidRPr="0038791C">
              <w:rPr>
                <w:rFonts w:ascii="Times New Roman" w:hAnsi="Times New Roman" w:cs="Times New Roman"/>
                <w:lang w:val="en-US"/>
              </w:rPr>
              <w:t>(μ</w:t>
            </w:r>
            <w:r w:rsidRPr="0038791C">
              <w:rPr>
                <w:rFonts w:ascii="Times New Roman" w:hAnsi="Times New Roman" w:cs="Times New Roman"/>
                <w:vertAlign w:val="subscript"/>
                <w:lang w:val="en-US"/>
              </w:rPr>
              <w:t>3</w:t>
            </w:r>
            <w:r w:rsidRPr="0038791C">
              <w:rPr>
                <w:rFonts w:ascii="Times New Roman" w:hAnsi="Times New Roman" w:cs="Times New Roman"/>
                <w:lang w:val="en-US"/>
              </w:rPr>
              <w:t>-P)</w:t>
            </w:r>
            <w:r w:rsidRPr="0038791C">
              <w:rPr>
                <w:rFonts w:ascii="Times New Roman" w:hAnsi="Times New Roman" w:cs="Times New Roman"/>
                <w:vertAlign w:val="subscript"/>
                <w:lang w:val="en-US"/>
              </w:rPr>
              <w:t>4</w:t>
            </w:r>
            <w:r w:rsidRPr="0038791C">
              <w:rPr>
                <w:rFonts w:ascii="Times New Roman" w:hAnsi="Times New Roman" w:cs="Times New Roman"/>
                <w:lang w:val="en-US"/>
              </w:rPr>
              <w:t>] tetrahedron, inscribed within a N</w:t>
            </w:r>
            <w:r w:rsidRPr="0038791C">
              <w:rPr>
                <w:rFonts w:ascii="Times New Roman" w:hAnsi="Times New Roman" w:cs="Times New Roman"/>
                <w:vertAlign w:val="subscript"/>
                <w:lang w:val="en-US"/>
              </w:rPr>
              <w:t>12</w:t>
            </w:r>
            <w:r w:rsidRPr="0038791C">
              <w:rPr>
                <w:rFonts w:ascii="Times New Roman" w:hAnsi="Times New Roman" w:cs="Times New Roman"/>
                <w:lang w:val="en-US"/>
              </w:rPr>
              <w:t xml:space="preserve"> icosahedron” // Dalton Trans. 2017. V. 46. P. 12425-12429.</w:t>
            </w:r>
          </w:p>
        </w:tc>
        <w:tc>
          <w:tcPr>
            <w:tcW w:w="1006" w:type="dxa"/>
            <w:shd w:val="clear" w:color="auto" w:fill="auto"/>
          </w:tcPr>
          <w:p w:rsidR="001D79B5" w:rsidRPr="0038791C" w:rsidRDefault="001D79B5" w:rsidP="0038791C">
            <w:pPr>
              <w:jc w:val="center"/>
              <w:rPr>
                <w:rFonts w:ascii="Times New Roman" w:hAnsi="Times New Roman" w:cs="Times New Roman"/>
                <w:bCs/>
                <w:lang w:val="en-US"/>
              </w:rPr>
            </w:pPr>
            <w:r w:rsidRPr="0038791C">
              <w:rPr>
                <w:rFonts w:ascii="Times New Roman" w:hAnsi="Times New Roman" w:cs="Times New Roman"/>
                <w:bCs/>
                <w:lang w:val="en-US"/>
              </w:rPr>
              <w:lastRenderedPageBreak/>
              <w:t>4,099</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23,06</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Artem’ev A.V., Kashevskii A.V., Bogomyakov A.S., Safronov A.Yu., Sutyrina A.O., Telezhkin A.A., Sterkhova I.V. “Variable coordination of tris(2-pyridyl)phosphine and its oxide toward M(hfac)</w:t>
            </w:r>
            <w:r w:rsidRPr="0038791C">
              <w:rPr>
                <w:rFonts w:ascii="Times New Roman" w:hAnsi="Times New Roman" w:cs="Times New Roman"/>
                <w:vertAlign w:val="subscript"/>
                <w:lang w:val="en-US"/>
              </w:rPr>
              <w:t>2</w:t>
            </w:r>
            <w:r w:rsidRPr="0038791C">
              <w:rPr>
                <w:rFonts w:ascii="Times New Roman" w:hAnsi="Times New Roman" w:cs="Times New Roman"/>
                <w:lang w:val="en-US"/>
              </w:rPr>
              <w:t>: a metal-specifiable switching between the formation  of mono- and bis-scorpionate complexes” // Dalton Trans. 2017. V. 46. P. 5965-5975.</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bCs/>
                <w:lang w:val="en-US"/>
              </w:rPr>
              <w:t>4,099</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26,35</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Artem’ev A.V., Kuimov V.A., Matveeva E.A., Bagryanskaya I.Yu., Govdi A.I., Vasilevsky S.F., Rakhmanova M.I., Samultsev D.O., Gusarova N.K.,</w:t>
            </w:r>
            <w:r w:rsidRPr="0038791C">
              <w:rPr>
                <w:rFonts w:ascii="Times New Roman" w:hAnsi="Times New Roman" w:cs="Times New Roman"/>
                <w:vertAlign w:val="superscript"/>
                <w:lang w:val="en-US"/>
              </w:rPr>
              <w:t xml:space="preserve"> </w:t>
            </w:r>
            <w:r w:rsidRPr="0038791C">
              <w:rPr>
                <w:rFonts w:ascii="Times New Roman" w:hAnsi="Times New Roman" w:cs="Times New Roman"/>
                <w:lang w:val="en-US"/>
              </w:rPr>
              <w:t>Trofimov B.A. “A new access to tri(1-naphthyl)phosphine and its catalytically active palladacycles and luminescent Cu(I) complex” // Inorg. Chem. Commun. 2017. V. 86. P. 94-97.</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1,81</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8,15</w:t>
            </w:r>
          </w:p>
        </w:tc>
      </w:tr>
      <w:tr w:rsidR="001D79B5" w:rsidRPr="0038791C" w:rsidTr="0038791C">
        <w:tc>
          <w:tcPr>
            <w:tcW w:w="8770" w:type="dxa"/>
            <w:shd w:val="clear" w:color="auto" w:fill="auto"/>
          </w:tcPr>
          <w:p w:rsidR="001D79B5" w:rsidRPr="0038791C" w:rsidRDefault="001D79B5" w:rsidP="0038791C">
            <w:pPr>
              <w:numPr>
                <w:ilvl w:val="0"/>
                <w:numId w:val="3"/>
              </w:numPr>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 xml:space="preserve">Artem’ev A.V., Laricheva Yu.A., Samsonenko D.G., Plyusnin P.E. «First cyclometallated </w:t>
            </w:r>
            <w:proofErr w:type="gramStart"/>
            <w:r w:rsidRPr="0038791C">
              <w:rPr>
                <w:rFonts w:ascii="Times New Roman" w:hAnsi="Times New Roman" w:cs="Times New Roman"/>
                <w:lang w:val="en-US"/>
              </w:rPr>
              <w:t>Pd(</w:t>
            </w:r>
            <w:proofErr w:type="gramEnd"/>
            <w:r w:rsidRPr="0038791C">
              <w:rPr>
                <w:rFonts w:ascii="Times New Roman" w:hAnsi="Times New Roman" w:cs="Times New Roman"/>
                <w:lang w:val="en-US"/>
              </w:rPr>
              <w:t>II) diselenophosphinate: synthesis, structural and theoretical inves-tigation» // J. Mol. Struct. 2017. V. 1147.  P. 345-350.</w:t>
            </w:r>
          </w:p>
        </w:tc>
        <w:tc>
          <w:tcPr>
            <w:tcW w:w="1006" w:type="dxa"/>
            <w:shd w:val="clear" w:color="auto" w:fill="auto"/>
          </w:tcPr>
          <w:p w:rsidR="001D79B5" w:rsidRPr="0038791C" w:rsidRDefault="001D79B5" w:rsidP="0038791C">
            <w:pPr>
              <w:autoSpaceDE w:val="0"/>
              <w:autoSpaceDN w:val="0"/>
              <w:adjustRightInd w:val="0"/>
              <w:jc w:val="center"/>
              <w:rPr>
                <w:rFonts w:ascii="Times New Roman" w:hAnsi="Times New Roman" w:cs="Times New Roman"/>
                <w:lang w:val="en-US"/>
              </w:rPr>
            </w:pPr>
            <w:r w:rsidRPr="0038791C">
              <w:rPr>
                <w:rFonts w:ascii="Times New Roman" w:hAnsi="Times New Roman" w:cs="Times New Roman"/>
                <w:lang w:val="en-US"/>
              </w:rPr>
              <w:t>2,011</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22,62</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Artem’ev A.V., Sutyrina A.O., Matveeva E.A., Albanov A.I., Klyba L.V. “Unexpected formation of 1</w:t>
            </w:r>
            <w:proofErr w:type="gramStart"/>
            <w:r w:rsidRPr="0038791C">
              <w:rPr>
                <w:rFonts w:ascii="Times New Roman" w:hAnsi="Times New Roman" w:cs="Times New Roman"/>
                <w:lang w:val="en-US"/>
              </w:rPr>
              <w:t>,4</w:t>
            </w:r>
            <w:proofErr w:type="gramEnd"/>
            <w:r w:rsidRPr="0038791C">
              <w:rPr>
                <w:rFonts w:ascii="Times New Roman" w:hAnsi="Times New Roman" w:cs="Times New Roman"/>
                <w:lang w:val="en-US"/>
              </w:rPr>
              <w:t>-diphenylbutylphosphinic acid from 1,4-diphenylbuta-1,3-diene and elemental phosphorus via the Trofimov–Gusarova reaction” // Mendeleev Commun. 2017. V. 27. P. 137-138.</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2,098</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18,88</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eastAsia="zh-CN"/>
              </w:rPr>
              <w:t>Artem'ev A.V.,</w:t>
            </w:r>
            <w:r w:rsidRPr="0038791C">
              <w:rPr>
                <w:rFonts w:ascii="Times New Roman" w:hAnsi="Times New Roman" w:cs="Times New Roman"/>
                <w:lang w:val="en-US" w:eastAsia="zh-CN"/>
              </w:rPr>
              <w:t xml:space="preserve"> Eremina J.A., </w:t>
            </w:r>
            <w:r w:rsidRPr="0038791C">
              <w:rPr>
                <w:rFonts w:ascii="Times New Roman" w:hAnsi="Times New Roman" w:cs="Times New Roman"/>
                <w:bCs/>
                <w:lang w:val="en-US" w:eastAsia="zh-CN"/>
              </w:rPr>
              <w:t>Lider E.V.,</w:t>
            </w:r>
            <w:r w:rsidRPr="0038791C">
              <w:rPr>
                <w:rFonts w:ascii="Times New Roman" w:hAnsi="Times New Roman" w:cs="Times New Roman"/>
                <w:lang w:val="en-US" w:eastAsia="zh-CN"/>
              </w:rPr>
              <w:t xml:space="preserve"> Antonova O.V., Vorontsova E.V., Bagryanskaya I.Yu. “Luminescent </w:t>
            </w:r>
            <w:proofErr w:type="gramStart"/>
            <w:r w:rsidRPr="0038791C">
              <w:rPr>
                <w:rFonts w:ascii="Times New Roman" w:hAnsi="Times New Roman" w:cs="Times New Roman"/>
                <w:lang w:val="en-US" w:eastAsia="zh-CN"/>
              </w:rPr>
              <w:t>Ag(</w:t>
            </w:r>
            <w:proofErr w:type="gramEnd"/>
            <w:r w:rsidRPr="0038791C">
              <w:rPr>
                <w:rFonts w:ascii="Times New Roman" w:hAnsi="Times New Roman" w:cs="Times New Roman"/>
                <w:lang w:val="en-US" w:eastAsia="zh-CN"/>
              </w:rPr>
              <w:t>I) scorpionates based on tris(2-pyridyl)phosphine oxide: synthesis and cytotoxic activity evaluation” // Polyhedron. 2017. V. 138. P. 218-224.</w:t>
            </w:r>
          </w:p>
        </w:tc>
        <w:tc>
          <w:tcPr>
            <w:tcW w:w="1006" w:type="dxa"/>
            <w:shd w:val="clear" w:color="auto" w:fill="auto"/>
          </w:tcPr>
          <w:p w:rsidR="001D79B5" w:rsidRPr="0038791C" w:rsidRDefault="001D79B5" w:rsidP="0038791C">
            <w:pPr>
              <w:jc w:val="center"/>
              <w:rPr>
                <w:rFonts w:ascii="Times New Roman" w:hAnsi="Times New Roman" w:cs="Times New Roman"/>
                <w:bCs/>
                <w:lang w:val="en-US" w:eastAsia="zh-CN"/>
              </w:rPr>
            </w:pPr>
            <w:r w:rsidRPr="0038791C">
              <w:rPr>
                <w:rFonts w:ascii="Times New Roman" w:hAnsi="Times New Roman" w:cs="Times New Roman"/>
                <w:lang w:val="en-US"/>
              </w:rPr>
              <w:t>2,067</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15,50</w:t>
            </w:r>
          </w:p>
        </w:tc>
      </w:tr>
      <w:tr w:rsidR="001D79B5" w:rsidRPr="0038791C" w:rsidTr="0038791C">
        <w:tc>
          <w:tcPr>
            <w:tcW w:w="8770" w:type="dxa"/>
            <w:shd w:val="clear" w:color="auto" w:fill="auto"/>
          </w:tcPr>
          <w:p w:rsidR="001D79B5" w:rsidRPr="0038791C" w:rsidRDefault="001D79B5" w:rsidP="0038791C">
            <w:pPr>
              <w:pStyle w:val="af"/>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Artemkina S.B., Grayfer E.D., Kozlova M.N., Kozlova S.G., Ryzhikov M.R., Shein I.R., Fedorov V.E. “Metal-metal bond excitation in colloidal solution of NbS</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lang w:val="en-US"/>
              </w:rPr>
              <w:t xml:space="preserve">” // Spectrochimica Acta Part A: Molecular and Biomolecular Spectroscopy. 2017. V.179. P.46-50. </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2,88</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18,51</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Ashepkov I.V., Logvinova A.M., Ntaflos T., Vladykin N.V., Kostrovitsly S.I., Spetsius Z., Mityukhin S.I., Prokopyev S.A., Medvedev N.S., Downes H. «Alakit and daldyn kimberlite fields, Siberia, Russia: two types of mantle sub-terranes beneath central Yakutia?» // Geoscience Frontiers. 2017. V. </w:t>
            </w:r>
            <w:proofErr w:type="gramStart"/>
            <w:r w:rsidRPr="0038791C">
              <w:rPr>
                <w:rFonts w:ascii="Times New Roman" w:hAnsi="Times New Roman" w:cs="Times New Roman"/>
                <w:lang w:val="en-US"/>
              </w:rPr>
              <w:t>8</w:t>
            </w:r>
            <w:proofErr w:type="gramEnd"/>
            <w:r w:rsidRPr="0038791C">
              <w:rPr>
                <w:rFonts w:ascii="Times New Roman" w:hAnsi="Times New Roman" w:cs="Times New Roman"/>
                <w:lang w:val="en-US"/>
              </w:rPr>
              <w:t xml:space="preserve">, № 4. P. 671-692.  </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4,051</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18,23</w:t>
            </w:r>
          </w:p>
        </w:tc>
      </w:tr>
      <w:tr w:rsidR="001D79B5" w:rsidRPr="0038791C" w:rsidTr="0038791C">
        <w:tc>
          <w:tcPr>
            <w:tcW w:w="8770" w:type="dxa"/>
            <w:shd w:val="clear" w:color="auto" w:fill="auto"/>
          </w:tcPr>
          <w:p w:rsidR="001D79B5" w:rsidRPr="0038791C" w:rsidRDefault="001D79B5" w:rsidP="0038791C">
            <w:pPr>
              <w:numPr>
                <w:ilvl w:val="0"/>
                <w:numId w:val="3"/>
              </w:numPr>
              <w:shd w:val="clear" w:color="auto" w:fill="F8F8F8"/>
              <w:autoSpaceDE w:val="0"/>
              <w:autoSpaceDN w:val="0"/>
              <w:adjustRightInd w:val="0"/>
              <w:ind w:left="709" w:hanging="567"/>
              <w:jc w:val="both"/>
              <w:textAlignment w:val="top"/>
              <w:rPr>
                <w:rFonts w:ascii="Times New Roman" w:hAnsi="Times New Roman" w:cs="Times New Roman"/>
                <w:lang w:val="en-US"/>
              </w:rPr>
            </w:pPr>
            <w:r w:rsidRPr="0038791C">
              <w:rPr>
                <w:rFonts w:ascii="Times New Roman" w:hAnsi="Times New Roman" w:cs="Times New Roman"/>
                <w:lang w:val="en-US"/>
              </w:rPr>
              <w:t>Atuchin, V.V., Bekenev V.L., Borovlev Yu.A.,</w:t>
            </w:r>
            <w:r w:rsidRPr="0038791C">
              <w:rPr>
                <w:rFonts w:ascii="Times New Roman" w:hAnsi="Times New Roman" w:cs="Times New Roman"/>
                <w:bCs/>
                <w:vertAlign w:val="superscript"/>
                <w:lang w:val="en-US"/>
              </w:rPr>
              <w:t xml:space="preserve"> </w:t>
            </w:r>
            <w:r w:rsidRPr="0038791C">
              <w:rPr>
                <w:rFonts w:ascii="Times New Roman" w:hAnsi="Times New Roman" w:cs="Times New Roman"/>
                <w:lang w:val="en-US"/>
              </w:rPr>
              <w:t>Galashov E.N., Khyzhun O.Y., Kozhukhov A.S., Pokrovsky L.D., Zhdankov V.N. «Low thermal gradient Czochralski growth of large MWO</w:t>
            </w:r>
            <w:r w:rsidRPr="0038791C">
              <w:rPr>
                <w:rFonts w:ascii="Times New Roman" w:hAnsi="Times New Roman" w:cs="Times New Roman"/>
                <w:vertAlign w:val="subscript"/>
                <w:lang w:val="en-US"/>
              </w:rPr>
              <w:t>4</w:t>
            </w:r>
            <w:r w:rsidRPr="0038791C">
              <w:rPr>
                <w:rFonts w:ascii="Times New Roman" w:hAnsi="Times New Roman" w:cs="Times New Roman"/>
                <w:lang w:val="en-US"/>
              </w:rPr>
              <w:t xml:space="preserve"> (M = Zn, Cd) crystals, and microstructural and electronic properties of the (010) cleaved surfaces»  // </w:t>
            </w:r>
            <w:r w:rsidRPr="0038791C">
              <w:rPr>
                <w:rFonts w:ascii="Times New Roman" w:hAnsi="Times New Roman" w:cs="Times New Roman"/>
                <w:shd w:val="clear" w:color="auto" w:fill="FFFFFF"/>
                <w:lang w:val="en-US"/>
              </w:rPr>
              <w:t>Journal of optoelectronics and advanced materials</w:t>
            </w:r>
            <w:r w:rsidRPr="0038791C">
              <w:rPr>
                <w:rFonts w:ascii="Times New Roman" w:hAnsi="Times New Roman" w:cs="Times New Roman"/>
                <w:bCs/>
                <w:lang w:val="en-US"/>
              </w:rPr>
              <w:t>, 2017. V.</w:t>
            </w:r>
            <w:r w:rsidRPr="0038791C">
              <w:rPr>
                <w:rFonts w:ascii="Times New Roman" w:hAnsi="Times New Roman" w:cs="Times New Roman"/>
                <w:lang w:val="en-US"/>
              </w:rPr>
              <w:t xml:space="preserve"> 19</w:t>
            </w:r>
            <w:proofErr w:type="gramStart"/>
            <w:r w:rsidRPr="0038791C">
              <w:rPr>
                <w:rFonts w:ascii="Times New Roman" w:hAnsi="Times New Roman" w:cs="Times New Roman"/>
                <w:lang w:val="en-US"/>
              </w:rPr>
              <w:t>,  №</w:t>
            </w:r>
            <w:proofErr w:type="gramEnd"/>
            <w:r w:rsidRPr="0038791C">
              <w:rPr>
                <w:rFonts w:ascii="Times New Roman" w:hAnsi="Times New Roman" w:cs="Times New Roman"/>
                <w:lang w:val="en-US"/>
              </w:rPr>
              <w:t xml:space="preserve"> 1-2,  </w:t>
            </w:r>
            <w:r w:rsidRPr="0038791C">
              <w:rPr>
                <w:rFonts w:ascii="Times New Roman" w:hAnsi="Times New Roman" w:cs="Times New Roman"/>
                <w:bCs/>
                <w:lang w:val="en-US"/>
              </w:rPr>
              <w:t>pp.</w:t>
            </w:r>
            <w:r w:rsidRPr="0038791C">
              <w:rPr>
                <w:rFonts w:ascii="Times New Roman" w:hAnsi="Times New Roman" w:cs="Times New Roman"/>
                <w:lang w:val="en-US"/>
              </w:rPr>
              <w:t xml:space="preserve"> 86-90.</w:t>
            </w:r>
          </w:p>
        </w:tc>
        <w:tc>
          <w:tcPr>
            <w:tcW w:w="1006" w:type="dxa"/>
            <w:shd w:val="clear" w:color="auto" w:fill="auto"/>
          </w:tcPr>
          <w:p w:rsidR="001D79B5" w:rsidRPr="0038791C" w:rsidRDefault="001D79B5" w:rsidP="0038791C">
            <w:pPr>
              <w:shd w:val="clear" w:color="auto" w:fill="F8F8F8"/>
              <w:autoSpaceDE w:val="0"/>
              <w:autoSpaceDN w:val="0"/>
              <w:adjustRightInd w:val="0"/>
              <w:jc w:val="center"/>
              <w:textAlignment w:val="top"/>
              <w:rPr>
                <w:rFonts w:ascii="Times New Roman" w:hAnsi="Times New Roman" w:cs="Times New Roman"/>
                <w:lang w:val="en-US"/>
              </w:rPr>
            </w:pPr>
            <w:r w:rsidRPr="0038791C">
              <w:rPr>
                <w:rFonts w:ascii="Times New Roman" w:hAnsi="Times New Roman" w:cs="Times New Roman"/>
                <w:lang w:val="en-US"/>
              </w:rPr>
              <w:t>0,39</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2,19</w:t>
            </w:r>
          </w:p>
        </w:tc>
      </w:tr>
      <w:tr w:rsidR="001D79B5" w:rsidRPr="0038791C" w:rsidTr="0038791C">
        <w:tc>
          <w:tcPr>
            <w:tcW w:w="8770" w:type="dxa"/>
            <w:shd w:val="clear" w:color="auto" w:fill="auto"/>
          </w:tcPr>
          <w:p w:rsidR="001D79B5" w:rsidRPr="0038791C" w:rsidRDefault="001D79B5" w:rsidP="0038791C">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Ayvazyan G.Ye., Ayvazyan K.G., Katkov M.V., Lebedev M.S. “Black silicon surface passivation with atomic layer deposited thin films” // Proceedings of Engineering Academy of Armenia. 2017. V.14, N.3. P. 474-477.</w:t>
            </w:r>
          </w:p>
        </w:tc>
        <w:tc>
          <w:tcPr>
            <w:tcW w:w="1006" w:type="dxa"/>
            <w:shd w:val="clear" w:color="auto" w:fill="auto"/>
          </w:tcPr>
          <w:p w:rsidR="001D79B5" w:rsidRPr="0038791C" w:rsidRDefault="001D79B5" w:rsidP="0038791C">
            <w:pPr>
              <w:jc w:val="center"/>
              <w:rPr>
                <w:rFonts w:ascii="Times New Roman" w:hAnsi="Times New Roman" w:cs="Times New Roman"/>
                <w:lang w:val="en-US"/>
              </w:rPr>
            </w:pPr>
            <w:r w:rsidRPr="0038791C">
              <w:rPr>
                <w:rFonts w:ascii="Times New Roman" w:hAnsi="Times New Roman" w:cs="Times New Roman"/>
                <w:lang w:val="en-US"/>
              </w:rPr>
              <w:t>0</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1D79B5" w:rsidRPr="0038791C" w:rsidTr="0038791C">
        <w:tc>
          <w:tcPr>
            <w:tcW w:w="8770" w:type="dxa"/>
            <w:shd w:val="clear" w:color="auto" w:fill="auto"/>
          </w:tcPr>
          <w:p w:rsidR="001D79B5" w:rsidRPr="0038791C" w:rsidRDefault="001D79B5" w:rsidP="0038791C">
            <w:pPr>
              <w:pStyle w:val="af"/>
              <w:numPr>
                <w:ilvl w:val="0"/>
                <w:numId w:val="3"/>
              </w:numPr>
              <w:spacing w:after="0" w:line="240" w:lineRule="auto"/>
              <w:ind w:left="709" w:hanging="567"/>
              <w:rPr>
                <w:rFonts w:ascii="Times New Roman" w:eastAsia="AdvOTce3d9a73+20" w:hAnsi="Times New Roman" w:cs="Times New Roman"/>
                <w:bCs/>
                <w:sz w:val="24"/>
                <w:szCs w:val="24"/>
                <w:lang w:val="en-US"/>
              </w:rPr>
            </w:pPr>
            <w:r w:rsidRPr="0038791C">
              <w:rPr>
                <w:rFonts w:ascii="Times New Roman" w:eastAsia="AdvOTce3d9a73+20" w:hAnsi="Times New Roman" w:cs="Times New Roman"/>
                <w:bCs/>
                <w:sz w:val="24"/>
                <w:szCs w:val="24"/>
                <w:lang w:val="en-US"/>
              </w:rPr>
              <w:t xml:space="preserve">Babailov S.P. “Lanthanides as NMR/MRI Temperature Sensors and Probes of Moderately Fast Molecular Dynamics in Aqueous Medium: A Dependence of Activation Energy of Racemization in Complexes of Diethylenetriaminepentaacetat on Lanthanide Ion” // Sensors Actuators B 2017. V. 251. P. 108–111. </w:t>
            </w:r>
          </w:p>
        </w:tc>
        <w:tc>
          <w:tcPr>
            <w:tcW w:w="1006" w:type="dxa"/>
            <w:shd w:val="clear" w:color="auto" w:fill="auto"/>
          </w:tcPr>
          <w:p w:rsidR="001D79B5" w:rsidRPr="0038791C" w:rsidRDefault="001D79B5" w:rsidP="0038791C">
            <w:pPr>
              <w:jc w:val="center"/>
              <w:rPr>
                <w:rFonts w:ascii="Times New Roman" w:eastAsia="AdvOTce3d9a73+20" w:hAnsi="Times New Roman" w:cs="Times New Roman"/>
                <w:bCs/>
                <w:lang w:val="en-US"/>
              </w:rPr>
            </w:pPr>
            <w:r w:rsidRPr="0038791C">
              <w:rPr>
                <w:rFonts w:ascii="Times New Roman" w:eastAsia="AdvOTce3d9a73+20" w:hAnsi="Times New Roman" w:cs="Times New Roman"/>
                <w:bCs/>
                <w:lang w:val="en-US"/>
              </w:rPr>
              <w:t>5,667</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255,02</w:t>
            </w:r>
          </w:p>
        </w:tc>
      </w:tr>
      <w:tr w:rsidR="001D79B5" w:rsidRPr="0038791C" w:rsidTr="0038791C">
        <w:tc>
          <w:tcPr>
            <w:tcW w:w="8770" w:type="dxa"/>
            <w:shd w:val="clear" w:color="auto" w:fill="auto"/>
          </w:tcPr>
          <w:p w:rsidR="001D79B5" w:rsidRPr="0038791C" w:rsidRDefault="001D79B5" w:rsidP="0038791C">
            <w:pPr>
              <w:pStyle w:val="af"/>
              <w:numPr>
                <w:ilvl w:val="0"/>
                <w:numId w:val="3"/>
              </w:numPr>
              <w:spacing w:after="0" w:line="240" w:lineRule="auto"/>
              <w:ind w:left="709" w:hanging="567"/>
              <w:rPr>
                <w:rFonts w:ascii="Times New Roman" w:eastAsia="AdvOTce3d9a73+20" w:hAnsi="Times New Roman" w:cs="Times New Roman"/>
                <w:bCs/>
                <w:sz w:val="24"/>
                <w:szCs w:val="24"/>
                <w:lang w:val="en-US"/>
              </w:rPr>
            </w:pPr>
            <w:r w:rsidRPr="0038791C">
              <w:rPr>
                <w:rFonts w:ascii="Times New Roman" w:eastAsia="AdvOTce3d9a73+20" w:hAnsi="Times New Roman" w:cs="Times New Roman"/>
                <w:bCs/>
                <w:sz w:val="24"/>
                <w:szCs w:val="24"/>
                <w:lang w:val="en-US"/>
              </w:rPr>
              <w:t xml:space="preserve">Babailov S.P., Akulov A.E., Moshkin M.P., Koptyug I.V. “Prospects of paramagnetic lanthanide complexes for magnetic resonance imaging, local thermosensing and diagnosing” // IOP Conf. Series: J. Phys. 2017. V. 886. P. 012003. </w:t>
            </w:r>
          </w:p>
        </w:tc>
        <w:tc>
          <w:tcPr>
            <w:tcW w:w="1006" w:type="dxa"/>
            <w:shd w:val="clear" w:color="auto" w:fill="auto"/>
          </w:tcPr>
          <w:p w:rsidR="001D79B5" w:rsidRPr="0038791C" w:rsidRDefault="001D79B5" w:rsidP="0038791C">
            <w:pPr>
              <w:jc w:val="center"/>
              <w:rPr>
                <w:rFonts w:ascii="Times New Roman" w:eastAsia="AdvOTce3d9a73+20" w:hAnsi="Times New Roman" w:cs="Times New Roman"/>
                <w:bCs/>
                <w:lang w:val="en-US"/>
              </w:rPr>
            </w:pPr>
            <w:r w:rsidRPr="0038791C">
              <w:rPr>
                <w:rFonts w:ascii="Times New Roman" w:eastAsia="AdvOTce3d9a73+20" w:hAnsi="Times New Roman" w:cs="Times New Roman"/>
                <w:bCs/>
                <w:lang w:val="en-US"/>
              </w:rPr>
              <w:t>0</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0,00</w:t>
            </w:r>
          </w:p>
        </w:tc>
      </w:tr>
      <w:tr w:rsidR="001D79B5" w:rsidRPr="0038791C" w:rsidTr="0038791C">
        <w:tc>
          <w:tcPr>
            <w:tcW w:w="8770" w:type="dxa"/>
            <w:shd w:val="clear" w:color="auto" w:fill="auto"/>
          </w:tcPr>
          <w:p w:rsidR="001D79B5" w:rsidRPr="0038791C" w:rsidRDefault="001D79B5" w:rsidP="0038791C">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Babailov S.P., Peresypkina E.V., Journaux Y., Vostrikova K.E. «</w:t>
            </w:r>
            <w:proofErr w:type="gramStart"/>
            <w:r w:rsidRPr="0038791C">
              <w:rPr>
                <w:rFonts w:ascii="Times New Roman" w:hAnsi="Times New Roman" w:cs="Times New Roman"/>
                <w:sz w:val="24"/>
                <w:szCs w:val="24"/>
                <w:lang w:val="en-US"/>
              </w:rPr>
              <w:t>Nickel(</w:t>
            </w:r>
            <w:proofErr w:type="gramEnd"/>
            <w:r w:rsidRPr="0038791C">
              <w:rPr>
                <w:rFonts w:ascii="Times New Roman" w:hAnsi="Times New Roman" w:cs="Times New Roman"/>
                <w:sz w:val="24"/>
                <w:szCs w:val="24"/>
                <w:lang w:val="en-US"/>
              </w:rPr>
              <w:t>II) complex of a biradical: Structure, magnetic properties, high NMR temperature sensitivity and moderately fast molecular dynamics» // Sensors and Actuators B–Chemical. 2017. V. 239. P. 405–412.</w:t>
            </w:r>
          </w:p>
        </w:tc>
        <w:tc>
          <w:tcPr>
            <w:tcW w:w="1006" w:type="dxa"/>
            <w:shd w:val="clear" w:color="auto" w:fill="auto"/>
          </w:tcPr>
          <w:p w:rsidR="001D79B5" w:rsidRPr="0038791C" w:rsidRDefault="001D79B5" w:rsidP="0038791C">
            <w:pPr>
              <w:pStyle w:val="14"/>
              <w:spacing w:after="0" w:line="240" w:lineRule="auto"/>
              <w:ind w:left="0"/>
              <w:jc w:val="center"/>
              <w:rPr>
                <w:rFonts w:ascii="Times New Roman" w:hAnsi="Times New Roman" w:cs="Times New Roman"/>
                <w:sz w:val="24"/>
                <w:szCs w:val="24"/>
                <w:lang w:val="en-US"/>
              </w:rPr>
            </w:pPr>
            <w:r w:rsidRPr="0038791C">
              <w:rPr>
                <w:rFonts w:ascii="Times New Roman" w:eastAsia="AdvOTce3d9a73+20" w:hAnsi="Times New Roman" w:cs="Times New Roman"/>
                <w:bCs/>
                <w:sz w:val="24"/>
                <w:szCs w:val="24"/>
                <w:lang w:val="en-US"/>
              </w:rPr>
              <w:t>5,667</w:t>
            </w:r>
          </w:p>
        </w:tc>
        <w:tc>
          <w:tcPr>
            <w:tcW w:w="917" w:type="dxa"/>
            <w:shd w:val="clear" w:color="auto" w:fill="auto"/>
          </w:tcPr>
          <w:p w:rsidR="001D79B5" w:rsidRPr="0038791C" w:rsidRDefault="001D79B5" w:rsidP="0038791C">
            <w:pPr>
              <w:jc w:val="center"/>
              <w:rPr>
                <w:rFonts w:ascii="Times New Roman" w:hAnsi="Times New Roman" w:cs="Times New Roman"/>
                <w:color w:val="000000"/>
              </w:rPr>
            </w:pPr>
            <w:r w:rsidRPr="0038791C">
              <w:rPr>
                <w:rFonts w:ascii="Times New Roman" w:hAnsi="Times New Roman" w:cs="Times New Roman"/>
                <w:color w:val="000000"/>
              </w:rPr>
              <w:t>63,75</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AdvOTce3d9a73+20" w:hAnsi="Times New Roman" w:cs="Times New Roman"/>
                <w:bCs/>
                <w:sz w:val="24"/>
                <w:szCs w:val="24"/>
                <w:lang w:val="en-US"/>
              </w:rPr>
            </w:pPr>
            <w:r w:rsidRPr="0038791C">
              <w:rPr>
                <w:rFonts w:ascii="Times New Roman" w:eastAsia="AdvOTce3d9a73+20" w:hAnsi="Times New Roman" w:cs="Times New Roman"/>
                <w:bCs/>
                <w:sz w:val="24"/>
                <w:szCs w:val="24"/>
                <w:lang w:val="en-US"/>
              </w:rPr>
              <w:t>Babailov S.P., Zapolotsky E.N., Fomin E.S., Qu Y. “Molecular Structure and Paramagnetic Properties of Bis-diisobutyldithiophosphinate Complexes of Europium(III), Ytterbium(III) and Lutetium(III) with 2, 2-bipyridyl Using NMR” // Polyhedron 2017. V. 134. P. 316-318.</w:t>
            </w:r>
          </w:p>
        </w:tc>
        <w:tc>
          <w:tcPr>
            <w:tcW w:w="1006" w:type="dxa"/>
            <w:shd w:val="clear" w:color="auto" w:fill="auto"/>
          </w:tcPr>
          <w:p w:rsidR="00C9404E" w:rsidRPr="0038791C" w:rsidRDefault="00C9404E" w:rsidP="00C9404E">
            <w:pPr>
              <w:jc w:val="center"/>
              <w:rPr>
                <w:rFonts w:ascii="Times New Roman" w:eastAsia="AdvOTce3d9a73+20" w:hAnsi="Times New Roman" w:cs="Times New Roman"/>
                <w:bCs/>
                <w:lang w:val="en-US"/>
              </w:rPr>
            </w:pPr>
            <w:r w:rsidRPr="0038791C">
              <w:rPr>
                <w:rFonts w:ascii="Times New Roman" w:hAnsi="Times New Roman" w:cs="Times New Roman"/>
                <w:lang w:val="en-US"/>
              </w:rPr>
              <w:t>2,067</w:t>
            </w:r>
          </w:p>
        </w:tc>
        <w:tc>
          <w:tcPr>
            <w:tcW w:w="917" w:type="dxa"/>
            <w:shd w:val="clear" w:color="auto" w:fill="auto"/>
          </w:tcPr>
          <w:p w:rsidR="00C9404E" w:rsidRPr="0014355C" w:rsidRDefault="00C9404E" w:rsidP="00C9404E">
            <w:pPr>
              <w:jc w:val="center"/>
              <w:rPr>
                <w:rFonts w:ascii="Times New Roman" w:hAnsi="Times New Roman" w:cs="Times New Roman"/>
                <w:color w:val="FF0000"/>
                <w:lang w:val="en-US"/>
              </w:rPr>
            </w:pPr>
            <w:r w:rsidRPr="0014355C">
              <w:rPr>
                <w:rFonts w:ascii="Times New Roman" w:hAnsi="Times New Roman" w:cs="Times New Roman"/>
                <w:color w:val="FF0000"/>
                <w:lang w:val="en-US"/>
              </w:rPr>
              <w:t>23,25</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lastRenderedPageBreak/>
              <w:t xml:space="preserve">Bakovets V.V., Sotnikov A.V., Korolkov I.V. «Kinetics of phase formation in the Ln–O–S (Ln=La, Gd, Y) systems during oxide sulfidation in ammonium thiocyanate vapor» // J. American Ceramic Soc. 2017. V. 100, </w:t>
            </w:r>
            <w:r w:rsidRPr="0038791C">
              <w:rPr>
                <w:rFonts w:ascii="Times New Roman" w:hAnsi="Times New Roman" w:cs="Times New Roman"/>
                <w:bCs/>
                <w:sz w:val="24"/>
                <w:szCs w:val="24"/>
                <w:lang w:val="pt-BR"/>
              </w:rPr>
              <w:t>Issue</w:t>
            </w:r>
            <w:r w:rsidRPr="0038791C">
              <w:rPr>
                <w:rFonts w:ascii="Times New Roman" w:hAnsi="Times New Roman" w:cs="Times New Roman"/>
                <w:sz w:val="24"/>
                <w:szCs w:val="24"/>
                <w:lang w:val="en-US"/>
              </w:rPr>
              <w:t xml:space="preserve"> 4. P. 1320–1329.</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2,956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44,34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Bauman Y.I., Mishakov I.V., Vedyagin A.A., Rudnev A.V., Plyusnin P.E., Shubin Y.V., Buyanov R.A. «Promoting Effect of Co, Cu, Cr and Fe on Activity of Ni-based Alloys in Catalytic Processing of Chlorinated Hectydrocarbons» // Topics in Catalysis. 2017. V.60.  P. 171-177.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2,4</w:t>
            </w:r>
            <w:r w:rsidRPr="0038791C">
              <w:rPr>
                <w:rFonts w:ascii="Times New Roman" w:hAnsi="Times New Roman" w:cs="Times New Roman"/>
                <w:lang w:val="en-US"/>
              </w:rPr>
              <w:t>39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15,68</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Bauman Y.I., Shorstkaya Y.V., Mishakov I.V., Plyusnin P.E., Shubin Y.V., Korneev D.V., Stoyanovskii V.O., Vedyagin A.A. Catalytic conversion of 1,2-dichloroethane over Ni-Pd system intofilamentous carbon material // Catal. Today. 2017. V. 293–294. P. 23–32.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4,6</w:t>
            </w:r>
            <w:r w:rsidRPr="0038791C">
              <w:rPr>
                <w:rFonts w:ascii="Times New Roman" w:hAnsi="Times New Roman" w:cs="Times New Roman"/>
                <w:lang w:val="en-US"/>
              </w:rPr>
              <w:t>67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26,25</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jc w:val="both"/>
              <w:rPr>
                <w:rFonts w:ascii="Times New Roman" w:hAnsi="Times New Roman" w:cs="Times New Roman"/>
              </w:rPr>
            </w:pPr>
            <w:r w:rsidRPr="0038791C">
              <w:rPr>
                <w:rFonts w:ascii="Times New Roman" w:hAnsi="Times New Roman" w:cs="Times New Roman"/>
                <w:lang w:val="en-US"/>
              </w:rPr>
              <w:t xml:space="preserve">Bauman Yu.I., Kutaev N.V., Plyusnin P.E., Mishakov I.V., Shubin Yu.V., Vedyagin A.A. Buyanov R.A. «Catalytic behavior of bimetallic Ni-Fe systems in decomposition of 1,2-dichloroethane. Effect of iron doping and preparation route» // Reac. Kinet. Mech. Cat. 2017. </w:t>
            </w:r>
            <w:r w:rsidRPr="0038791C">
              <w:rPr>
                <w:rFonts w:ascii="Times New Roman" w:hAnsi="Times New Roman" w:cs="Times New Roman"/>
              </w:rPr>
              <w:t>V. 121. 2. P. 413–423.</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515</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9,74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rPr>
            </w:pPr>
            <w:r w:rsidRPr="0038791C">
              <w:rPr>
                <w:rFonts w:ascii="Times New Roman" w:hAnsi="Times New Roman" w:cs="Times New Roman"/>
                <w:bCs/>
                <w:lang w:val="en-US"/>
              </w:rPr>
              <w:t>Bekker</w:t>
            </w:r>
            <w:r w:rsidRPr="0038791C">
              <w:rPr>
                <w:rFonts w:ascii="Times New Roman" w:hAnsi="Times New Roman" w:cs="Times New Roman"/>
                <w:bCs/>
              </w:rPr>
              <w:t xml:space="preserve"> </w:t>
            </w:r>
            <w:r w:rsidRPr="0038791C">
              <w:rPr>
                <w:rFonts w:ascii="Times New Roman" w:hAnsi="Times New Roman" w:cs="Times New Roman"/>
                <w:bCs/>
                <w:lang w:val="en-US"/>
              </w:rPr>
              <w:t>T</w:t>
            </w:r>
            <w:r w:rsidRPr="0038791C">
              <w:rPr>
                <w:rFonts w:ascii="Times New Roman" w:hAnsi="Times New Roman" w:cs="Times New Roman"/>
                <w:bCs/>
              </w:rPr>
              <w:t>.</w:t>
            </w:r>
            <w:r w:rsidRPr="0038791C">
              <w:rPr>
                <w:rFonts w:ascii="Times New Roman" w:hAnsi="Times New Roman" w:cs="Times New Roman"/>
                <w:bCs/>
                <w:lang w:val="en-US"/>
              </w:rPr>
              <w:t>B</w:t>
            </w:r>
            <w:r w:rsidRPr="0038791C">
              <w:rPr>
                <w:rFonts w:ascii="Times New Roman" w:hAnsi="Times New Roman" w:cs="Times New Roman"/>
                <w:bCs/>
              </w:rPr>
              <w:t xml:space="preserve">., </w:t>
            </w:r>
            <w:r w:rsidRPr="0038791C">
              <w:rPr>
                <w:rFonts w:ascii="Times New Roman" w:hAnsi="Times New Roman" w:cs="Times New Roman"/>
                <w:bCs/>
                <w:lang w:val="en-US"/>
              </w:rPr>
              <w:t>Rashchenko</w:t>
            </w:r>
            <w:r w:rsidRPr="0038791C">
              <w:rPr>
                <w:rFonts w:ascii="Times New Roman" w:hAnsi="Times New Roman" w:cs="Times New Roman"/>
                <w:bCs/>
              </w:rPr>
              <w:t xml:space="preserve"> </w:t>
            </w:r>
            <w:r w:rsidRPr="0038791C">
              <w:rPr>
                <w:rFonts w:ascii="Times New Roman" w:hAnsi="Times New Roman" w:cs="Times New Roman"/>
                <w:bCs/>
                <w:lang w:val="en-US"/>
              </w:rPr>
              <w:t>S</w:t>
            </w:r>
            <w:r w:rsidRPr="0038791C">
              <w:rPr>
                <w:rFonts w:ascii="Times New Roman" w:hAnsi="Times New Roman" w:cs="Times New Roman"/>
                <w:bCs/>
              </w:rPr>
              <w:t>.</w:t>
            </w:r>
            <w:r w:rsidRPr="0038791C">
              <w:rPr>
                <w:rFonts w:ascii="Times New Roman" w:hAnsi="Times New Roman" w:cs="Times New Roman"/>
                <w:bCs/>
                <w:lang w:val="en-US"/>
              </w:rPr>
              <w:t>V</w:t>
            </w:r>
            <w:r w:rsidRPr="0038791C">
              <w:rPr>
                <w:rFonts w:ascii="Times New Roman" w:hAnsi="Times New Roman" w:cs="Times New Roman"/>
                <w:bCs/>
              </w:rPr>
              <w:t xml:space="preserve">., </w:t>
            </w:r>
            <w:r w:rsidRPr="0038791C">
              <w:rPr>
                <w:rFonts w:ascii="Times New Roman" w:hAnsi="Times New Roman" w:cs="Times New Roman"/>
                <w:bCs/>
                <w:lang w:val="en-US"/>
              </w:rPr>
              <w:t>Solntsev</w:t>
            </w:r>
            <w:r w:rsidRPr="0038791C">
              <w:rPr>
                <w:rFonts w:ascii="Times New Roman" w:hAnsi="Times New Roman" w:cs="Times New Roman"/>
                <w:bCs/>
              </w:rPr>
              <w:t xml:space="preserve"> </w:t>
            </w:r>
            <w:r w:rsidRPr="0038791C">
              <w:rPr>
                <w:rFonts w:ascii="Times New Roman" w:hAnsi="Times New Roman" w:cs="Times New Roman"/>
                <w:bCs/>
                <w:lang w:val="en-US"/>
              </w:rPr>
              <w:t>V</w:t>
            </w:r>
            <w:r w:rsidRPr="0038791C">
              <w:rPr>
                <w:rFonts w:ascii="Times New Roman" w:hAnsi="Times New Roman" w:cs="Times New Roman"/>
                <w:bCs/>
              </w:rPr>
              <w:t>.</w:t>
            </w:r>
            <w:r w:rsidRPr="0038791C">
              <w:rPr>
                <w:rFonts w:ascii="Times New Roman" w:hAnsi="Times New Roman" w:cs="Times New Roman"/>
                <w:bCs/>
                <w:lang w:val="en-US"/>
              </w:rPr>
              <w:t>P</w:t>
            </w:r>
            <w:r w:rsidRPr="0038791C">
              <w:rPr>
                <w:rFonts w:ascii="Times New Roman" w:hAnsi="Times New Roman" w:cs="Times New Roman"/>
                <w:bCs/>
              </w:rPr>
              <w:t xml:space="preserve">., </w:t>
            </w:r>
            <w:r w:rsidRPr="0038791C">
              <w:rPr>
                <w:rFonts w:ascii="Times New Roman" w:hAnsi="Times New Roman" w:cs="Times New Roman"/>
                <w:bCs/>
                <w:lang w:val="en-US"/>
              </w:rPr>
              <w:t>Yelisseyev</w:t>
            </w:r>
            <w:r w:rsidRPr="0038791C">
              <w:rPr>
                <w:rFonts w:ascii="Times New Roman" w:hAnsi="Times New Roman" w:cs="Times New Roman"/>
                <w:bCs/>
              </w:rPr>
              <w:t xml:space="preserve"> </w:t>
            </w:r>
            <w:r w:rsidRPr="0038791C">
              <w:rPr>
                <w:rFonts w:ascii="Times New Roman" w:hAnsi="Times New Roman" w:cs="Times New Roman"/>
                <w:bCs/>
                <w:lang w:val="en-US"/>
              </w:rPr>
              <w:t>A</w:t>
            </w:r>
            <w:r w:rsidRPr="0038791C">
              <w:rPr>
                <w:rFonts w:ascii="Times New Roman" w:hAnsi="Times New Roman" w:cs="Times New Roman"/>
                <w:bCs/>
              </w:rPr>
              <w:t>.</w:t>
            </w:r>
            <w:r w:rsidRPr="0038791C">
              <w:rPr>
                <w:rFonts w:ascii="Times New Roman" w:hAnsi="Times New Roman" w:cs="Times New Roman"/>
                <w:bCs/>
                <w:lang w:val="en-US"/>
              </w:rPr>
              <w:t>P</w:t>
            </w:r>
            <w:r w:rsidRPr="0038791C">
              <w:rPr>
                <w:rFonts w:ascii="Times New Roman" w:hAnsi="Times New Roman" w:cs="Times New Roman"/>
                <w:bCs/>
              </w:rPr>
              <w:t xml:space="preserve">., </w:t>
            </w:r>
            <w:r w:rsidRPr="0038791C">
              <w:rPr>
                <w:rFonts w:ascii="Times New Roman" w:hAnsi="Times New Roman" w:cs="Times New Roman"/>
                <w:bCs/>
                <w:lang w:val="en-US"/>
              </w:rPr>
              <w:t>Kragzhda</w:t>
            </w:r>
            <w:r w:rsidRPr="0038791C">
              <w:rPr>
                <w:rFonts w:ascii="Times New Roman" w:hAnsi="Times New Roman" w:cs="Times New Roman"/>
                <w:bCs/>
              </w:rPr>
              <w:t xml:space="preserve"> </w:t>
            </w:r>
            <w:r w:rsidRPr="0038791C">
              <w:rPr>
                <w:rFonts w:ascii="Times New Roman" w:hAnsi="Times New Roman" w:cs="Times New Roman"/>
                <w:bCs/>
                <w:lang w:val="en-US"/>
              </w:rPr>
              <w:t>A</w:t>
            </w:r>
            <w:r w:rsidRPr="0038791C">
              <w:rPr>
                <w:rFonts w:ascii="Times New Roman" w:hAnsi="Times New Roman" w:cs="Times New Roman"/>
                <w:bCs/>
              </w:rPr>
              <w:t>.</w:t>
            </w:r>
            <w:r w:rsidRPr="0038791C">
              <w:rPr>
                <w:rFonts w:ascii="Times New Roman" w:hAnsi="Times New Roman" w:cs="Times New Roman"/>
                <w:bCs/>
                <w:lang w:val="en-US"/>
              </w:rPr>
              <w:t>A</w:t>
            </w:r>
            <w:r w:rsidRPr="0038791C">
              <w:rPr>
                <w:rFonts w:ascii="Times New Roman" w:hAnsi="Times New Roman" w:cs="Times New Roman"/>
                <w:bCs/>
              </w:rPr>
              <w:t xml:space="preserve">., </w:t>
            </w:r>
            <w:r w:rsidRPr="0038791C">
              <w:rPr>
                <w:rFonts w:ascii="Times New Roman" w:hAnsi="Times New Roman" w:cs="Times New Roman"/>
                <w:bCs/>
                <w:lang w:val="en-US"/>
              </w:rPr>
              <w:t>Bakakin</w:t>
            </w:r>
            <w:r w:rsidRPr="0038791C">
              <w:rPr>
                <w:rFonts w:ascii="Times New Roman" w:hAnsi="Times New Roman" w:cs="Times New Roman"/>
                <w:bCs/>
              </w:rPr>
              <w:t xml:space="preserve"> </w:t>
            </w:r>
            <w:r w:rsidRPr="0038791C">
              <w:rPr>
                <w:rFonts w:ascii="Times New Roman" w:hAnsi="Times New Roman" w:cs="Times New Roman"/>
                <w:bCs/>
                <w:lang w:val="en-US"/>
              </w:rPr>
              <w:t>V</w:t>
            </w:r>
            <w:r w:rsidRPr="0038791C">
              <w:rPr>
                <w:rFonts w:ascii="Times New Roman" w:hAnsi="Times New Roman" w:cs="Times New Roman"/>
                <w:bCs/>
              </w:rPr>
              <w:t>.</w:t>
            </w:r>
            <w:r w:rsidRPr="0038791C">
              <w:rPr>
                <w:rFonts w:ascii="Times New Roman" w:hAnsi="Times New Roman" w:cs="Times New Roman"/>
                <w:bCs/>
                <w:lang w:val="en-US"/>
              </w:rPr>
              <w:t>V</w:t>
            </w:r>
            <w:r w:rsidRPr="0038791C">
              <w:rPr>
                <w:rFonts w:ascii="Times New Roman" w:hAnsi="Times New Roman" w:cs="Times New Roman"/>
                <w:bCs/>
              </w:rPr>
              <w:t xml:space="preserve">., </w:t>
            </w:r>
            <w:r w:rsidRPr="0038791C">
              <w:rPr>
                <w:rFonts w:ascii="Times New Roman" w:hAnsi="Times New Roman" w:cs="Times New Roman"/>
                <w:bCs/>
                <w:lang w:val="en-US"/>
              </w:rPr>
              <w:t>Seryotkin</w:t>
            </w:r>
            <w:r w:rsidRPr="0038791C">
              <w:rPr>
                <w:rFonts w:ascii="Times New Roman" w:hAnsi="Times New Roman" w:cs="Times New Roman"/>
                <w:bCs/>
              </w:rPr>
              <w:t xml:space="preserve"> </w:t>
            </w:r>
            <w:r w:rsidRPr="0038791C">
              <w:rPr>
                <w:rFonts w:ascii="Times New Roman" w:hAnsi="Times New Roman" w:cs="Times New Roman"/>
                <w:bCs/>
                <w:lang w:val="en-US"/>
              </w:rPr>
              <w:t>Y</w:t>
            </w:r>
            <w:r w:rsidRPr="0038791C">
              <w:rPr>
                <w:rFonts w:ascii="Times New Roman" w:hAnsi="Times New Roman" w:cs="Times New Roman"/>
                <w:bCs/>
              </w:rPr>
              <w:t>.</w:t>
            </w:r>
            <w:r w:rsidRPr="0038791C">
              <w:rPr>
                <w:rFonts w:ascii="Times New Roman" w:hAnsi="Times New Roman" w:cs="Times New Roman"/>
                <w:bCs/>
                <w:lang w:val="en-US"/>
              </w:rPr>
              <w:t>V</w:t>
            </w:r>
            <w:r w:rsidRPr="0038791C">
              <w:rPr>
                <w:rFonts w:ascii="Times New Roman" w:hAnsi="Times New Roman" w:cs="Times New Roman"/>
                <w:bCs/>
              </w:rPr>
              <w:t xml:space="preserve">., </w:t>
            </w:r>
            <w:r w:rsidRPr="0038791C">
              <w:rPr>
                <w:rFonts w:ascii="Times New Roman" w:hAnsi="Times New Roman" w:cs="Times New Roman"/>
                <w:bCs/>
                <w:lang w:val="en-US"/>
              </w:rPr>
              <w:t>Kokh</w:t>
            </w:r>
            <w:r w:rsidRPr="0038791C">
              <w:rPr>
                <w:rFonts w:ascii="Times New Roman" w:hAnsi="Times New Roman" w:cs="Times New Roman"/>
                <w:bCs/>
              </w:rPr>
              <w:t xml:space="preserve"> </w:t>
            </w:r>
            <w:r w:rsidRPr="0038791C">
              <w:rPr>
                <w:rFonts w:ascii="Times New Roman" w:hAnsi="Times New Roman" w:cs="Times New Roman"/>
                <w:bCs/>
                <w:lang w:val="en-US"/>
              </w:rPr>
              <w:t>A</w:t>
            </w:r>
            <w:r w:rsidRPr="0038791C">
              <w:rPr>
                <w:rFonts w:ascii="Times New Roman" w:hAnsi="Times New Roman" w:cs="Times New Roman"/>
                <w:bCs/>
              </w:rPr>
              <w:t>.</w:t>
            </w:r>
            <w:r w:rsidRPr="0038791C">
              <w:rPr>
                <w:rFonts w:ascii="Times New Roman" w:hAnsi="Times New Roman" w:cs="Times New Roman"/>
                <w:bCs/>
                <w:lang w:val="en-US"/>
              </w:rPr>
              <w:t>E</w:t>
            </w:r>
            <w:r w:rsidRPr="0038791C">
              <w:rPr>
                <w:rFonts w:ascii="Times New Roman" w:hAnsi="Times New Roman" w:cs="Times New Roman"/>
                <w:bCs/>
              </w:rPr>
              <w:t xml:space="preserve">., </w:t>
            </w:r>
            <w:r w:rsidRPr="0038791C">
              <w:rPr>
                <w:rFonts w:ascii="Times New Roman" w:hAnsi="Times New Roman" w:cs="Times New Roman"/>
                <w:bCs/>
                <w:lang w:val="en-US"/>
              </w:rPr>
              <w:t>Kokh</w:t>
            </w:r>
            <w:r w:rsidRPr="0038791C">
              <w:rPr>
                <w:rFonts w:ascii="Times New Roman" w:hAnsi="Times New Roman" w:cs="Times New Roman"/>
                <w:bCs/>
              </w:rPr>
              <w:t xml:space="preserve"> </w:t>
            </w:r>
            <w:r w:rsidRPr="0038791C">
              <w:rPr>
                <w:rFonts w:ascii="Times New Roman" w:hAnsi="Times New Roman" w:cs="Times New Roman"/>
                <w:bCs/>
                <w:lang w:val="en-US"/>
              </w:rPr>
              <w:t>K</w:t>
            </w:r>
            <w:r w:rsidRPr="0038791C">
              <w:rPr>
                <w:rFonts w:ascii="Times New Roman" w:hAnsi="Times New Roman" w:cs="Times New Roman"/>
                <w:bCs/>
              </w:rPr>
              <w:t>.</w:t>
            </w:r>
            <w:r w:rsidRPr="0038791C">
              <w:rPr>
                <w:rFonts w:ascii="Times New Roman" w:hAnsi="Times New Roman" w:cs="Times New Roman"/>
                <w:bCs/>
                <w:lang w:val="en-US"/>
              </w:rPr>
              <w:t>A</w:t>
            </w:r>
            <w:r w:rsidRPr="0038791C">
              <w:rPr>
                <w:rFonts w:ascii="Times New Roman" w:hAnsi="Times New Roman" w:cs="Times New Roman"/>
                <w:bCs/>
              </w:rPr>
              <w:t xml:space="preserve">., </w:t>
            </w:r>
            <w:r w:rsidRPr="0038791C">
              <w:rPr>
                <w:rFonts w:ascii="Times New Roman" w:hAnsi="Times New Roman" w:cs="Times New Roman"/>
                <w:bCs/>
                <w:lang w:val="en-US"/>
              </w:rPr>
              <w:t>Kuznetsov</w:t>
            </w:r>
            <w:r w:rsidRPr="0038791C">
              <w:rPr>
                <w:rFonts w:ascii="Times New Roman" w:hAnsi="Times New Roman" w:cs="Times New Roman"/>
                <w:bCs/>
              </w:rPr>
              <w:t xml:space="preserve"> </w:t>
            </w:r>
            <w:r w:rsidRPr="0038791C">
              <w:rPr>
                <w:rFonts w:ascii="Times New Roman" w:hAnsi="Times New Roman" w:cs="Times New Roman"/>
                <w:bCs/>
                <w:lang w:val="en-US"/>
              </w:rPr>
              <w:t>A</w:t>
            </w:r>
            <w:r w:rsidRPr="0038791C">
              <w:rPr>
                <w:rFonts w:ascii="Times New Roman" w:hAnsi="Times New Roman" w:cs="Times New Roman"/>
                <w:bCs/>
              </w:rPr>
              <w:t>.</w:t>
            </w:r>
            <w:r w:rsidRPr="0038791C">
              <w:rPr>
                <w:rFonts w:ascii="Times New Roman" w:hAnsi="Times New Roman" w:cs="Times New Roman"/>
                <w:bCs/>
                <w:lang w:val="en-US"/>
              </w:rPr>
              <w:t>B</w:t>
            </w:r>
            <w:r w:rsidRPr="0038791C">
              <w:rPr>
                <w:rFonts w:ascii="Times New Roman" w:hAnsi="Times New Roman" w:cs="Times New Roman"/>
                <w:bCs/>
              </w:rPr>
              <w:t>. «</w:t>
            </w:r>
            <w:r w:rsidRPr="0038791C">
              <w:rPr>
                <w:rFonts w:ascii="Times New Roman" w:hAnsi="Times New Roman" w:cs="Times New Roman"/>
                <w:bCs/>
                <w:lang w:val="en-US"/>
              </w:rPr>
              <w:t>Growth</w:t>
            </w:r>
            <w:r w:rsidRPr="0038791C">
              <w:rPr>
                <w:rFonts w:ascii="Times New Roman" w:hAnsi="Times New Roman" w:cs="Times New Roman"/>
                <w:bCs/>
              </w:rPr>
              <w:t xml:space="preserve"> </w:t>
            </w:r>
            <w:r w:rsidRPr="0038791C">
              <w:rPr>
                <w:rFonts w:ascii="Times New Roman" w:hAnsi="Times New Roman" w:cs="Times New Roman"/>
                <w:bCs/>
                <w:lang w:val="en-US"/>
              </w:rPr>
              <w:t>and</w:t>
            </w:r>
            <w:r w:rsidRPr="0038791C">
              <w:rPr>
                <w:rFonts w:ascii="Times New Roman" w:hAnsi="Times New Roman" w:cs="Times New Roman"/>
                <w:bCs/>
              </w:rPr>
              <w:t xml:space="preserve"> </w:t>
            </w:r>
            <w:r w:rsidRPr="0038791C">
              <w:rPr>
                <w:rFonts w:ascii="Times New Roman" w:hAnsi="Times New Roman" w:cs="Times New Roman"/>
                <w:bCs/>
                <w:lang w:val="en-US"/>
              </w:rPr>
              <w:t>optical</w:t>
            </w:r>
            <w:r w:rsidRPr="0038791C">
              <w:rPr>
                <w:rFonts w:ascii="Times New Roman" w:hAnsi="Times New Roman" w:cs="Times New Roman"/>
                <w:bCs/>
              </w:rPr>
              <w:t xml:space="preserve"> </w:t>
            </w:r>
            <w:r w:rsidRPr="0038791C">
              <w:rPr>
                <w:rFonts w:ascii="Times New Roman" w:hAnsi="Times New Roman" w:cs="Times New Roman"/>
                <w:bCs/>
                <w:lang w:val="en-US"/>
              </w:rPr>
              <w:t>properties</w:t>
            </w:r>
            <w:r w:rsidRPr="0038791C">
              <w:rPr>
                <w:rFonts w:ascii="Times New Roman" w:hAnsi="Times New Roman" w:cs="Times New Roman"/>
                <w:bCs/>
              </w:rPr>
              <w:t xml:space="preserve"> </w:t>
            </w:r>
            <w:r w:rsidRPr="0038791C">
              <w:rPr>
                <w:rFonts w:ascii="Times New Roman" w:hAnsi="Times New Roman" w:cs="Times New Roman"/>
                <w:bCs/>
                <w:lang w:val="en-US"/>
              </w:rPr>
              <w:t>of</w:t>
            </w:r>
            <w:r w:rsidRPr="0038791C">
              <w:rPr>
                <w:rFonts w:ascii="Times New Roman" w:hAnsi="Times New Roman" w:cs="Times New Roman"/>
                <w:bCs/>
              </w:rPr>
              <w:t xml:space="preserve"> </w:t>
            </w:r>
            <w:r w:rsidRPr="0038791C">
              <w:rPr>
                <w:rFonts w:ascii="Times New Roman" w:hAnsi="Times New Roman" w:cs="Times New Roman"/>
                <w:bCs/>
                <w:lang w:val="en-US"/>
              </w:rPr>
              <w:t>Li</w:t>
            </w:r>
            <w:r w:rsidRPr="0038791C">
              <w:rPr>
                <w:rFonts w:ascii="Times New Roman" w:hAnsi="Times New Roman" w:cs="Times New Roman"/>
                <w:bCs/>
                <w:vertAlign w:val="subscript"/>
                <w:lang w:val="en-US"/>
              </w:rPr>
              <w:t>x</w:t>
            </w:r>
            <w:r w:rsidRPr="0038791C">
              <w:rPr>
                <w:rFonts w:ascii="Times New Roman" w:hAnsi="Times New Roman" w:cs="Times New Roman"/>
                <w:bCs/>
                <w:lang w:val="en-US"/>
              </w:rPr>
              <w:t>Na</w:t>
            </w:r>
            <w:r w:rsidRPr="0038791C">
              <w:rPr>
                <w:rFonts w:ascii="Times New Roman" w:hAnsi="Times New Roman" w:cs="Times New Roman"/>
                <w:bCs/>
                <w:vertAlign w:val="subscript"/>
              </w:rPr>
              <w:t>1−</w:t>
            </w:r>
            <w:r w:rsidRPr="0038791C">
              <w:rPr>
                <w:rFonts w:ascii="Times New Roman" w:hAnsi="Times New Roman" w:cs="Times New Roman"/>
                <w:bCs/>
                <w:vertAlign w:val="subscript"/>
                <w:lang w:val="en-US"/>
              </w:rPr>
              <w:t>x</w:t>
            </w:r>
            <w:r w:rsidRPr="0038791C">
              <w:rPr>
                <w:rFonts w:ascii="Times New Roman" w:hAnsi="Times New Roman" w:cs="Times New Roman"/>
                <w:bCs/>
                <w:lang w:val="en-US"/>
              </w:rPr>
              <w:t>Ba</w:t>
            </w:r>
            <w:r w:rsidRPr="0038791C">
              <w:rPr>
                <w:rFonts w:ascii="Times New Roman" w:hAnsi="Times New Roman" w:cs="Times New Roman"/>
                <w:bCs/>
                <w:vertAlign w:val="subscript"/>
              </w:rPr>
              <w:t>12</w:t>
            </w:r>
            <w:r w:rsidRPr="0038791C">
              <w:rPr>
                <w:rFonts w:ascii="Times New Roman" w:hAnsi="Times New Roman" w:cs="Times New Roman"/>
                <w:bCs/>
              </w:rPr>
              <w:t>(</w:t>
            </w:r>
            <w:r w:rsidRPr="0038791C">
              <w:rPr>
                <w:rFonts w:ascii="Times New Roman" w:hAnsi="Times New Roman" w:cs="Times New Roman"/>
                <w:bCs/>
                <w:lang w:val="en-US"/>
              </w:rPr>
              <w:t>BO</w:t>
            </w:r>
            <w:r w:rsidRPr="0038791C">
              <w:rPr>
                <w:rFonts w:ascii="Times New Roman" w:hAnsi="Times New Roman" w:cs="Times New Roman"/>
                <w:bCs/>
                <w:vertAlign w:val="subscript"/>
              </w:rPr>
              <w:t>3</w:t>
            </w:r>
            <w:r w:rsidRPr="0038791C">
              <w:rPr>
                <w:rFonts w:ascii="Times New Roman" w:hAnsi="Times New Roman" w:cs="Times New Roman"/>
                <w:bCs/>
              </w:rPr>
              <w:t>)</w:t>
            </w:r>
            <w:r w:rsidRPr="0038791C">
              <w:rPr>
                <w:rFonts w:ascii="Times New Roman" w:hAnsi="Times New Roman" w:cs="Times New Roman"/>
                <w:bCs/>
                <w:vertAlign w:val="subscript"/>
              </w:rPr>
              <w:t>7</w:t>
            </w:r>
            <w:r w:rsidRPr="0038791C">
              <w:rPr>
                <w:rFonts w:ascii="Times New Roman" w:hAnsi="Times New Roman" w:cs="Times New Roman"/>
                <w:bCs/>
                <w:lang w:val="en-US"/>
              </w:rPr>
              <w:t>F</w:t>
            </w:r>
            <w:r w:rsidRPr="0038791C">
              <w:rPr>
                <w:rFonts w:ascii="Times New Roman" w:hAnsi="Times New Roman" w:cs="Times New Roman"/>
                <w:bCs/>
                <w:vertAlign w:val="subscript"/>
              </w:rPr>
              <w:t>4</w:t>
            </w:r>
            <w:r w:rsidRPr="0038791C">
              <w:rPr>
                <w:rFonts w:ascii="Times New Roman" w:hAnsi="Times New Roman" w:cs="Times New Roman"/>
                <w:bCs/>
              </w:rPr>
              <w:t xml:space="preserve"> </w:t>
            </w:r>
            <w:r w:rsidRPr="0038791C">
              <w:rPr>
                <w:rFonts w:ascii="Times New Roman" w:hAnsi="Times New Roman" w:cs="Times New Roman"/>
                <w:bCs/>
                <w:lang w:val="en-US"/>
              </w:rPr>
              <w:t>fluoride</w:t>
            </w:r>
            <w:r w:rsidRPr="0038791C">
              <w:rPr>
                <w:rFonts w:ascii="Times New Roman" w:hAnsi="Times New Roman" w:cs="Times New Roman"/>
                <w:bCs/>
              </w:rPr>
              <w:t xml:space="preserve"> </w:t>
            </w:r>
            <w:r w:rsidRPr="0038791C">
              <w:rPr>
                <w:rFonts w:ascii="Times New Roman" w:hAnsi="Times New Roman" w:cs="Times New Roman"/>
                <w:bCs/>
                <w:lang w:val="en-US"/>
              </w:rPr>
              <w:t>borates</w:t>
            </w:r>
            <w:r w:rsidRPr="0038791C">
              <w:rPr>
                <w:rFonts w:ascii="Times New Roman" w:hAnsi="Times New Roman" w:cs="Times New Roman"/>
                <w:bCs/>
              </w:rPr>
              <w:t xml:space="preserve"> </w:t>
            </w:r>
            <w:r w:rsidRPr="0038791C">
              <w:rPr>
                <w:rFonts w:ascii="Times New Roman" w:hAnsi="Times New Roman" w:cs="Times New Roman"/>
                <w:bCs/>
                <w:lang w:val="en-US"/>
              </w:rPr>
              <w:t>with</w:t>
            </w:r>
            <w:r w:rsidRPr="0038791C">
              <w:rPr>
                <w:rFonts w:ascii="Times New Roman" w:hAnsi="Times New Roman" w:cs="Times New Roman"/>
                <w:bCs/>
              </w:rPr>
              <w:t xml:space="preserve"> “</w:t>
            </w:r>
            <w:r w:rsidRPr="0038791C">
              <w:rPr>
                <w:rFonts w:ascii="Times New Roman" w:hAnsi="Times New Roman" w:cs="Times New Roman"/>
                <w:bCs/>
                <w:lang w:val="en-US"/>
              </w:rPr>
              <w:t>antizeolite</w:t>
            </w:r>
            <w:r w:rsidRPr="0038791C">
              <w:rPr>
                <w:rFonts w:ascii="Times New Roman" w:hAnsi="Times New Roman" w:cs="Times New Roman"/>
                <w:bCs/>
              </w:rPr>
              <w:t xml:space="preserve">” </w:t>
            </w:r>
            <w:r w:rsidRPr="0038791C">
              <w:rPr>
                <w:rFonts w:ascii="Times New Roman" w:hAnsi="Times New Roman" w:cs="Times New Roman"/>
                <w:bCs/>
                <w:lang w:val="en-US"/>
              </w:rPr>
              <w:t>structure</w:t>
            </w:r>
            <w:r w:rsidRPr="0038791C">
              <w:rPr>
                <w:rFonts w:ascii="Times New Roman" w:hAnsi="Times New Roman" w:cs="Times New Roman"/>
                <w:bCs/>
              </w:rPr>
              <w:t xml:space="preserve">» // </w:t>
            </w:r>
            <w:r w:rsidRPr="0038791C">
              <w:rPr>
                <w:rFonts w:ascii="Times New Roman" w:hAnsi="Times New Roman" w:cs="Times New Roman"/>
                <w:bCs/>
                <w:lang w:val="en-US"/>
              </w:rPr>
              <w:t>Inorg</w:t>
            </w:r>
            <w:r w:rsidRPr="0038791C">
              <w:rPr>
                <w:rFonts w:ascii="Times New Roman" w:hAnsi="Times New Roman" w:cs="Times New Roman"/>
                <w:bCs/>
              </w:rPr>
              <w:t xml:space="preserve">. </w:t>
            </w:r>
            <w:r w:rsidRPr="0038791C">
              <w:rPr>
                <w:rFonts w:ascii="Times New Roman" w:hAnsi="Times New Roman" w:cs="Times New Roman"/>
                <w:bCs/>
                <w:lang w:val="en-US"/>
              </w:rPr>
              <w:t>Chem</w:t>
            </w:r>
            <w:r w:rsidRPr="0038791C">
              <w:rPr>
                <w:rFonts w:ascii="Times New Roman" w:hAnsi="Times New Roman" w:cs="Times New Roman"/>
                <w:bCs/>
              </w:rPr>
              <w:t xml:space="preserve">. 2017. </w:t>
            </w:r>
            <w:r w:rsidRPr="0038791C">
              <w:rPr>
                <w:rFonts w:ascii="Times New Roman" w:hAnsi="Times New Roman" w:cs="Times New Roman"/>
                <w:bCs/>
                <w:lang w:val="en-US"/>
              </w:rPr>
              <w:t>V</w:t>
            </w:r>
            <w:r w:rsidRPr="0038791C">
              <w:rPr>
                <w:rFonts w:ascii="Times New Roman" w:hAnsi="Times New Roman" w:cs="Times New Roman"/>
                <w:bCs/>
              </w:rPr>
              <w:t xml:space="preserve">.56, </w:t>
            </w:r>
            <w:r w:rsidRPr="0038791C">
              <w:rPr>
                <w:rFonts w:ascii="Times New Roman" w:hAnsi="Times New Roman" w:cs="Times New Roman"/>
                <w:bCs/>
                <w:lang w:val="en-US"/>
              </w:rPr>
              <w:t>N</w:t>
            </w:r>
            <w:r w:rsidRPr="0038791C">
              <w:rPr>
                <w:rFonts w:ascii="Times New Roman" w:hAnsi="Times New Roman" w:cs="Times New Roman"/>
                <w:bCs/>
              </w:rPr>
              <w:t xml:space="preserve">9. </w:t>
            </w:r>
            <w:r w:rsidRPr="0038791C">
              <w:rPr>
                <w:rFonts w:ascii="Times New Roman" w:hAnsi="Times New Roman" w:cs="Times New Roman"/>
                <w:bCs/>
                <w:lang w:val="en-US"/>
              </w:rPr>
              <w:t>P</w:t>
            </w:r>
            <w:r w:rsidRPr="0038791C">
              <w:rPr>
                <w:rFonts w:ascii="Times New Roman" w:hAnsi="Times New Roman" w:cs="Times New Roman"/>
                <w:bCs/>
              </w:rPr>
              <w:t xml:space="preserve">. 5411–5419. </w:t>
            </w:r>
          </w:p>
        </w:tc>
        <w:tc>
          <w:tcPr>
            <w:tcW w:w="1006" w:type="dxa"/>
            <w:shd w:val="clear" w:color="auto" w:fill="auto"/>
          </w:tcPr>
          <w:p w:rsidR="00C9404E" w:rsidRPr="0038791C" w:rsidRDefault="00C9404E" w:rsidP="00C9404E">
            <w:pPr>
              <w:jc w:val="center"/>
              <w:rPr>
                <w:rFonts w:ascii="Times New Roman" w:hAnsi="Times New Roman" w:cs="Times New Roman"/>
                <w:bCs/>
              </w:rPr>
            </w:pPr>
            <w:r w:rsidRPr="0038791C">
              <w:rPr>
                <w:rFonts w:ascii="Times New Roman" w:hAnsi="Times New Roman" w:cs="Times New Roman"/>
                <w:bCs/>
              </w:rPr>
              <w:t>4,7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21,15</w:t>
            </w:r>
          </w:p>
        </w:tc>
      </w:tr>
      <w:tr w:rsidR="00C9404E" w:rsidRPr="0038791C" w:rsidTr="0038791C">
        <w:tc>
          <w:tcPr>
            <w:tcW w:w="8770" w:type="dxa"/>
            <w:shd w:val="clear" w:color="auto" w:fill="auto"/>
          </w:tcPr>
          <w:p w:rsidR="00C9404E" w:rsidRPr="0038791C" w:rsidRDefault="00C9404E" w:rsidP="00C9404E">
            <w:pPr>
              <w:numPr>
                <w:ilvl w:val="0"/>
                <w:numId w:val="3"/>
              </w:numPr>
              <w:autoSpaceDN w:val="0"/>
              <w:adjustRightInd w:val="0"/>
              <w:ind w:left="709" w:hanging="567"/>
              <w:jc w:val="both"/>
              <w:rPr>
                <w:rFonts w:ascii="Times New Roman" w:hAnsi="Times New Roman" w:cs="Times New Roman"/>
                <w:lang w:val="en-US"/>
              </w:rPr>
            </w:pPr>
            <w:hyperlink r:id="rId28" w:tooltip="Найти еще записи для этого автора" w:history="1">
              <w:r w:rsidRPr="0038791C">
                <w:rPr>
                  <w:rFonts w:ascii="Times New Roman" w:hAnsi="Times New Roman" w:cs="Times New Roman"/>
                  <w:lang w:val="en-US"/>
                </w:rPr>
                <w:t>Belosludov</w:t>
              </w:r>
              <w:r w:rsidRPr="0038791C">
                <w:rPr>
                  <w:rFonts w:ascii="Times New Roman" w:hAnsi="Times New Roman" w:cs="Times New Roman"/>
                </w:rPr>
                <w:t xml:space="preserve"> </w:t>
              </w:r>
              <w:r w:rsidRPr="0038791C">
                <w:rPr>
                  <w:rFonts w:ascii="Times New Roman" w:hAnsi="Times New Roman" w:cs="Times New Roman"/>
                  <w:lang w:val="en-US"/>
                </w:rPr>
                <w:t>R</w:t>
              </w:r>
              <w:r w:rsidRPr="0038791C">
                <w:rPr>
                  <w:rFonts w:ascii="Times New Roman" w:hAnsi="Times New Roman" w:cs="Times New Roman"/>
                </w:rPr>
                <w:t>.</w:t>
              </w:r>
              <w:r w:rsidRPr="0038791C">
                <w:rPr>
                  <w:rFonts w:ascii="Times New Roman" w:hAnsi="Times New Roman" w:cs="Times New Roman"/>
                  <w:lang w:val="en-US"/>
                </w:rPr>
                <w:t>V</w:t>
              </w:r>
            </w:hyperlink>
            <w:r w:rsidRPr="0038791C">
              <w:rPr>
                <w:rFonts w:ascii="Times New Roman" w:hAnsi="Times New Roman" w:cs="Times New Roman"/>
              </w:rPr>
              <w:t>.,</w:t>
            </w:r>
            <w:r w:rsidRPr="0038791C">
              <w:rPr>
                <w:rFonts w:ascii="Times New Roman" w:hAnsi="Times New Roman" w:cs="Times New Roman"/>
                <w:lang w:val="en-US"/>
              </w:rPr>
              <w:t> </w:t>
            </w:r>
            <w:r w:rsidRPr="0038791C">
              <w:rPr>
                <w:rFonts w:ascii="Times New Roman" w:hAnsi="Times New Roman" w:cs="Times New Roman"/>
              </w:rPr>
              <w:t xml:space="preserve"> </w:t>
            </w:r>
            <w:hyperlink r:id="rId29" w:tooltip="Найти еще записи для этого автора" w:history="1">
              <w:r w:rsidRPr="0038791C">
                <w:rPr>
                  <w:rFonts w:ascii="Times New Roman" w:hAnsi="Times New Roman" w:cs="Times New Roman"/>
                  <w:lang w:val="en-US"/>
                </w:rPr>
                <w:t>Gets</w:t>
              </w:r>
              <w:r w:rsidRPr="0038791C">
                <w:rPr>
                  <w:rFonts w:ascii="Times New Roman" w:hAnsi="Times New Roman" w:cs="Times New Roman"/>
                </w:rPr>
                <w:t xml:space="preserve"> </w:t>
              </w:r>
              <w:r w:rsidRPr="0038791C">
                <w:rPr>
                  <w:rFonts w:ascii="Times New Roman" w:hAnsi="Times New Roman" w:cs="Times New Roman"/>
                  <w:lang w:val="en-US"/>
                </w:rPr>
                <w:t>K</w:t>
              </w:r>
              <w:r w:rsidRPr="0038791C">
                <w:rPr>
                  <w:rFonts w:ascii="Times New Roman" w:hAnsi="Times New Roman" w:cs="Times New Roman"/>
                </w:rPr>
                <w:t>.</w:t>
              </w:r>
              <w:r w:rsidRPr="0038791C">
                <w:rPr>
                  <w:rFonts w:ascii="Times New Roman" w:hAnsi="Times New Roman" w:cs="Times New Roman"/>
                  <w:lang w:val="en-US"/>
                </w:rPr>
                <w:t>V</w:t>
              </w:r>
            </w:hyperlink>
            <w:r w:rsidRPr="0038791C">
              <w:rPr>
                <w:rFonts w:ascii="Times New Roman" w:hAnsi="Times New Roman" w:cs="Times New Roman"/>
              </w:rPr>
              <w:t xml:space="preserve">., </w:t>
            </w:r>
            <w:hyperlink r:id="rId30" w:tooltip="Найти еще записи для этого автора" w:history="1">
              <w:r w:rsidRPr="0038791C">
                <w:rPr>
                  <w:rFonts w:ascii="Times New Roman" w:hAnsi="Times New Roman" w:cs="Times New Roman"/>
                  <w:lang w:val="en-US"/>
                </w:rPr>
                <w:t>Subbotin</w:t>
              </w:r>
              <w:r w:rsidRPr="0038791C">
                <w:rPr>
                  <w:rFonts w:ascii="Times New Roman" w:hAnsi="Times New Roman" w:cs="Times New Roman"/>
                </w:rPr>
                <w:t xml:space="preserve"> </w:t>
              </w:r>
              <w:r w:rsidRPr="0038791C">
                <w:rPr>
                  <w:rFonts w:ascii="Times New Roman" w:hAnsi="Times New Roman" w:cs="Times New Roman"/>
                  <w:lang w:val="en-US"/>
                </w:rPr>
                <w:t>O</w:t>
              </w:r>
              <w:r w:rsidRPr="0038791C">
                <w:rPr>
                  <w:rFonts w:ascii="Times New Roman" w:hAnsi="Times New Roman" w:cs="Times New Roman"/>
                </w:rPr>
                <w:t>.</w:t>
              </w:r>
              <w:r w:rsidRPr="0038791C">
                <w:rPr>
                  <w:rFonts w:ascii="Times New Roman" w:hAnsi="Times New Roman" w:cs="Times New Roman"/>
                  <w:lang w:val="en-US"/>
                </w:rPr>
                <w:t>S</w:t>
              </w:r>
            </w:hyperlink>
            <w:r w:rsidRPr="0038791C">
              <w:rPr>
                <w:rFonts w:ascii="Times New Roman" w:hAnsi="Times New Roman" w:cs="Times New Roman"/>
              </w:rPr>
              <w:t xml:space="preserve">., </w:t>
            </w:r>
            <w:hyperlink r:id="rId31" w:tooltip="Найти еще записи для этого автора" w:history="1">
              <w:r w:rsidRPr="0038791C">
                <w:rPr>
                  <w:rFonts w:ascii="Times New Roman" w:hAnsi="Times New Roman" w:cs="Times New Roman"/>
                  <w:lang w:val="en-US"/>
                </w:rPr>
                <w:t>Zhdanov</w:t>
              </w:r>
              <w:r w:rsidRPr="0038791C">
                <w:rPr>
                  <w:rFonts w:ascii="Times New Roman" w:hAnsi="Times New Roman" w:cs="Times New Roman"/>
                </w:rPr>
                <w:t xml:space="preserve"> </w:t>
              </w:r>
              <w:r w:rsidRPr="0038791C">
                <w:rPr>
                  <w:rFonts w:ascii="Times New Roman" w:hAnsi="Times New Roman" w:cs="Times New Roman"/>
                  <w:lang w:val="en-US"/>
                </w:rPr>
                <w:t>R</w:t>
              </w:r>
              <w:r w:rsidRPr="0038791C">
                <w:rPr>
                  <w:rFonts w:ascii="Times New Roman" w:hAnsi="Times New Roman" w:cs="Times New Roman"/>
                </w:rPr>
                <w:t>.</w:t>
              </w:r>
              <w:r w:rsidRPr="0038791C">
                <w:rPr>
                  <w:rFonts w:ascii="Times New Roman" w:hAnsi="Times New Roman" w:cs="Times New Roman"/>
                  <w:lang w:val="en-US"/>
                </w:rPr>
                <w:t>K</w:t>
              </w:r>
            </w:hyperlink>
            <w:r w:rsidRPr="0038791C">
              <w:rPr>
                <w:rFonts w:ascii="Times New Roman" w:hAnsi="Times New Roman" w:cs="Times New Roman"/>
              </w:rPr>
              <w:t xml:space="preserve">., </w:t>
            </w:r>
            <w:hyperlink r:id="rId32" w:tooltip="Найти еще записи для этого автора" w:history="1">
              <w:r w:rsidRPr="0038791C">
                <w:rPr>
                  <w:rFonts w:ascii="Times New Roman" w:hAnsi="Times New Roman" w:cs="Times New Roman"/>
                  <w:lang w:val="en-US"/>
                </w:rPr>
                <w:t>Bozhko</w:t>
              </w:r>
              <w:r w:rsidRPr="0038791C">
                <w:rPr>
                  <w:rFonts w:ascii="Times New Roman" w:hAnsi="Times New Roman" w:cs="Times New Roman"/>
                </w:rPr>
                <w:t xml:space="preserve"> </w:t>
              </w:r>
              <w:r w:rsidRPr="0038791C">
                <w:rPr>
                  <w:rFonts w:ascii="Times New Roman" w:hAnsi="Times New Roman" w:cs="Times New Roman"/>
                  <w:lang w:val="en-US"/>
                </w:rPr>
                <w:t>Y</w:t>
              </w:r>
              <w:r w:rsidRPr="0038791C">
                <w:rPr>
                  <w:rFonts w:ascii="Times New Roman" w:hAnsi="Times New Roman" w:cs="Times New Roman"/>
                </w:rPr>
                <w:t>.</w:t>
              </w:r>
              <w:r w:rsidRPr="0038791C">
                <w:rPr>
                  <w:rFonts w:ascii="Times New Roman" w:hAnsi="Times New Roman" w:cs="Times New Roman"/>
                  <w:lang w:val="en-US"/>
                </w:rPr>
                <w:t>Y</w:t>
              </w:r>
            </w:hyperlink>
            <w:r w:rsidRPr="0038791C">
              <w:rPr>
                <w:rFonts w:ascii="Times New Roman" w:hAnsi="Times New Roman" w:cs="Times New Roman"/>
              </w:rPr>
              <w:t xml:space="preserve">., </w:t>
            </w:r>
            <w:r w:rsidRPr="0038791C">
              <w:rPr>
                <w:rFonts w:ascii="Times New Roman" w:hAnsi="Times New Roman" w:cs="Times New Roman"/>
                <w:lang w:val="en-US"/>
              </w:rPr>
              <w:t>Belosludov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R</w:t>
            </w:r>
            <w:r w:rsidRPr="0038791C">
              <w:rPr>
                <w:rFonts w:ascii="Times New Roman" w:hAnsi="Times New Roman" w:cs="Times New Roman"/>
              </w:rPr>
              <w:t>.,</w:t>
            </w:r>
            <w:r w:rsidRPr="0038791C">
              <w:rPr>
                <w:rFonts w:ascii="Times New Roman" w:hAnsi="Times New Roman" w:cs="Times New Roman"/>
                <w:lang w:val="en-US"/>
              </w:rPr>
              <w:t> </w:t>
            </w:r>
            <w:r w:rsidRPr="0038791C">
              <w:rPr>
                <w:rFonts w:ascii="Times New Roman" w:hAnsi="Times New Roman" w:cs="Times New Roman"/>
              </w:rPr>
              <w:t xml:space="preserve"> </w:t>
            </w:r>
            <w:hyperlink r:id="rId33" w:tooltip="Найти еще записи для этого автора" w:history="1">
              <w:r w:rsidRPr="0038791C">
                <w:rPr>
                  <w:rFonts w:ascii="Times New Roman" w:hAnsi="Times New Roman" w:cs="Times New Roman"/>
                  <w:lang w:val="en-US"/>
                </w:rPr>
                <w:t>Kudoh</w:t>
              </w:r>
              <w:r w:rsidRPr="0038791C">
                <w:rPr>
                  <w:rFonts w:ascii="Times New Roman" w:hAnsi="Times New Roman" w:cs="Times New Roman"/>
                </w:rPr>
                <w:t xml:space="preserve">, </w:t>
              </w:r>
              <w:r w:rsidRPr="0038791C">
                <w:rPr>
                  <w:rFonts w:ascii="Times New Roman" w:hAnsi="Times New Roman" w:cs="Times New Roman"/>
                  <w:lang w:val="en-US"/>
                </w:rPr>
                <w:t>J</w:t>
              </w:r>
            </w:hyperlink>
            <w:r w:rsidRPr="0038791C">
              <w:rPr>
                <w:rFonts w:ascii="Times New Roman" w:hAnsi="Times New Roman" w:cs="Times New Roman"/>
              </w:rPr>
              <w:t xml:space="preserve">. </w:t>
            </w:r>
            <w:r w:rsidRPr="0038791C">
              <w:rPr>
                <w:rFonts w:ascii="Times New Roman" w:hAnsi="Times New Roman" w:cs="Times New Roman"/>
                <w:lang w:val="en-US"/>
              </w:rPr>
              <w:t>“</w:t>
            </w:r>
            <w:r w:rsidRPr="0038791C">
              <w:rPr>
                <w:rFonts w:ascii="Times New Roman" w:hAnsi="Times New Roman" w:cs="Times New Roman"/>
                <w:bCs/>
                <w:lang w:val="en-US"/>
              </w:rPr>
              <w:t xml:space="preserve">Modeling the polymorphic transformations in amorphous solid ice” // JOURNAL OF ALLOYS AND COMPOUNDS. </w:t>
            </w:r>
            <w:r w:rsidRPr="0038791C">
              <w:rPr>
                <w:rFonts w:ascii="Times New Roman" w:hAnsi="Times New Roman" w:cs="Times New Roman"/>
                <w:lang w:val="en-US"/>
              </w:rPr>
              <w:t>2017. V.707. P.108-113.</w:t>
            </w:r>
            <w:r w:rsidRPr="0038791C">
              <w:rPr>
                <w:rFonts w:ascii="Times New Roman" w:hAnsi="Times New Roman" w:cs="Times New Roman"/>
              </w:rPr>
              <w:t xml:space="preserve"> </w:t>
            </w:r>
          </w:p>
        </w:tc>
        <w:tc>
          <w:tcPr>
            <w:tcW w:w="1006" w:type="dxa"/>
            <w:shd w:val="clear" w:color="auto" w:fill="auto"/>
          </w:tcPr>
          <w:p w:rsidR="00C9404E" w:rsidRPr="0038791C" w:rsidRDefault="00C9404E" w:rsidP="00C9404E">
            <w:pPr>
              <w:autoSpaceDN w:val="0"/>
              <w:adjustRightInd w:val="0"/>
              <w:jc w:val="center"/>
              <w:rPr>
                <w:rFonts w:ascii="Times New Roman" w:hAnsi="Times New Roman" w:cs="Times New Roman"/>
                <w:lang w:val="en-US"/>
              </w:rPr>
            </w:pPr>
            <w:r w:rsidRPr="0038791C">
              <w:rPr>
                <w:rFonts w:ascii="Times New Roman" w:hAnsi="Times New Roman" w:cs="Times New Roman"/>
              </w:rPr>
              <w:t>3,</w:t>
            </w:r>
            <w:r w:rsidRPr="0038791C">
              <w:rPr>
                <w:rFonts w:ascii="Times New Roman" w:hAnsi="Times New Roman" w:cs="Times New Roman"/>
                <w:lang w:val="en-US"/>
              </w:rPr>
              <w:t>779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24,29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t>Berezin A.S., Antonova O.A., Lider E.V., Smolentsev A.I., Nadolinny V.A., Mel’gunov M.S. «Sample-size dependence of the fluorescence of 2-(N-acetylamino)-6-methylpyridine and its zinc(II) chloride complex» // J. Luminescence. 2017. V.190. P. 261–266.</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732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20,49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rPr>
                <w:rFonts w:ascii="Times New Roman" w:hAnsi="Times New Roman" w:cs="Times New Roman"/>
                <w:lang w:val="en-US"/>
              </w:rPr>
            </w:pPr>
            <w:r w:rsidRPr="0038791C">
              <w:rPr>
                <w:rFonts w:ascii="Times New Roman" w:hAnsi="Times New Roman" w:cs="Times New Roman"/>
                <w:lang w:val="en-US"/>
              </w:rPr>
              <w:t>Berezin A.S., Krisyuk V.V., Nadolinny V. A., Baidina I.A., Romanenko G.V., Korotaev E. V. «Synthesis, structure, and magnetic properties of the tetranuclear complex [Cu(tmhd)</w:t>
            </w:r>
            <w:r w:rsidRPr="0038791C">
              <w:rPr>
                <w:rFonts w:ascii="Times New Roman" w:hAnsi="Times New Roman" w:cs="Times New Roman"/>
                <w:vertAlign w:val="subscript"/>
                <w:lang w:val="en-US"/>
              </w:rPr>
              <w:t>2</w:t>
            </w:r>
            <w:r w:rsidRPr="0038791C">
              <w:rPr>
                <w:rFonts w:ascii="Times New Roman" w:hAnsi="Times New Roman" w:cs="Times New Roman"/>
                <w:lang w:val="en-US"/>
              </w:rPr>
              <w:t>Pb(hfa)</w:t>
            </w:r>
            <w:r w:rsidRPr="0038791C">
              <w:rPr>
                <w:rFonts w:ascii="Times New Roman" w:hAnsi="Times New Roman" w:cs="Times New Roman"/>
                <w:vertAlign w:val="subscript"/>
                <w:lang w:val="en-US"/>
              </w:rPr>
              <w:t>2</w:t>
            </w:r>
            <w:r w:rsidRPr="0038791C">
              <w:rPr>
                <w:rFonts w:ascii="Times New Roman" w:hAnsi="Times New Roman" w:cs="Times New Roman"/>
                <w:lang w:val="en-US"/>
              </w:rPr>
              <w:t>]</w:t>
            </w:r>
            <w:r w:rsidRPr="0038791C">
              <w:rPr>
                <w:rFonts w:ascii="Times New Roman" w:hAnsi="Times New Roman" w:cs="Times New Roman"/>
                <w:vertAlign w:val="subscript"/>
                <w:lang w:val="en-US"/>
              </w:rPr>
              <w:t>2</w:t>
            </w:r>
            <w:r w:rsidRPr="0038791C">
              <w:rPr>
                <w:rFonts w:ascii="Times New Roman" w:hAnsi="Times New Roman" w:cs="Times New Roman"/>
                <w:lang w:val="en-US"/>
              </w:rPr>
              <w:t>. Influence of temperature-dependent rotation of CF</w:t>
            </w:r>
            <w:r w:rsidRPr="0038791C">
              <w:rPr>
                <w:rFonts w:ascii="Times New Roman" w:hAnsi="Times New Roman" w:cs="Times New Roman"/>
                <w:vertAlign w:val="subscript"/>
                <w:lang w:val="en-US"/>
              </w:rPr>
              <w:t>3</w:t>
            </w:r>
            <w:r w:rsidRPr="0038791C">
              <w:rPr>
                <w:rFonts w:ascii="Times New Roman" w:hAnsi="Times New Roman" w:cs="Times New Roman"/>
                <w:lang w:val="en-US"/>
              </w:rPr>
              <w:t xml:space="preserve"> groups upon EPR spectra». //Journal of Coordination Chemistry. 2017, V.70, N19, P. 3434-3448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1,7</w:t>
            </w:r>
            <w:r w:rsidRPr="0038791C">
              <w:rPr>
                <w:rFonts w:ascii="Times New Roman" w:hAnsi="Times New Roman" w:cs="Times New Roman"/>
                <w:lang w:val="en-US"/>
              </w:rPr>
              <w:t>03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12,77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Bespyatov M.A., Cherniaikin I.S., Zherikova K.V., Naumov V.N., Igumenov I.K., Gelfond N.V., Morozova N.B. “Low-temperature heat capacity of tetrakis(2,2,6,6-tetramethyl-3,5-heptanedionato) zirconium” // J. Chem. Thermodynamics. 2017. V. 110. P. 171–174.</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631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16,91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shd w:val="clear" w:color="auto" w:fill="F8F8F8"/>
                <w:lang w:val="en-US"/>
              </w:rPr>
              <w:t>Bozhko</w:t>
            </w:r>
            <w:r w:rsidRPr="0038791C">
              <w:rPr>
                <w:rFonts w:ascii="Times New Roman" w:hAnsi="Times New Roman" w:cs="Times New Roman"/>
                <w:shd w:val="clear" w:color="auto" w:fill="F8F8F8"/>
              </w:rPr>
              <w:t xml:space="preserve"> </w:t>
            </w:r>
            <w:r w:rsidRPr="0038791C">
              <w:rPr>
                <w:rFonts w:ascii="Times New Roman" w:hAnsi="Times New Roman" w:cs="Times New Roman"/>
                <w:shd w:val="clear" w:color="auto" w:fill="F8F8F8"/>
                <w:lang w:val="en-US"/>
              </w:rPr>
              <w:t>Y</w:t>
            </w:r>
            <w:r w:rsidRPr="0038791C">
              <w:rPr>
                <w:rFonts w:ascii="Times New Roman" w:hAnsi="Times New Roman" w:cs="Times New Roman"/>
                <w:shd w:val="clear" w:color="auto" w:fill="F8F8F8"/>
              </w:rPr>
              <w:t>.</w:t>
            </w:r>
            <w:r w:rsidRPr="0038791C">
              <w:rPr>
                <w:rFonts w:ascii="Times New Roman" w:hAnsi="Times New Roman" w:cs="Times New Roman"/>
                <w:shd w:val="clear" w:color="auto" w:fill="F8F8F8"/>
                <w:lang w:val="en-US"/>
              </w:rPr>
              <w:t>Y</w:t>
            </w:r>
            <w:r w:rsidRPr="0038791C">
              <w:rPr>
                <w:rFonts w:ascii="Times New Roman" w:hAnsi="Times New Roman" w:cs="Times New Roman"/>
              </w:rPr>
              <w:t>.</w:t>
            </w:r>
            <w:r w:rsidRPr="0038791C">
              <w:rPr>
                <w:rFonts w:ascii="Times New Roman" w:hAnsi="Times New Roman" w:cs="Times New Roman"/>
                <w:shd w:val="clear" w:color="auto" w:fill="F8F8F8"/>
              </w:rPr>
              <w:t xml:space="preserve">, </w:t>
            </w:r>
            <w:r w:rsidRPr="0038791C">
              <w:rPr>
                <w:rFonts w:ascii="Times New Roman" w:hAnsi="Times New Roman" w:cs="Times New Roman"/>
                <w:shd w:val="clear" w:color="auto" w:fill="F8F8F8"/>
                <w:lang w:val="en-US"/>
              </w:rPr>
              <w:t>Subbotin</w:t>
            </w:r>
            <w:r w:rsidRPr="0038791C">
              <w:rPr>
                <w:rFonts w:ascii="Times New Roman" w:hAnsi="Times New Roman" w:cs="Times New Roman"/>
                <w:shd w:val="clear" w:color="auto" w:fill="F8F8F8"/>
              </w:rPr>
              <w:t xml:space="preserve"> </w:t>
            </w:r>
            <w:r w:rsidRPr="0038791C">
              <w:rPr>
                <w:rFonts w:ascii="Times New Roman" w:hAnsi="Times New Roman" w:cs="Times New Roman"/>
                <w:shd w:val="clear" w:color="auto" w:fill="F8F8F8"/>
                <w:lang w:val="en-US"/>
              </w:rPr>
              <w:t>O</w:t>
            </w:r>
            <w:r w:rsidRPr="0038791C">
              <w:rPr>
                <w:rFonts w:ascii="Times New Roman" w:hAnsi="Times New Roman" w:cs="Times New Roman"/>
                <w:shd w:val="clear" w:color="auto" w:fill="F8F8F8"/>
              </w:rPr>
              <w:t>.</w:t>
            </w:r>
            <w:r w:rsidRPr="0038791C">
              <w:rPr>
                <w:rFonts w:ascii="Times New Roman" w:hAnsi="Times New Roman" w:cs="Times New Roman"/>
                <w:shd w:val="clear" w:color="auto" w:fill="F8F8F8"/>
                <w:lang w:val="en-US"/>
              </w:rPr>
              <w:t>S</w:t>
            </w:r>
            <w:r w:rsidRPr="0038791C">
              <w:rPr>
                <w:rFonts w:ascii="Times New Roman" w:hAnsi="Times New Roman" w:cs="Times New Roman"/>
              </w:rPr>
              <w:t>.</w:t>
            </w:r>
            <w:r w:rsidRPr="0038791C">
              <w:rPr>
                <w:rFonts w:ascii="Times New Roman" w:hAnsi="Times New Roman" w:cs="Times New Roman"/>
                <w:shd w:val="clear" w:color="auto" w:fill="F8F8F8"/>
              </w:rPr>
              <w:t xml:space="preserve">, </w:t>
            </w:r>
            <w:r w:rsidRPr="0038791C">
              <w:rPr>
                <w:rFonts w:ascii="Times New Roman" w:hAnsi="Times New Roman" w:cs="Times New Roman"/>
                <w:shd w:val="clear" w:color="auto" w:fill="F8F8F8"/>
                <w:lang w:val="en-US"/>
              </w:rPr>
              <w:t>Gets</w:t>
            </w:r>
            <w:r w:rsidRPr="0038791C">
              <w:rPr>
                <w:rFonts w:ascii="Times New Roman" w:hAnsi="Times New Roman" w:cs="Times New Roman"/>
                <w:shd w:val="clear" w:color="auto" w:fill="F8F8F8"/>
              </w:rPr>
              <w:t xml:space="preserve"> </w:t>
            </w:r>
            <w:r w:rsidRPr="0038791C">
              <w:rPr>
                <w:rFonts w:ascii="Times New Roman" w:hAnsi="Times New Roman" w:cs="Times New Roman"/>
                <w:shd w:val="clear" w:color="auto" w:fill="F8F8F8"/>
                <w:lang w:val="en-US"/>
              </w:rPr>
              <w:t>K</w:t>
            </w:r>
            <w:r w:rsidRPr="0038791C">
              <w:rPr>
                <w:rFonts w:ascii="Times New Roman" w:hAnsi="Times New Roman" w:cs="Times New Roman"/>
                <w:shd w:val="clear" w:color="auto" w:fill="F8F8F8"/>
              </w:rPr>
              <w:t>.</w:t>
            </w:r>
            <w:r w:rsidRPr="0038791C">
              <w:rPr>
                <w:rFonts w:ascii="Times New Roman" w:hAnsi="Times New Roman" w:cs="Times New Roman"/>
                <w:shd w:val="clear" w:color="auto" w:fill="F8F8F8"/>
                <w:lang w:val="en-US"/>
              </w:rPr>
              <w:t>V</w:t>
            </w:r>
            <w:r w:rsidRPr="0038791C">
              <w:rPr>
                <w:rFonts w:ascii="Times New Roman" w:hAnsi="Times New Roman" w:cs="Times New Roman"/>
              </w:rPr>
              <w:t>.,</w:t>
            </w:r>
            <w:proofErr w:type="gramStart"/>
            <w:r w:rsidRPr="0038791C">
              <w:rPr>
                <w:rFonts w:ascii="Times New Roman" w:hAnsi="Times New Roman" w:cs="Times New Roman"/>
                <w:shd w:val="clear" w:color="auto" w:fill="F8F8F8"/>
                <w:lang w:val="en-US"/>
              </w:rPr>
              <w:t> </w:t>
            </w:r>
            <w:r w:rsidRPr="0038791C">
              <w:rPr>
                <w:rFonts w:ascii="Times New Roman" w:hAnsi="Times New Roman" w:cs="Times New Roman"/>
              </w:rPr>
              <w:t xml:space="preserve"> </w:t>
            </w:r>
            <w:r w:rsidRPr="0038791C">
              <w:rPr>
                <w:rFonts w:ascii="Times New Roman" w:hAnsi="Times New Roman" w:cs="Times New Roman"/>
                <w:shd w:val="clear" w:color="auto" w:fill="F8F8F8"/>
                <w:lang w:val="en-US"/>
              </w:rPr>
              <w:t>Zhdanov</w:t>
            </w:r>
            <w:proofErr w:type="gramEnd"/>
            <w:r w:rsidRPr="0038791C">
              <w:rPr>
                <w:rFonts w:ascii="Times New Roman" w:hAnsi="Times New Roman" w:cs="Times New Roman"/>
                <w:shd w:val="clear" w:color="auto" w:fill="F8F8F8"/>
              </w:rPr>
              <w:t xml:space="preserve"> </w:t>
            </w:r>
            <w:r w:rsidRPr="0038791C">
              <w:rPr>
                <w:rFonts w:ascii="Times New Roman" w:hAnsi="Times New Roman" w:cs="Times New Roman"/>
                <w:shd w:val="clear" w:color="auto" w:fill="F8F8F8"/>
                <w:lang w:val="en-US"/>
              </w:rPr>
              <w:t>R</w:t>
            </w:r>
            <w:r w:rsidRPr="0038791C">
              <w:rPr>
                <w:rFonts w:ascii="Times New Roman" w:hAnsi="Times New Roman" w:cs="Times New Roman"/>
                <w:shd w:val="clear" w:color="auto" w:fill="F8F8F8"/>
              </w:rPr>
              <w:t>.</w:t>
            </w:r>
            <w:r w:rsidRPr="0038791C">
              <w:rPr>
                <w:rFonts w:ascii="Times New Roman" w:hAnsi="Times New Roman" w:cs="Times New Roman"/>
                <w:shd w:val="clear" w:color="auto" w:fill="F8F8F8"/>
                <w:lang w:val="en-US"/>
              </w:rPr>
              <w:t>K</w:t>
            </w:r>
            <w:r w:rsidRPr="0038791C">
              <w:rPr>
                <w:rFonts w:ascii="Times New Roman" w:hAnsi="Times New Roman" w:cs="Times New Roman"/>
              </w:rPr>
              <w:t>.,</w:t>
            </w:r>
            <w:r w:rsidRPr="0038791C">
              <w:rPr>
                <w:rFonts w:ascii="Times New Roman" w:hAnsi="Times New Roman" w:cs="Times New Roman"/>
                <w:shd w:val="clear" w:color="auto" w:fill="F8F8F8"/>
              </w:rPr>
              <w:t xml:space="preserve"> </w:t>
            </w:r>
            <w:r w:rsidRPr="0038791C">
              <w:rPr>
                <w:rFonts w:ascii="Times New Roman" w:hAnsi="Times New Roman" w:cs="Times New Roman"/>
                <w:shd w:val="clear" w:color="auto" w:fill="F8F8F8"/>
                <w:lang w:val="en-US"/>
              </w:rPr>
              <w:t>Belosludov</w:t>
            </w:r>
            <w:r w:rsidRPr="0038791C">
              <w:rPr>
                <w:rFonts w:ascii="Times New Roman" w:hAnsi="Times New Roman" w:cs="Times New Roman"/>
                <w:shd w:val="clear" w:color="auto" w:fill="F8F8F8"/>
              </w:rPr>
              <w:t xml:space="preserve"> </w:t>
            </w:r>
            <w:r w:rsidRPr="0038791C">
              <w:rPr>
                <w:rFonts w:ascii="Times New Roman" w:hAnsi="Times New Roman" w:cs="Times New Roman"/>
                <w:shd w:val="clear" w:color="auto" w:fill="F8F8F8"/>
                <w:lang w:val="en-US"/>
              </w:rPr>
              <w:t>V</w:t>
            </w:r>
            <w:r w:rsidRPr="0038791C">
              <w:rPr>
                <w:rFonts w:ascii="Times New Roman" w:hAnsi="Times New Roman" w:cs="Times New Roman"/>
                <w:shd w:val="clear" w:color="auto" w:fill="F8F8F8"/>
              </w:rPr>
              <w:t>.</w:t>
            </w:r>
            <w:r w:rsidRPr="0038791C">
              <w:rPr>
                <w:rFonts w:ascii="Times New Roman" w:hAnsi="Times New Roman" w:cs="Times New Roman"/>
                <w:shd w:val="clear" w:color="auto" w:fill="F8F8F8"/>
                <w:lang w:val="en-US"/>
              </w:rPr>
              <w:t>R</w:t>
            </w:r>
            <w:r w:rsidRPr="0038791C">
              <w:rPr>
                <w:rFonts w:ascii="Times New Roman" w:hAnsi="Times New Roman" w:cs="Times New Roman"/>
                <w:shd w:val="clear" w:color="auto" w:fill="F8F8F8"/>
              </w:rPr>
              <w:t>.</w:t>
            </w:r>
            <w:r w:rsidRPr="0038791C">
              <w:rPr>
                <w:rFonts w:ascii="Times New Roman" w:hAnsi="Times New Roman" w:cs="Times New Roman"/>
                <w:shd w:val="clear" w:color="auto" w:fill="F8F8F8"/>
                <w:lang w:val="en-US"/>
              </w:rPr>
              <w:t> </w:t>
            </w:r>
            <w:r w:rsidRPr="0038791C">
              <w:rPr>
                <w:rFonts w:ascii="Times New Roman" w:hAnsi="Times New Roman" w:cs="Times New Roman"/>
              </w:rPr>
              <w:t xml:space="preserve"> </w:t>
            </w:r>
            <w:r w:rsidRPr="0038791C">
              <w:rPr>
                <w:rFonts w:ascii="Times New Roman" w:hAnsi="Times New Roman" w:cs="Times New Roman"/>
                <w:lang w:val="en-US"/>
              </w:rPr>
              <w:t>“</w:t>
            </w:r>
            <w:r w:rsidRPr="0038791C">
              <w:rPr>
                <w:rFonts w:ascii="Times New Roman" w:hAnsi="Times New Roman" w:cs="Times New Roman"/>
                <w:bCs/>
                <w:lang w:val="en-US"/>
              </w:rPr>
              <w:t xml:space="preserve">Theoretical modeling of the gas hydrates of nitrous oxide and methane mixtures” // MENDELEEV COMMUNICATIONS. </w:t>
            </w:r>
            <w:r w:rsidRPr="0038791C">
              <w:rPr>
                <w:rFonts w:ascii="Times New Roman" w:hAnsi="Times New Roman" w:cs="Times New Roman"/>
                <w:lang w:val="en-US"/>
              </w:rPr>
              <w:t>2017. V. 27(4). P.397-398.</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shd w:val="clear" w:color="auto" w:fill="F8F8F8"/>
                <w:lang w:val="en-US"/>
              </w:rPr>
              <w:t>2,098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18,88</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Style w:val="af3"/>
                <w:rFonts w:ascii="Times New Roman" w:hAnsi="Times New Roman" w:cs="Times New Roman"/>
                <w:b w:val="0"/>
                <w:bCs w:val="0"/>
                <w:sz w:val="24"/>
                <w:szCs w:val="24"/>
                <w:lang w:val="en-US"/>
              </w:rPr>
            </w:pPr>
            <w:r w:rsidRPr="0038791C">
              <w:rPr>
                <w:rFonts w:ascii="Times New Roman" w:hAnsi="Times New Roman" w:cs="Times New Roman"/>
                <w:sz w:val="24"/>
                <w:szCs w:val="24"/>
                <w:lang w:val="en-US"/>
              </w:rPr>
              <w:t>Bulavchenko A.I., Beketova D.I., Demidova M.G., Podlipskaya T.Yu. «Ion-exchange processes between surface layer and core of reverse micelles of NaAOT+Tergitol NP-4 during evaporation crystallization of KNO</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lang w:val="en-US"/>
              </w:rPr>
              <w:t xml:space="preserve">» // Crystal Growth Des. 2017. </w:t>
            </w:r>
            <w:r w:rsidRPr="0038791C">
              <w:rPr>
                <w:rStyle w:val="af3"/>
                <w:rFonts w:ascii="Times New Roman" w:hAnsi="Times New Roman" w:cs="Times New Roman"/>
                <w:b w:val="0"/>
                <w:sz w:val="24"/>
                <w:szCs w:val="24"/>
                <w:lang w:val="en-US"/>
              </w:rPr>
              <w:t>V. 17.  P. 5216-5222.</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3,972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44,69</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bCs/>
                <w:sz w:val="24"/>
                <w:szCs w:val="24"/>
                <w:lang w:val="en-US"/>
              </w:rPr>
              <w:t>Bulavchenko A.I., Shaparenko N.O., Demidova M.G. «Synthesis, characterization, and electrophoretic concentration of titanium</w:t>
            </w:r>
            <w:r w:rsidRPr="0038791C">
              <w:rPr>
                <w:rFonts w:ascii="Times New Roman" w:hAnsi="Times New Roman" w:cs="Times New Roman"/>
                <w:sz w:val="24"/>
                <w:szCs w:val="24"/>
                <w:lang w:val="en-US"/>
              </w:rPr>
              <w:t xml:space="preserve"> </w:t>
            </w:r>
            <w:r w:rsidRPr="0038791C">
              <w:rPr>
                <w:rFonts w:ascii="Times New Roman" w:hAnsi="Times New Roman" w:cs="Times New Roman"/>
                <w:bCs/>
                <w:sz w:val="24"/>
                <w:szCs w:val="24"/>
                <w:lang w:val="en-US"/>
              </w:rPr>
              <w:t xml:space="preserve">dioxide nanoparticles in AOTmicroemulsions» // </w:t>
            </w:r>
            <w:r w:rsidRPr="0038791C">
              <w:rPr>
                <w:rFonts w:ascii="Times New Roman" w:hAnsi="Times New Roman" w:cs="Times New Roman"/>
                <w:iCs/>
                <w:sz w:val="24"/>
                <w:szCs w:val="24"/>
                <w:lang w:val="en-US"/>
              </w:rPr>
              <w:t xml:space="preserve">Electrophoresis. </w:t>
            </w:r>
            <w:proofErr w:type="gramStart"/>
            <w:r w:rsidRPr="0038791C">
              <w:rPr>
                <w:rFonts w:ascii="Times New Roman" w:hAnsi="Times New Roman" w:cs="Times New Roman"/>
                <w:sz w:val="24"/>
                <w:szCs w:val="24"/>
                <w:lang w:val="en-US"/>
              </w:rPr>
              <w:t>2017</w:t>
            </w:r>
            <w:proofErr w:type="gramEnd"/>
            <w:r w:rsidRPr="0038791C">
              <w:rPr>
                <w:rFonts w:ascii="Times New Roman" w:hAnsi="Times New Roman" w:cs="Times New Roman"/>
                <w:sz w:val="24"/>
                <w:szCs w:val="24"/>
                <w:lang w:val="en-US"/>
              </w:rPr>
              <w:t xml:space="preserve">, </w:t>
            </w:r>
            <w:r w:rsidRPr="0038791C">
              <w:rPr>
                <w:rFonts w:ascii="Times New Roman" w:hAnsi="Times New Roman" w:cs="Times New Roman"/>
                <w:iCs/>
                <w:sz w:val="24"/>
                <w:szCs w:val="24"/>
                <w:lang w:val="en-US"/>
              </w:rPr>
              <w:t xml:space="preserve">38, </w:t>
            </w:r>
            <w:r w:rsidRPr="0038791C">
              <w:rPr>
                <w:rFonts w:ascii="Times New Roman" w:hAnsi="Times New Roman" w:cs="Times New Roman"/>
                <w:sz w:val="24"/>
                <w:szCs w:val="24"/>
                <w:lang w:val="en-US"/>
              </w:rPr>
              <w:t xml:space="preserve">1678–1684. </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bCs/>
                <w:sz w:val="24"/>
                <w:szCs w:val="24"/>
                <w:lang w:val="en-US"/>
              </w:rPr>
            </w:pPr>
            <w:r w:rsidRPr="0038791C">
              <w:rPr>
                <w:rFonts w:ascii="Times New Roman" w:hAnsi="Times New Roman" w:cs="Times New Roman"/>
                <w:bCs/>
                <w:sz w:val="24"/>
                <w:szCs w:val="24"/>
              </w:rPr>
              <w:t>2,</w:t>
            </w:r>
            <w:r w:rsidRPr="0038791C">
              <w:rPr>
                <w:rFonts w:ascii="Times New Roman" w:hAnsi="Times New Roman" w:cs="Times New Roman"/>
                <w:bCs/>
                <w:sz w:val="24"/>
                <w:szCs w:val="24"/>
                <w:lang w:val="en-US"/>
              </w:rPr>
              <w:t>569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38,54</w:t>
            </w:r>
          </w:p>
        </w:tc>
      </w:tr>
      <w:tr w:rsidR="00C9404E" w:rsidRPr="0038791C" w:rsidTr="0038791C">
        <w:tc>
          <w:tcPr>
            <w:tcW w:w="8770" w:type="dxa"/>
            <w:shd w:val="clear" w:color="auto" w:fill="auto"/>
          </w:tcPr>
          <w:p w:rsidR="00C9404E" w:rsidRPr="0038791C" w:rsidRDefault="00C9404E" w:rsidP="00C9404E">
            <w:pPr>
              <w:pStyle w:val="af"/>
              <w:numPr>
                <w:ilvl w:val="0"/>
                <w:numId w:val="3"/>
              </w:numPr>
              <w:tabs>
                <w:tab w:val="left" w:pos="709"/>
                <w:tab w:val="left" w:pos="1309"/>
              </w:tabs>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Bulushev D.A., Chuvilin A.L.,  Sobolev V.I., Stolyarova S.G., Shubin Y.V., Asanov I.P., Ishchenko A.V., Magnani G., Ricc`o M., Okotrub A.V., Bulusheva L.G. “Copper on carbon materials: stabilization by nitrogen doping” // J. Mater. Chem. A, 2017. V. 5(21). P. 10574–10583. </w:t>
            </w:r>
          </w:p>
        </w:tc>
        <w:tc>
          <w:tcPr>
            <w:tcW w:w="1006" w:type="dxa"/>
            <w:shd w:val="clear" w:color="auto" w:fill="auto"/>
          </w:tcPr>
          <w:p w:rsidR="00C9404E" w:rsidRPr="0038791C" w:rsidRDefault="00C9404E" w:rsidP="00C9404E">
            <w:pPr>
              <w:tabs>
                <w:tab w:val="left" w:pos="709"/>
                <w:tab w:val="left" w:pos="1309"/>
              </w:tabs>
              <w:jc w:val="center"/>
              <w:rPr>
                <w:rFonts w:ascii="Times New Roman" w:hAnsi="Times New Roman" w:cs="Times New Roman"/>
                <w:lang w:val="en-US"/>
              </w:rPr>
            </w:pPr>
            <w:r w:rsidRPr="0038791C">
              <w:rPr>
                <w:rFonts w:ascii="Times New Roman" w:hAnsi="Times New Roman" w:cs="Times New Roman"/>
                <w:lang w:val="en-US"/>
              </w:rPr>
              <w:t>9,931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44,69</w:t>
            </w:r>
          </w:p>
        </w:tc>
      </w:tr>
      <w:tr w:rsidR="00C9404E" w:rsidRPr="0038791C" w:rsidTr="0038791C">
        <w:tc>
          <w:tcPr>
            <w:tcW w:w="8770" w:type="dxa"/>
            <w:shd w:val="clear" w:color="auto" w:fill="auto"/>
          </w:tcPr>
          <w:p w:rsidR="00C9404E" w:rsidRPr="0038791C" w:rsidRDefault="00C9404E" w:rsidP="00C9404E">
            <w:pPr>
              <w:numPr>
                <w:ilvl w:val="0"/>
                <w:numId w:val="3"/>
              </w:numPr>
              <w:tabs>
                <w:tab w:val="left" w:pos="709"/>
              </w:tabs>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 xml:space="preserve">Bulusheva L.G., Fedoseeva Yu.V., Flahaut E., Rio J., Ewels C.P., Koroteev V.O., Van Lier G., Vyalikh D.V., Okotrub A.V. “Effect of the fluorination technique on the surface-fluorination patterning of double-walled carbon nanotubes” // Beilstein J. Nanotechnol. 2017. V. </w:t>
            </w:r>
            <w:proofErr w:type="gramStart"/>
            <w:r w:rsidRPr="0038791C">
              <w:rPr>
                <w:rFonts w:ascii="Times New Roman" w:hAnsi="Times New Roman" w:cs="Times New Roman"/>
                <w:lang w:val="en-US"/>
              </w:rPr>
              <w:t>8</w:t>
            </w:r>
            <w:proofErr w:type="gramEnd"/>
            <w:r w:rsidRPr="0038791C">
              <w:rPr>
                <w:rFonts w:ascii="Times New Roman" w:hAnsi="Times New Roman" w:cs="Times New Roman"/>
                <w:lang w:val="en-US"/>
              </w:rPr>
              <w:t>. P. 1688-1698.</w:t>
            </w:r>
          </w:p>
        </w:tc>
        <w:tc>
          <w:tcPr>
            <w:tcW w:w="1006" w:type="dxa"/>
            <w:shd w:val="clear" w:color="auto" w:fill="auto"/>
          </w:tcPr>
          <w:p w:rsidR="00C9404E" w:rsidRPr="0038791C" w:rsidRDefault="00C9404E" w:rsidP="00C9404E">
            <w:pPr>
              <w:tabs>
                <w:tab w:val="left" w:pos="709"/>
              </w:tabs>
              <w:autoSpaceDE w:val="0"/>
              <w:autoSpaceDN w:val="0"/>
              <w:adjustRightInd w:val="0"/>
              <w:jc w:val="center"/>
              <w:rPr>
                <w:rFonts w:ascii="Times New Roman" w:hAnsi="Times New Roman" w:cs="Times New Roman"/>
                <w:lang w:val="en-US"/>
              </w:rPr>
            </w:pPr>
            <w:r w:rsidRPr="0038791C">
              <w:rPr>
                <w:rFonts w:ascii="Times New Roman" w:hAnsi="Times New Roman" w:cs="Times New Roman"/>
                <w:lang w:val="en-US"/>
              </w:rPr>
              <w:t>2,968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14,84</w:t>
            </w:r>
          </w:p>
        </w:tc>
      </w:tr>
      <w:tr w:rsidR="00C9404E" w:rsidRPr="0038791C" w:rsidTr="0038791C">
        <w:tc>
          <w:tcPr>
            <w:tcW w:w="8770" w:type="dxa"/>
            <w:shd w:val="clear" w:color="auto" w:fill="auto"/>
          </w:tcPr>
          <w:p w:rsidR="00C9404E" w:rsidRPr="0038791C" w:rsidRDefault="00C9404E" w:rsidP="00C9404E">
            <w:pPr>
              <w:numPr>
                <w:ilvl w:val="0"/>
                <w:numId w:val="3"/>
              </w:numPr>
              <w:tabs>
                <w:tab w:val="left" w:pos="709"/>
              </w:tabs>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lastRenderedPageBreak/>
              <w:t>Bulusheva L.G., Kanygin M.A., Arkhipov V.E., Popov K.M., Fedoseeva Yu.V., Smirnov D.A., Okotrub A.V. “In situ X-ray photoelectron spectroscopy study of lithium interaction with CVD-produced graphene and nitrogen-doped graphene films” // J. Phys. Chem. C. 2017. V. 121. P. 5108-5114.</w:t>
            </w:r>
          </w:p>
        </w:tc>
        <w:tc>
          <w:tcPr>
            <w:tcW w:w="1006" w:type="dxa"/>
            <w:shd w:val="clear" w:color="auto" w:fill="auto"/>
          </w:tcPr>
          <w:p w:rsidR="00C9404E" w:rsidRPr="0038791C" w:rsidRDefault="00C9404E" w:rsidP="00C9404E">
            <w:pPr>
              <w:tabs>
                <w:tab w:val="left" w:pos="709"/>
              </w:tabs>
              <w:autoSpaceDE w:val="0"/>
              <w:autoSpaceDN w:val="0"/>
              <w:adjustRightInd w:val="0"/>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484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28,83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eastAsia="MS Mincho" w:hAnsi="Times New Roman" w:cs="Times New Roman"/>
                <w:bCs/>
                <w:lang w:val="en-US"/>
              </w:rPr>
              <w:t>Bushuev M.B., Nikolaenkova E.B., Krivopalov V.P. “</w:t>
            </w:r>
            <w:r w:rsidRPr="0038791C">
              <w:rPr>
                <w:rFonts w:ascii="Times New Roman" w:eastAsia="MS Mincho" w:hAnsi="Times New Roman" w:cs="Times New Roman"/>
                <w:lang w:val="en-US"/>
              </w:rPr>
              <w:t>Non-isothermal kinetics of spin crossover</w:t>
            </w:r>
            <w:r w:rsidRPr="0038791C">
              <w:rPr>
                <w:rFonts w:ascii="Times New Roman" w:eastAsia="MS Mincho" w:hAnsi="Times New Roman" w:cs="Times New Roman"/>
                <w:bCs/>
                <w:lang w:val="en-US"/>
              </w:rPr>
              <w:t xml:space="preserve">” // </w:t>
            </w:r>
            <w:r w:rsidRPr="0038791C">
              <w:rPr>
                <w:rFonts w:ascii="Times New Roman" w:eastAsia="MS Mincho" w:hAnsi="Times New Roman" w:cs="Times New Roman"/>
                <w:lang w:val="en-US"/>
              </w:rPr>
              <w:t>Phys. Chem. Chem. Phys. 2017. V. 19. P. 16955-16959.</w:t>
            </w:r>
          </w:p>
        </w:tc>
        <w:tc>
          <w:tcPr>
            <w:tcW w:w="1006" w:type="dxa"/>
            <w:shd w:val="clear" w:color="auto" w:fill="auto"/>
          </w:tcPr>
          <w:p w:rsidR="00C9404E" w:rsidRPr="0038791C" w:rsidRDefault="00C9404E" w:rsidP="00C9404E">
            <w:pPr>
              <w:jc w:val="center"/>
              <w:rPr>
                <w:rFonts w:ascii="Times New Roman" w:eastAsia="MS Mincho" w:hAnsi="Times New Roman" w:cs="Times New Roman"/>
                <w:bCs/>
                <w:lang w:val="en-US"/>
              </w:rPr>
            </w:pPr>
            <w:r w:rsidRPr="0038791C">
              <w:rPr>
                <w:rFonts w:ascii="Times New Roman" w:eastAsia="MS Mincho" w:hAnsi="Times New Roman" w:cs="Times New Roman"/>
                <w:bCs/>
                <w:lang w:val="en-US"/>
              </w:rPr>
              <w:t>3,906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58,59</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Times New Roman" w:hAnsi="Times New Roman" w:cs="Times New Roman"/>
                <w:sz w:val="24"/>
                <w:szCs w:val="24"/>
                <w:lang w:val="en-US" w:eastAsia="ru-RU"/>
              </w:rPr>
            </w:pPr>
            <w:r w:rsidRPr="0038791C">
              <w:rPr>
                <w:rFonts w:ascii="Times New Roman" w:hAnsi="Times New Roman" w:cs="Times New Roman"/>
                <w:bCs/>
                <w:sz w:val="24"/>
                <w:szCs w:val="24"/>
                <w:lang w:val="en-US"/>
              </w:rPr>
              <w:t xml:space="preserve">Bushuev M.B., Pishchur D.P., Korolkov I.V., Vinogradova K.A. “Prototypical </w:t>
            </w:r>
            <w:proofErr w:type="gramStart"/>
            <w:r w:rsidRPr="0038791C">
              <w:rPr>
                <w:rFonts w:ascii="Times New Roman" w:hAnsi="Times New Roman" w:cs="Times New Roman"/>
                <w:bCs/>
                <w:sz w:val="24"/>
                <w:szCs w:val="24"/>
                <w:lang w:val="en-US"/>
              </w:rPr>
              <w:t>iron(</w:t>
            </w:r>
            <w:proofErr w:type="gramEnd"/>
            <w:r w:rsidRPr="0038791C">
              <w:rPr>
                <w:rFonts w:ascii="Times New Roman" w:hAnsi="Times New Roman" w:cs="Times New Roman"/>
                <w:bCs/>
                <w:sz w:val="24"/>
                <w:szCs w:val="24"/>
                <w:lang w:val="en-US"/>
              </w:rPr>
              <w:t xml:space="preserve">II) complex with 4-amino-1,2,4-triazole reinvestigated: unexpected impact of water on spin transition” // </w:t>
            </w:r>
            <w:r w:rsidRPr="0038791C">
              <w:rPr>
                <w:rFonts w:ascii="Times New Roman" w:hAnsi="Times New Roman" w:cs="Times New Roman"/>
                <w:sz w:val="24"/>
                <w:szCs w:val="24"/>
                <w:lang w:val="en-US"/>
              </w:rPr>
              <w:t>Phys. Chem. Chem. Phys.</w:t>
            </w:r>
            <w:r w:rsidRPr="0038791C">
              <w:rPr>
                <w:rFonts w:ascii="Times New Roman" w:hAnsi="Times New Roman" w:cs="Times New Roman"/>
                <w:bCs/>
                <w:sz w:val="24"/>
                <w:szCs w:val="24"/>
                <w:lang w:val="en-US"/>
              </w:rPr>
              <w:t xml:space="preserve"> 2017. V.</w:t>
            </w:r>
            <w:r w:rsidRPr="0038791C">
              <w:rPr>
                <w:rFonts w:ascii="Times New Roman" w:hAnsi="Times New Roman" w:cs="Times New Roman"/>
                <w:sz w:val="24"/>
                <w:szCs w:val="24"/>
                <w:lang w:val="en-US"/>
              </w:rPr>
              <w:t>19</w:t>
            </w:r>
            <w:r w:rsidRPr="0038791C">
              <w:rPr>
                <w:rFonts w:ascii="Times New Roman" w:hAnsi="Times New Roman" w:cs="Times New Roman"/>
                <w:bCs/>
                <w:sz w:val="24"/>
                <w:szCs w:val="24"/>
                <w:lang w:val="en-US"/>
              </w:rPr>
              <w:t>. P.4056-4068.</w:t>
            </w:r>
          </w:p>
        </w:tc>
        <w:tc>
          <w:tcPr>
            <w:tcW w:w="1006" w:type="dxa"/>
            <w:shd w:val="clear" w:color="auto" w:fill="auto"/>
          </w:tcPr>
          <w:p w:rsidR="00C9404E" w:rsidRPr="0038791C" w:rsidRDefault="00C9404E" w:rsidP="00C9404E">
            <w:pPr>
              <w:jc w:val="center"/>
              <w:rPr>
                <w:rFonts w:ascii="Times New Roman" w:hAnsi="Times New Roman" w:cs="Times New Roman"/>
                <w:bCs/>
              </w:rPr>
            </w:pPr>
            <w:r w:rsidRPr="0038791C">
              <w:rPr>
                <w:rFonts w:ascii="Times New Roman" w:eastAsia="MS Mincho" w:hAnsi="Times New Roman" w:cs="Times New Roman"/>
                <w:bCs/>
                <w:lang w:val="en-US"/>
              </w:rPr>
              <w:t>3,906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43,94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rPr>
            </w:pPr>
            <w:r w:rsidRPr="0038791C">
              <w:rPr>
                <w:rFonts w:ascii="Times New Roman" w:eastAsia="Symbol" w:hAnsi="Times New Roman" w:cs="Times New Roman"/>
                <w:lang w:val="en-US"/>
              </w:rPr>
              <w:t>Bushuev</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M</w:t>
            </w:r>
            <w:r w:rsidRPr="0038791C">
              <w:rPr>
                <w:rFonts w:ascii="Times New Roman" w:eastAsia="Symbol" w:hAnsi="Times New Roman" w:cs="Times New Roman"/>
              </w:rPr>
              <w:t>.</w:t>
            </w:r>
            <w:r w:rsidRPr="0038791C">
              <w:rPr>
                <w:rFonts w:ascii="Times New Roman" w:eastAsia="Symbol" w:hAnsi="Times New Roman" w:cs="Times New Roman"/>
                <w:lang w:val="en-US"/>
              </w:rPr>
              <w:t>B</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Vinogradova</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K</w:t>
            </w:r>
            <w:r w:rsidRPr="0038791C">
              <w:rPr>
                <w:rFonts w:ascii="Times New Roman" w:eastAsia="Symbol" w:hAnsi="Times New Roman" w:cs="Times New Roman"/>
              </w:rPr>
              <w:t>.</w:t>
            </w:r>
            <w:r w:rsidRPr="0038791C">
              <w:rPr>
                <w:rFonts w:ascii="Times New Roman" w:eastAsia="Symbol" w:hAnsi="Times New Roman" w:cs="Times New Roman"/>
                <w:lang w:val="en-US"/>
              </w:rPr>
              <w:t>A</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Gatilov</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Yu</w:t>
            </w:r>
            <w:r w:rsidRPr="0038791C">
              <w:rPr>
                <w:rFonts w:ascii="Times New Roman" w:eastAsia="Symbol" w:hAnsi="Times New Roman" w:cs="Times New Roman"/>
              </w:rPr>
              <w:t>.</w:t>
            </w:r>
            <w:r w:rsidRPr="0038791C">
              <w:rPr>
                <w:rFonts w:ascii="Times New Roman" w:eastAsia="Symbol" w:hAnsi="Times New Roman" w:cs="Times New Roman"/>
                <w:lang w:val="en-US"/>
              </w:rPr>
              <w:t>V</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Korolkov</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I</w:t>
            </w:r>
            <w:r w:rsidRPr="0038791C">
              <w:rPr>
                <w:rFonts w:ascii="Times New Roman" w:eastAsia="Symbol" w:hAnsi="Times New Roman" w:cs="Times New Roman"/>
              </w:rPr>
              <w:t>.</w:t>
            </w:r>
            <w:r w:rsidRPr="0038791C">
              <w:rPr>
                <w:rFonts w:ascii="Times New Roman" w:eastAsia="Symbol" w:hAnsi="Times New Roman" w:cs="Times New Roman"/>
                <w:lang w:val="en-US"/>
              </w:rPr>
              <w:t>V</w:t>
            </w:r>
            <w:r w:rsidRPr="0038791C">
              <w:rPr>
                <w:rFonts w:ascii="Times New Roman" w:eastAsia="Symbol" w:hAnsi="Times New Roman" w:cs="Times New Roman"/>
              </w:rPr>
              <w:t>.,</w:t>
            </w:r>
            <w:r w:rsidRPr="0038791C">
              <w:rPr>
                <w:rFonts w:ascii="Times New Roman" w:hAnsi="Times New Roman" w:cs="Times New Roman"/>
              </w:rPr>
              <w:t xml:space="preserve"> </w:t>
            </w:r>
            <w:r w:rsidRPr="0038791C">
              <w:rPr>
                <w:rFonts w:ascii="Times New Roman" w:eastAsia="Symbol" w:hAnsi="Times New Roman" w:cs="Times New Roman"/>
                <w:lang w:val="en-US"/>
              </w:rPr>
              <w:t>Nikolaenkova</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E</w:t>
            </w:r>
            <w:r w:rsidRPr="0038791C">
              <w:rPr>
                <w:rFonts w:ascii="Times New Roman" w:eastAsia="Symbol" w:hAnsi="Times New Roman" w:cs="Times New Roman"/>
              </w:rPr>
              <w:t>.</w:t>
            </w:r>
            <w:r w:rsidRPr="0038791C">
              <w:rPr>
                <w:rFonts w:ascii="Times New Roman" w:eastAsia="Symbol" w:hAnsi="Times New Roman" w:cs="Times New Roman"/>
                <w:lang w:val="en-US"/>
              </w:rPr>
              <w:t>B</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Krivopalov</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V</w:t>
            </w:r>
            <w:r w:rsidRPr="0038791C">
              <w:rPr>
                <w:rFonts w:ascii="Times New Roman" w:eastAsia="Symbol" w:hAnsi="Times New Roman" w:cs="Times New Roman"/>
              </w:rPr>
              <w:t>.</w:t>
            </w:r>
            <w:r w:rsidRPr="0038791C">
              <w:rPr>
                <w:rFonts w:ascii="Times New Roman" w:eastAsia="Symbol" w:hAnsi="Times New Roman" w:cs="Times New Roman"/>
                <w:lang w:val="en-US"/>
              </w:rPr>
              <w:t>P</w:t>
            </w:r>
            <w:r w:rsidRPr="0038791C">
              <w:rPr>
                <w:rFonts w:ascii="Times New Roman" w:eastAsia="Symbol" w:hAnsi="Times New Roman" w:cs="Times New Roman"/>
              </w:rPr>
              <w:t>. “</w:t>
            </w:r>
            <w:r w:rsidRPr="0038791C">
              <w:rPr>
                <w:rFonts w:ascii="Times New Roman" w:eastAsia="Symbol" w:hAnsi="Times New Roman" w:cs="Times New Roman"/>
                <w:lang w:val="en-US"/>
              </w:rPr>
              <w:t>Spin</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crossover</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in</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iron</w:t>
            </w:r>
            <w:r w:rsidRPr="0038791C">
              <w:rPr>
                <w:rFonts w:ascii="Times New Roman" w:eastAsia="Symbol" w:hAnsi="Times New Roman" w:cs="Times New Roman"/>
              </w:rPr>
              <w:t>(</w:t>
            </w:r>
            <w:r w:rsidRPr="0038791C">
              <w:rPr>
                <w:rFonts w:ascii="Times New Roman" w:eastAsia="Symbol" w:hAnsi="Times New Roman" w:cs="Times New Roman"/>
                <w:lang w:val="en-US"/>
              </w:rPr>
              <w:t>II</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hexafluorophosphate</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complexes</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with</w:t>
            </w:r>
            <w:r w:rsidRPr="0038791C">
              <w:rPr>
                <w:rFonts w:ascii="Times New Roman" w:hAnsi="Times New Roman" w:cs="Times New Roman"/>
              </w:rPr>
              <w:t xml:space="preserve"> </w:t>
            </w:r>
            <w:r w:rsidRPr="0038791C">
              <w:rPr>
                <w:rFonts w:ascii="Times New Roman" w:eastAsia="Symbol" w:hAnsi="Times New Roman" w:cs="Times New Roman"/>
              </w:rPr>
              <w:t>2-(</w:t>
            </w:r>
            <w:r w:rsidRPr="0038791C">
              <w:rPr>
                <w:rFonts w:ascii="Times New Roman" w:eastAsia="Symbol" w:hAnsi="Times New Roman" w:cs="Times New Roman"/>
                <w:lang w:val="en-US"/>
              </w:rPr>
              <w:t>pyridin</w:t>
            </w:r>
            <w:r w:rsidRPr="0038791C">
              <w:rPr>
                <w:rFonts w:ascii="Times New Roman" w:eastAsia="Symbol" w:hAnsi="Times New Roman" w:cs="Times New Roman"/>
              </w:rPr>
              <w:t>-2-</w:t>
            </w:r>
            <w:r w:rsidRPr="0038791C">
              <w:rPr>
                <w:rFonts w:ascii="Times New Roman" w:eastAsia="Symbol" w:hAnsi="Times New Roman" w:cs="Times New Roman"/>
                <w:lang w:val="en-US"/>
              </w:rPr>
              <w:t>yl</w:t>
            </w:r>
            <w:r w:rsidRPr="0038791C">
              <w:rPr>
                <w:rFonts w:ascii="Times New Roman" w:eastAsia="Symbol" w:hAnsi="Times New Roman" w:cs="Times New Roman"/>
              </w:rPr>
              <w:t>)-4-(3,5-</w:t>
            </w:r>
            <w:r w:rsidRPr="0038791C">
              <w:rPr>
                <w:rFonts w:ascii="Times New Roman" w:eastAsia="Symbol" w:hAnsi="Times New Roman" w:cs="Times New Roman"/>
                <w:lang w:val="en-US"/>
              </w:rPr>
              <w:t>di</w:t>
            </w:r>
            <w:r w:rsidRPr="0038791C">
              <w:rPr>
                <w:rFonts w:ascii="Times New Roman" w:eastAsia="Symbol" w:hAnsi="Times New Roman" w:cs="Times New Roman"/>
              </w:rPr>
              <w:t>-</w:t>
            </w:r>
            <w:r w:rsidRPr="0038791C">
              <w:rPr>
                <w:rFonts w:ascii="Times New Roman" w:eastAsia="Symbol" w:hAnsi="Times New Roman" w:cs="Times New Roman"/>
                <w:lang w:val="en-US"/>
              </w:rPr>
              <w:t>R</w:t>
            </w:r>
            <w:r w:rsidRPr="0038791C">
              <w:rPr>
                <w:rFonts w:ascii="Times New Roman" w:eastAsia="Symbol" w:hAnsi="Times New Roman" w:cs="Times New Roman"/>
              </w:rPr>
              <w:t>-1</w:t>
            </w:r>
            <w:r w:rsidRPr="0038791C">
              <w:rPr>
                <w:rFonts w:ascii="Times New Roman" w:eastAsia="Symbol" w:hAnsi="Times New Roman" w:cs="Times New Roman"/>
                <w:lang w:val="en-US"/>
              </w:rPr>
              <w:t>H</w:t>
            </w:r>
            <w:r w:rsidRPr="0038791C">
              <w:rPr>
                <w:rFonts w:ascii="Times New Roman" w:eastAsia="Symbol" w:hAnsi="Times New Roman" w:cs="Times New Roman"/>
              </w:rPr>
              <w:t>-</w:t>
            </w:r>
            <w:r w:rsidRPr="0038791C">
              <w:rPr>
                <w:rFonts w:ascii="Times New Roman" w:eastAsia="Symbol" w:hAnsi="Times New Roman" w:cs="Times New Roman"/>
                <w:lang w:val="en-US"/>
              </w:rPr>
              <w:t>pyrazol</w:t>
            </w:r>
            <w:r w:rsidRPr="0038791C">
              <w:rPr>
                <w:rFonts w:ascii="Times New Roman" w:eastAsia="Symbol" w:hAnsi="Times New Roman" w:cs="Times New Roman"/>
              </w:rPr>
              <w:t>-1-</w:t>
            </w:r>
            <w:r w:rsidRPr="0038791C">
              <w:rPr>
                <w:rFonts w:ascii="Times New Roman" w:eastAsia="Symbol" w:hAnsi="Times New Roman" w:cs="Times New Roman"/>
                <w:lang w:val="en-US"/>
              </w:rPr>
              <w:t>yl</w:t>
            </w:r>
            <w:r w:rsidRPr="0038791C">
              <w:rPr>
                <w:rFonts w:ascii="Times New Roman" w:eastAsia="Symbol" w:hAnsi="Times New Roman" w:cs="Times New Roman"/>
              </w:rPr>
              <w:t>)-6-</w:t>
            </w:r>
            <w:r w:rsidRPr="0038791C">
              <w:rPr>
                <w:rFonts w:ascii="Times New Roman" w:eastAsia="Symbol" w:hAnsi="Times New Roman" w:cs="Times New Roman"/>
                <w:lang w:val="en-US"/>
              </w:rPr>
              <w:t>methylpyrimidines</w:t>
            </w:r>
            <w:r w:rsidRPr="0038791C">
              <w:rPr>
                <w:rFonts w:ascii="Times New Roman" w:eastAsia="Symbol" w:hAnsi="Times New Roman" w:cs="Times New Roman"/>
              </w:rPr>
              <w:t xml:space="preserve">” // </w:t>
            </w:r>
            <w:r w:rsidRPr="0038791C">
              <w:rPr>
                <w:rFonts w:ascii="Times New Roman" w:eastAsia="Symbol" w:hAnsi="Times New Roman" w:cs="Times New Roman"/>
                <w:lang w:val="en-US"/>
              </w:rPr>
              <w:t>Inorg</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Chim</w:t>
            </w:r>
            <w:r w:rsidRPr="0038791C">
              <w:rPr>
                <w:rFonts w:ascii="Times New Roman" w:eastAsia="Symbol" w:hAnsi="Times New Roman" w:cs="Times New Roman"/>
              </w:rPr>
              <w:t xml:space="preserve">. </w:t>
            </w:r>
            <w:r w:rsidRPr="0038791C">
              <w:rPr>
                <w:rFonts w:ascii="Times New Roman" w:eastAsia="Symbol" w:hAnsi="Times New Roman" w:cs="Times New Roman"/>
                <w:lang w:val="en-US"/>
              </w:rPr>
              <w:t>Acta</w:t>
            </w:r>
            <w:r w:rsidRPr="0038791C">
              <w:rPr>
                <w:rFonts w:ascii="Times New Roman" w:eastAsia="Symbol" w:hAnsi="Times New Roman" w:cs="Times New Roman"/>
              </w:rPr>
              <w:t xml:space="preserve">. 2017. </w:t>
            </w:r>
            <w:r w:rsidRPr="0038791C">
              <w:rPr>
                <w:rFonts w:ascii="Times New Roman" w:eastAsia="Symbol" w:hAnsi="Times New Roman" w:cs="Times New Roman"/>
                <w:lang w:val="en-US"/>
              </w:rPr>
              <w:t>V</w:t>
            </w:r>
            <w:r w:rsidRPr="0038791C">
              <w:rPr>
                <w:rFonts w:ascii="Times New Roman" w:eastAsia="Symbol" w:hAnsi="Times New Roman" w:cs="Times New Roman"/>
              </w:rPr>
              <w:t xml:space="preserve">. 467. </w:t>
            </w:r>
            <w:r w:rsidRPr="0038791C">
              <w:rPr>
                <w:rFonts w:ascii="Times New Roman" w:eastAsia="Symbol" w:hAnsi="Times New Roman" w:cs="Times New Roman"/>
                <w:lang w:val="en-US"/>
              </w:rPr>
              <w:t>P</w:t>
            </w:r>
            <w:r w:rsidRPr="0038791C">
              <w:rPr>
                <w:rFonts w:ascii="Times New Roman" w:eastAsia="Symbol" w:hAnsi="Times New Roman" w:cs="Times New Roman"/>
              </w:rPr>
              <w:t>. 238-243.</w:t>
            </w:r>
          </w:p>
        </w:tc>
        <w:tc>
          <w:tcPr>
            <w:tcW w:w="1006" w:type="dxa"/>
            <w:shd w:val="clear" w:color="auto" w:fill="auto"/>
          </w:tcPr>
          <w:p w:rsidR="00C9404E" w:rsidRPr="0038791C" w:rsidRDefault="00C9404E" w:rsidP="00C9404E">
            <w:pPr>
              <w:jc w:val="center"/>
              <w:rPr>
                <w:rFonts w:ascii="Times New Roman" w:eastAsia="Symbol" w:hAnsi="Times New Roman" w:cs="Times New Roman"/>
                <w:lang w:val="en-US"/>
              </w:rPr>
            </w:pPr>
            <w:r w:rsidRPr="0038791C">
              <w:rPr>
                <w:rFonts w:ascii="Times New Roman" w:hAnsi="Times New Roman" w:cs="Times New Roman"/>
                <w:lang w:val="en-US"/>
              </w:rPr>
              <w:t>2</w:t>
            </w:r>
            <w:r w:rsidRPr="0038791C">
              <w:rPr>
                <w:rFonts w:ascii="Times New Roman" w:hAnsi="Times New Roman" w:cs="Times New Roman"/>
              </w:rPr>
              <w:t>,</w:t>
            </w:r>
            <w:r w:rsidRPr="0038791C">
              <w:rPr>
                <w:rFonts w:ascii="Times New Roman" w:hAnsi="Times New Roman" w:cs="Times New Roman"/>
                <w:lang w:val="en-US"/>
              </w:rPr>
              <w:t>264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16,98</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Chekhova G.N., Pinakov D.V., Shubin Yu.V., Logvinenko V.A. “Structural rearrangements of the first stage inclusion compound of fluorinated graphite with acetonitrile during isothermal deintercalation” // J. Therm. Anal. Calorim. 2017. V. 128. P. 349–355.</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2,209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24,85</w:t>
            </w:r>
          </w:p>
        </w:tc>
      </w:tr>
      <w:tr w:rsidR="00C9404E" w:rsidRPr="0038791C" w:rsidTr="0038791C">
        <w:tc>
          <w:tcPr>
            <w:tcW w:w="8770" w:type="dxa"/>
            <w:shd w:val="clear" w:color="auto" w:fill="auto"/>
          </w:tcPr>
          <w:p w:rsidR="00C9404E" w:rsidRPr="0038791C" w:rsidRDefault="00C9404E" w:rsidP="00C9404E">
            <w:pPr>
              <w:pStyle w:val="af5"/>
              <w:numPr>
                <w:ilvl w:val="0"/>
                <w:numId w:val="3"/>
              </w:numPr>
              <w:autoSpaceDE w:val="0"/>
              <w:autoSpaceDN w:val="0"/>
              <w:adjustRightInd w:val="0"/>
              <w:ind w:left="709" w:hanging="567"/>
              <w:jc w:val="both"/>
              <w:rPr>
                <w:rFonts w:ascii="Times New Roman" w:hAnsi="Times New Roman" w:cs="Times New Roman"/>
                <w:sz w:val="24"/>
                <w:szCs w:val="24"/>
                <w:lang w:val="pl-PL"/>
              </w:rPr>
            </w:pPr>
            <w:r w:rsidRPr="0038791C">
              <w:rPr>
                <w:rFonts w:ascii="Times New Roman" w:hAnsi="Times New Roman" w:cs="Times New Roman"/>
                <w:sz w:val="24"/>
                <w:szCs w:val="24"/>
                <w:lang w:val="pl-PL"/>
              </w:rPr>
              <w:t>Cheplakova A.M., Solovieva A.O., Pozmogova T.N., Vorotnikov Y.A., Brylev K.A., Vorotnikova N.A., Vorontsova E.V., Mironov Y.V., Poveshchenko A.F., Kovalenko K.A., Shestopalov M.A. “Nanosized mesoporous metal–organic framework MIL-101 as a nanocarrier for photoactive hexamolybdenum cluster compounds” // J. Inorg. Biochem. 2017. V. 166. P. 100-107.</w:t>
            </w:r>
          </w:p>
        </w:tc>
        <w:tc>
          <w:tcPr>
            <w:tcW w:w="1006" w:type="dxa"/>
            <w:shd w:val="clear" w:color="auto" w:fill="auto"/>
          </w:tcPr>
          <w:p w:rsidR="00C9404E" w:rsidRPr="0038791C" w:rsidRDefault="00C9404E" w:rsidP="00C9404E">
            <w:pPr>
              <w:pStyle w:val="af5"/>
              <w:tabs>
                <w:tab w:val="center" w:pos="388"/>
              </w:tabs>
              <w:autoSpaceDE w:val="0"/>
              <w:autoSpaceDN w:val="0"/>
              <w:adjustRightInd w:val="0"/>
              <w:jc w:val="center"/>
              <w:rPr>
                <w:rFonts w:ascii="Times New Roman" w:hAnsi="Times New Roman" w:cs="Times New Roman"/>
                <w:sz w:val="24"/>
                <w:szCs w:val="24"/>
                <w:lang w:val="en-US"/>
              </w:rPr>
            </w:pPr>
            <w:r w:rsidRPr="0038791C">
              <w:rPr>
                <w:rFonts w:ascii="Times New Roman" w:hAnsi="Times New Roman" w:cs="Times New Roman"/>
                <w:sz w:val="24"/>
                <w:szCs w:val="24"/>
              </w:rPr>
              <w:t>3,</w:t>
            </w:r>
            <w:r w:rsidRPr="0038791C">
              <w:rPr>
                <w:rFonts w:ascii="Times New Roman" w:hAnsi="Times New Roman" w:cs="Times New Roman"/>
                <w:sz w:val="24"/>
                <w:szCs w:val="24"/>
                <w:lang w:val="en-US"/>
              </w:rPr>
              <w:t>063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13,78</w:t>
            </w:r>
          </w:p>
        </w:tc>
      </w:tr>
      <w:tr w:rsidR="00C9404E" w:rsidRPr="0038791C" w:rsidTr="0038791C">
        <w:tc>
          <w:tcPr>
            <w:tcW w:w="8770" w:type="dxa"/>
            <w:shd w:val="clear" w:color="auto" w:fill="auto"/>
          </w:tcPr>
          <w:p w:rsidR="00C9404E" w:rsidRPr="0038791C" w:rsidRDefault="00C9404E" w:rsidP="00C9404E">
            <w:pPr>
              <w:pStyle w:val="Default"/>
              <w:numPr>
                <w:ilvl w:val="0"/>
                <w:numId w:val="3"/>
              </w:numPr>
              <w:tabs>
                <w:tab w:val="left" w:pos="709"/>
              </w:tabs>
              <w:ind w:left="709" w:hanging="567"/>
              <w:jc w:val="both"/>
              <w:rPr>
                <w:rFonts w:ascii="Times New Roman" w:hAnsi="Times New Roman" w:cs="Times New Roman"/>
                <w:bCs/>
                <w:color w:val="auto"/>
                <w:lang w:val="en-US"/>
              </w:rPr>
            </w:pPr>
            <w:r w:rsidRPr="0038791C">
              <w:rPr>
                <w:rFonts w:ascii="Times New Roman" w:hAnsi="Times New Roman" w:cs="Times New Roman"/>
                <w:bCs/>
                <w:color w:val="auto"/>
                <w:lang w:val="en-US"/>
              </w:rPr>
              <w:t>Cholach A.R., Asanov I.P., Bryliakova A.A., Okotrub A.V. “</w:t>
            </w:r>
            <w:hyperlink r:id="rId34" w:history="1">
              <w:r w:rsidRPr="0038791C">
                <w:rPr>
                  <w:rFonts w:ascii="Times New Roman" w:hAnsi="Times New Roman" w:cs="Times New Roman"/>
                  <w:bCs/>
                  <w:color w:val="auto"/>
                  <w:lang w:val="en-US"/>
                </w:rPr>
                <w:t>Extra electronic outer-shell peculiarities accessible under a joint XPS and DFT study</w:t>
              </w:r>
            </w:hyperlink>
            <w:r w:rsidRPr="0038791C">
              <w:rPr>
                <w:rFonts w:ascii="Times New Roman" w:hAnsi="Times New Roman" w:cs="Times New Roman"/>
                <w:bCs/>
                <w:color w:val="auto"/>
                <w:lang w:val="en-US"/>
              </w:rPr>
              <w:t xml:space="preserve">” // </w:t>
            </w:r>
            <w:hyperlink r:id="rId35" w:tooltip="Просмотреть Impact Factor журнала" w:history="1">
              <w:r w:rsidRPr="0038791C">
                <w:rPr>
                  <w:rFonts w:ascii="Times New Roman" w:hAnsi="Times New Roman" w:cs="Times New Roman"/>
                  <w:bCs/>
                  <w:color w:val="auto"/>
                  <w:lang w:val="en-US"/>
                </w:rPr>
                <w:t xml:space="preserve">Physical Chemistry Chemical Physics. 2017. V. </w:t>
              </w:r>
            </w:hyperlink>
            <w:r w:rsidRPr="0038791C">
              <w:rPr>
                <w:rFonts w:ascii="Times New Roman" w:hAnsi="Times New Roman" w:cs="Times New Roman"/>
                <w:bCs/>
                <w:color w:val="auto"/>
                <w:lang w:val="en-US"/>
              </w:rPr>
              <w:t>19. P. 15842-15848.</w:t>
            </w:r>
          </w:p>
        </w:tc>
        <w:tc>
          <w:tcPr>
            <w:tcW w:w="1006" w:type="dxa"/>
            <w:shd w:val="clear" w:color="auto" w:fill="auto"/>
          </w:tcPr>
          <w:p w:rsidR="00C9404E" w:rsidRPr="0038791C" w:rsidRDefault="00C9404E" w:rsidP="00C9404E">
            <w:pPr>
              <w:pStyle w:val="Default"/>
              <w:tabs>
                <w:tab w:val="left" w:pos="709"/>
              </w:tabs>
              <w:jc w:val="center"/>
              <w:rPr>
                <w:rFonts w:ascii="Times New Roman" w:hAnsi="Times New Roman" w:cs="Times New Roman"/>
                <w:bCs/>
                <w:color w:val="auto"/>
              </w:rPr>
            </w:pPr>
            <w:r w:rsidRPr="0038791C">
              <w:rPr>
                <w:rFonts w:ascii="Times New Roman" w:eastAsia="MS Mincho" w:hAnsi="Times New Roman" w:cs="Times New Roman"/>
                <w:bCs/>
                <w:lang w:val="en-US"/>
              </w:rPr>
              <w:t>3,906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43,94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t>Chusova T., Zelenina</w:t>
            </w:r>
            <w:proofErr w:type="gramStart"/>
            <w:r w:rsidRPr="0038791C">
              <w:rPr>
                <w:rFonts w:ascii="Times New Roman" w:hAnsi="Times New Roman" w:cs="Times New Roman"/>
                <w:lang w:val="en-US"/>
              </w:rPr>
              <w:t>  L</w:t>
            </w:r>
            <w:proofErr w:type="gramEnd"/>
            <w:r w:rsidRPr="0038791C">
              <w:rPr>
                <w:rFonts w:ascii="Times New Roman" w:hAnsi="Times New Roman" w:cs="Times New Roman"/>
                <w:lang w:val="en-US"/>
              </w:rPr>
              <w:t>.,  Podberezskaya N. «Low-Dimensional  Gadolinium Polyselenides:Thermodynamic Modelling, Crystals Growing and Crystal Structure» // Solid State Phenomena. 2017. V. 257. P.183–186.</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tabs>
                <w:tab w:val="num" w:pos="709"/>
              </w:tabs>
              <w:autoSpaceDE w:val="0"/>
              <w:autoSpaceDN w:val="0"/>
              <w:adjustRightInd w:val="0"/>
              <w:ind w:left="709" w:hanging="567"/>
              <w:rPr>
                <w:rFonts w:ascii="Times New Roman" w:hAnsi="Times New Roman" w:cs="Times New Roman"/>
                <w:lang w:val="en-US"/>
              </w:rPr>
            </w:pPr>
            <w:r w:rsidRPr="0038791C">
              <w:rPr>
                <w:rFonts w:ascii="Times New Roman" w:hAnsi="Times New Roman" w:cs="Times New Roman"/>
                <w:lang w:val="en-US"/>
              </w:rPr>
              <w:t xml:space="preserve">Degoda V.Ya., Kogut Ya.P., Moroz I.M., Danevich F.A., Nasonov S.G., Makarov E.P., Shlegel V.N. </w:t>
            </w:r>
            <w:r w:rsidRPr="0038791C">
              <w:rPr>
                <w:rFonts w:ascii="Times New Roman" w:hAnsi="Times New Roman" w:cs="Times New Roman"/>
                <w:shd w:val="clear" w:color="auto" w:fill="FFFFFF"/>
                <w:lang w:val="en-US"/>
              </w:rPr>
              <w:t>«Temperature dependence of luminescence intensity in ZnMoO</w:t>
            </w:r>
            <w:r w:rsidRPr="0038791C">
              <w:rPr>
                <w:rFonts w:ascii="Times New Roman" w:hAnsi="Times New Roman" w:cs="Times New Roman"/>
                <w:shd w:val="clear" w:color="auto" w:fill="FFFFFF"/>
                <w:vertAlign w:val="subscript"/>
                <w:lang w:val="en-US"/>
              </w:rPr>
              <w:t>4</w:t>
            </w:r>
            <w:r w:rsidRPr="0038791C">
              <w:rPr>
                <w:rFonts w:ascii="Times New Roman" w:hAnsi="Times New Roman" w:cs="Times New Roman"/>
                <w:shd w:val="clear" w:color="auto" w:fill="FFFFFF"/>
                <w:lang w:val="en-US"/>
              </w:rPr>
              <w:t xml:space="preserve"> crystals»</w:t>
            </w:r>
            <w:r w:rsidRPr="0038791C">
              <w:rPr>
                <w:rFonts w:ascii="Times New Roman" w:hAnsi="Times New Roman" w:cs="Times New Roman"/>
                <w:lang w:val="en-US"/>
              </w:rPr>
              <w:t xml:space="preserve"> //Materials Research Bulletin 2017. V. 89, pp. 139–149.</w:t>
            </w:r>
          </w:p>
        </w:tc>
        <w:tc>
          <w:tcPr>
            <w:tcW w:w="1006" w:type="dxa"/>
            <w:shd w:val="clear" w:color="auto" w:fill="auto"/>
          </w:tcPr>
          <w:p w:rsidR="00C9404E" w:rsidRPr="0038791C" w:rsidRDefault="00C9404E" w:rsidP="00C9404E">
            <w:pPr>
              <w:tabs>
                <w:tab w:val="center" w:pos="388"/>
              </w:tabs>
              <w:autoSpaceDE w:val="0"/>
              <w:autoSpaceDN w:val="0"/>
              <w:adjustRightInd w:val="0"/>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873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18,47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lang w:val="pt-BR"/>
              </w:rPr>
              <w:t>Dielmann F., Peresypkina E.V., Krämer B., Hastreiter F., Johnson B.P., Zabel M., Heindl C., Scheer M. «Cyclo-P4 building blocks: achieving non-classical fullerene topology and beyond» // Angew. Chem. Int. Ed. 201</w:t>
            </w:r>
            <w:r w:rsidRPr="0038791C">
              <w:rPr>
                <w:rFonts w:ascii="Times New Roman" w:hAnsi="Times New Roman" w:cs="Times New Roman"/>
                <w:bCs/>
                <w:lang w:val="en-US"/>
              </w:rPr>
              <w:t>6</w:t>
            </w:r>
            <w:r w:rsidRPr="0038791C">
              <w:rPr>
                <w:rFonts w:ascii="Times New Roman" w:hAnsi="Times New Roman" w:cs="Times New Roman"/>
                <w:bCs/>
                <w:lang w:val="pt-BR"/>
              </w:rPr>
              <w:t>. V.55, Issue 47. P. 14833–14837</w:t>
            </w:r>
            <w:r w:rsidRPr="0038791C">
              <w:rPr>
                <w:rFonts w:ascii="Times New Roman" w:hAnsi="Times New Roman" w:cs="Times New Roman"/>
                <w:bCs/>
                <w:lang w:val="en-US"/>
              </w:rPr>
              <w:t>.</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lang w:val="en-US"/>
              </w:rPr>
              <w:t>12,102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68,07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eastAsia="Times New Roman" w:hAnsi="Times New Roman" w:cs="Times New Roman"/>
                <w:bCs/>
                <w:lang w:val="en-US"/>
              </w:rPr>
            </w:pPr>
            <w:r w:rsidRPr="0038791C">
              <w:rPr>
                <w:rFonts w:ascii="Times New Roman" w:eastAsia="Times New Roman" w:hAnsi="Times New Roman" w:cs="Times New Roman"/>
                <w:bCs/>
                <w:lang w:val="en-US"/>
              </w:rPr>
              <w:t>Dorovskikh</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bCs/>
                <w:lang w:val="en-US"/>
              </w:rPr>
              <w:t>S</w:t>
            </w:r>
            <w:r w:rsidRPr="0038791C">
              <w:rPr>
                <w:rFonts w:ascii="Times New Roman" w:eastAsia="Times New Roman" w:hAnsi="Times New Roman" w:cs="Times New Roman"/>
                <w:bCs/>
              </w:rPr>
              <w:t>.</w:t>
            </w:r>
            <w:r w:rsidRPr="0038791C">
              <w:rPr>
                <w:rFonts w:ascii="Times New Roman" w:eastAsia="Times New Roman" w:hAnsi="Times New Roman" w:cs="Times New Roman"/>
                <w:bCs/>
                <w:lang w:val="en-US"/>
              </w:rPr>
              <w:t>I</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bCs/>
                <w:lang w:val="en-US"/>
              </w:rPr>
              <w:t>G</w:t>
            </w:r>
            <w:r w:rsidRPr="0038791C">
              <w:rPr>
                <w:rFonts w:ascii="Times New Roman" w:eastAsia="Times New Roman" w:hAnsi="Times New Roman" w:cs="Times New Roman"/>
                <w:bCs/>
              </w:rPr>
              <w:t>.</w:t>
            </w:r>
            <w:r w:rsidRPr="0038791C">
              <w:rPr>
                <w:rFonts w:ascii="Times New Roman" w:eastAsia="Times New Roman" w:hAnsi="Times New Roman" w:cs="Times New Roman"/>
                <w:bCs/>
                <w:lang w:val="en-US"/>
              </w:rPr>
              <w:t>I</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bCs/>
                <w:lang w:val="en-US"/>
              </w:rPr>
              <w:t>Zharkova</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bCs/>
                <w:lang w:val="en-US"/>
              </w:rPr>
              <w:t>A</w:t>
            </w:r>
            <w:r w:rsidRPr="0038791C">
              <w:rPr>
                <w:rFonts w:ascii="Times New Roman" w:eastAsia="Times New Roman" w:hAnsi="Times New Roman" w:cs="Times New Roman"/>
                <w:bCs/>
              </w:rPr>
              <w:t>.</w:t>
            </w:r>
            <w:r w:rsidRPr="0038791C">
              <w:rPr>
                <w:rFonts w:ascii="Times New Roman" w:eastAsia="Times New Roman" w:hAnsi="Times New Roman" w:cs="Times New Roman"/>
                <w:bCs/>
                <w:lang w:val="en-US"/>
              </w:rPr>
              <w:t>E</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bCs/>
                <w:lang w:val="en-US"/>
              </w:rPr>
              <w:t>Turgambaeva</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bCs/>
                <w:lang w:val="en-US"/>
              </w:rPr>
              <w:t>V</w:t>
            </w:r>
            <w:r w:rsidRPr="0038791C">
              <w:rPr>
                <w:rFonts w:ascii="Times New Roman" w:eastAsia="Times New Roman" w:hAnsi="Times New Roman" w:cs="Times New Roman"/>
                <w:bCs/>
              </w:rPr>
              <w:t>.</w:t>
            </w:r>
            <w:r w:rsidRPr="0038791C">
              <w:rPr>
                <w:rFonts w:ascii="Times New Roman" w:eastAsia="Times New Roman" w:hAnsi="Times New Roman" w:cs="Times New Roman"/>
                <w:bCs/>
                <w:lang w:val="en-US"/>
              </w:rPr>
              <w:t>V</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bCs/>
                <w:lang w:val="en-US"/>
              </w:rPr>
              <w:t>Krisyuk</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bCs/>
                <w:lang w:val="en-US"/>
              </w:rPr>
              <w:t>N</w:t>
            </w:r>
            <w:r w:rsidRPr="0038791C">
              <w:rPr>
                <w:rFonts w:ascii="Times New Roman" w:eastAsia="Times New Roman" w:hAnsi="Times New Roman" w:cs="Times New Roman"/>
                <w:bCs/>
              </w:rPr>
              <w:t>.</w:t>
            </w:r>
            <w:r w:rsidRPr="0038791C">
              <w:rPr>
                <w:rFonts w:ascii="Times New Roman" w:eastAsia="Times New Roman" w:hAnsi="Times New Roman" w:cs="Times New Roman"/>
                <w:bCs/>
                <w:lang w:val="en-US"/>
              </w:rPr>
              <w:t>B</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bCs/>
                <w:lang w:val="en-US"/>
              </w:rPr>
              <w:t>Morozova</w:t>
            </w:r>
            <w:r w:rsidRPr="0038791C">
              <w:rPr>
                <w:rFonts w:ascii="Times New Roman" w:eastAsia="Times New Roman" w:hAnsi="Times New Roman" w:cs="Times New Roman"/>
                <w:bCs/>
              </w:rPr>
              <w:t xml:space="preserve">. </w:t>
            </w:r>
            <w:r w:rsidRPr="0038791C">
              <w:rPr>
                <w:rFonts w:ascii="Times New Roman" w:hAnsi="Times New Roman" w:cs="Times New Roman"/>
                <w:lang w:val="en-US"/>
              </w:rPr>
              <w:t>Chemical vapour deposition of platinum films on electrodes for pacemakers: Novel precursors and their thermal properties</w:t>
            </w:r>
            <w:r w:rsidRPr="0038791C">
              <w:rPr>
                <w:rFonts w:ascii="Times New Roman" w:eastAsia="Times New Roman" w:hAnsi="Times New Roman" w:cs="Times New Roman"/>
                <w:bCs/>
                <w:lang w:val="en-US"/>
              </w:rPr>
              <w:t xml:space="preserve"> // Applied Organomet. Сhem. </w:t>
            </w:r>
            <w:proofErr w:type="gramStart"/>
            <w:r w:rsidRPr="0038791C">
              <w:rPr>
                <w:rFonts w:ascii="Times New Roman" w:eastAsia="Times New Roman" w:hAnsi="Times New Roman" w:cs="Times New Roman"/>
                <w:bCs/>
                <w:lang w:val="en-US"/>
              </w:rPr>
              <w:t>31</w:t>
            </w:r>
            <w:proofErr w:type="gramEnd"/>
            <w:r w:rsidRPr="0038791C">
              <w:rPr>
                <w:rFonts w:ascii="Times New Roman" w:eastAsia="Times New Roman" w:hAnsi="Times New Roman" w:cs="Times New Roman"/>
                <w:bCs/>
                <w:lang w:val="en-US"/>
              </w:rPr>
              <w:t xml:space="preserve"> (2017) e3654.</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3,581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32,23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Dorovskikh S.I., Vikulova E.S., Nikolaeva N.S., Shushanyan A.D., Parkhomenko R.G., Morozova N.B., Basova T.V. “Hybrid Film Structures Based on Palladium Layers and Metal Phthalocyanines” // Sci. Adv. Mater. 2017. V. </w:t>
            </w:r>
            <w:proofErr w:type="gramStart"/>
            <w:r w:rsidRPr="0038791C">
              <w:rPr>
                <w:rFonts w:ascii="Times New Roman" w:hAnsi="Times New Roman" w:cs="Times New Roman"/>
                <w:lang w:val="en-US"/>
              </w:rPr>
              <w:t>9</w:t>
            </w:r>
            <w:proofErr w:type="gramEnd"/>
            <w:r w:rsidRPr="0038791C">
              <w:rPr>
                <w:rFonts w:ascii="Times New Roman" w:hAnsi="Times New Roman" w:cs="Times New Roman"/>
                <w:lang w:val="en-US"/>
              </w:rPr>
              <w:t>. P. 1087–1092.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318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8,47</w:t>
            </w:r>
          </w:p>
        </w:tc>
      </w:tr>
      <w:tr w:rsidR="00C9404E" w:rsidRPr="0038791C" w:rsidTr="0038791C">
        <w:tc>
          <w:tcPr>
            <w:tcW w:w="8770" w:type="dxa"/>
            <w:shd w:val="clear" w:color="auto" w:fill="auto"/>
          </w:tcPr>
          <w:p w:rsidR="00C9404E" w:rsidRPr="0038791C" w:rsidRDefault="00C9404E" w:rsidP="00C9404E">
            <w:pPr>
              <w:numPr>
                <w:ilvl w:val="0"/>
                <w:numId w:val="3"/>
              </w:numPr>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Drebushchak V. A., Ogienko A. G., Yunoshev, A. S. “</w:t>
            </w:r>
            <w:r w:rsidRPr="0038791C">
              <w:rPr>
                <w:rFonts w:ascii="Times New Roman" w:hAnsi="Times New Roman" w:cs="Times New Roman"/>
                <w:bCs/>
                <w:lang w:val="en-US"/>
              </w:rPr>
              <w:t>Metastable eutectic melting in the NaCl-H</w:t>
            </w:r>
            <w:r w:rsidRPr="0038791C">
              <w:rPr>
                <w:rFonts w:ascii="Times New Roman" w:hAnsi="Times New Roman" w:cs="Times New Roman"/>
                <w:bCs/>
                <w:vertAlign w:val="subscript"/>
                <w:lang w:val="en-US"/>
              </w:rPr>
              <w:t>2</w:t>
            </w:r>
            <w:r w:rsidRPr="0038791C">
              <w:rPr>
                <w:rFonts w:ascii="Times New Roman" w:hAnsi="Times New Roman" w:cs="Times New Roman"/>
                <w:bCs/>
                <w:lang w:val="en-US"/>
              </w:rPr>
              <w:t>O system” // THERMOCHIMICA ACTA. 2017. V.</w:t>
            </w:r>
            <w:r w:rsidRPr="0038791C">
              <w:rPr>
                <w:rFonts w:ascii="Times New Roman" w:hAnsi="Times New Roman" w:cs="Times New Roman"/>
                <w:lang w:val="en-US"/>
              </w:rPr>
              <w:t xml:space="preserve"> 647. P.94-100. </w:t>
            </w:r>
          </w:p>
        </w:tc>
        <w:tc>
          <w:tcPr>
            <w:tcW w:w="1006" w:type="dxa"/>
            <w:shd w:val="clear" w:color="auto" w:fill="auto"/>
          </w:tcPr>
          <w:p w:rsidR="00C9404E" w:rsidRPr="0038791C" w:rsidRDefault="00C9404E" w:rsidP="00C9404E">
            <w:pPr>
              <w:autoSpaceDN w:val="0"/>
              <w:adjustRightInd w:val="0"/>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189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32,84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Dybtsev D.N., Sapianik A.A., Fedin V.P.</w:t>
            </w:r>
            <w:r w:rsidRPr="0038791C">
              <w:rPr>
                <w:rFonts w:ascii="Times New Roman" w:hAnsi="Times New Roman" w:cs="Times New Roman"/>
                <w:lang w:val="en-US"/>
              </w:rPr>
              <w:t xml:space="preserve"> “Pre-synthesized secondary building units in the rational synthesis of porous coordination polymers” // Mendeleev Commun. 2017. V. 27, No. 4. P. 321-331. (ОБЗОР)</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lang w:val="en-US"/>
              </w:rPr>
              <w:t>2,098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31,47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Elistratova J., Akhmadeev B., Gubaidullin A., Korenev V., Sokolov M., Nizameev I., Stepanov A., Ismaev I., Kadirov M., Voloshina A., Mustafina A. “Nanoscale hydrophilic colloids with high relaxivity and low cytotoxicity based on Gd(III) complexes with Keplerate polyanions” // New J. Chem. 2017. V. 41. P. 5271-5275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3</w:t>
            </w:r>
            <w:r w:rsidRPr="0038791C">
              <w:rPr>
                <w:rFonts w:ascii="Times New Roman" w:hAnsi="Times New Roman" w:cs="Times New Roman"/>
              </w:rPr>
              <w:t>,</w:t>
            </w:r>
            <w:r w:rsidRPr="0038791C">
              <w:rPr>
                <w:rFonts w:ascii="Times New Roman" w:hAnsi="Times New Roman" w:cs="Times New Roman"/>
                <w:lang w:val="en-US"/>
              </w:rPr>
              <w:t>201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14,40</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 xml:space="preserve">Elistratova J.G., Brylev K.A., Solovieva A.O., Pozmogova T.N., Mustafina A.R., Shestopalova L.V., Shestopalov M.A., Syakayev V.V., Karasik A.A., Sinyashin O.G. “Supporting effect of polyethylenimine on hexarhenium hydroxo cluster </w:t>
            </w:r>
            <w:r w:rsidRPr="0038791C">
              <w:rPr>
                <w:rStyle w:val="doilink"/>
                <w:rFonts w:ascii="Times New Roman" w:hAnsi="Times New Roman" w:cs="Times New Roman"/>
                <w:sz w:val="24"/>
                <w:szCs w:val="24"/>
                <w:lang w:val="en-US"/>
              </w:rPr>
              <w:lastRenderedPageBreak/>
              <w:t>complex for cellular imaging applications” // J. Photochem. Photobiol. A. 2017. V. 340. P. 46-52.</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rPr>
              <w:lastRenderedPageBreak/>
              <w:t>2,</w:t>
            </w:r>
            <w:r w:rsidRPr="0038791C">
              <w:rPr>
                <w:rStyle w:val="doilink"/>
                <w:rFonts w:ascii="Times New Roman" w:hAnsi="Times New Roman" w:cs="Times New Roman"/>
                <w:sz w:val="24"/>
                <w:szCs w:val="24"/>
                <w:lang w:val="en-US"/>
              </w:rPr>
              <w:t>891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13,01</w:t>
            </w:r>
          </w:p>
        </w:tc>
      </w:tr>
      <w:tr w:rsidR="00C9404E" w:rsidRPr="0038791C" w:rsidTr="0038791C">
        <w:tc>
          <w:tcPr>
            <w:tcW w:w="8770" w:type="dxa"/>
            <w:shd w:val="clear" w:color="auto" w:fill="auto"/>
          </w:tcPr>
          <w:p w:rsidR="00C9404E" w:rsidRPr="0038791C" w:rsidRDefault="00C9404E" w:rsidP="00C9404E">
            <w:pPr>
              <w:numPr>
                <w:ilvl w:val="0"/>
                <w:numId w:val="3"/>
              </w:numPr>
              <w:tabs>
                <w:tab w:val="left" w:pos="709"/>
                <w:tab w:val="left" w:pos="1309"/>
              </w:tabs>
              <w:ind w:left="709" w:hanging="567"/>
              <w:jc w:val="both"/>
              <w:rPr>
                <w:rFonts w:ascii="Times New Roman" w:hAnsi="Times New Roman" w:cs="Times New Roman"/>
                <w:lang w:val="en-US"/>
              </w:rPr>
            </w:pPr>
            <w:r w:rsidRPr="0038791C">
              <w:rPr>
                <w:rFonts w:ascii="Times New Roman" w:hAnsi="Times New Roman" w:cs="Times New Roman"/>
                <w:lang w:val="en-US"/>
              </w:rPr>
              <w:t>Erenburg S.B., Trubina S.V., Yukhin Yu.M., Sharafutdinov M.R. “Structural characteristics of amorphous K-Bi citrate (De-Nol) and its aqueous solutions from EXAFS spectra” // J. Inorg. Biochem. 2017. V. 166. P. 94-99.</w:t>
            </w:r>
          </w:p>
        </w:tc>
        <w:tc>
          <w:tcPr>
            <w:tcW w:w="1006" w:type="dxa"/>
            <w:shd w:val="clear" w:color="auto" w:fill="auto"/>
          </w:tcPr>
          <w:p w:rsidR="00C9404E" w:rsidRPr="0038791C" w:rsidRDefault="00C9404E" w:rsidP="00C9404E">
            <w:pPr>
              <w:tabs>
                <w:tab w:val="left" w:pos="709"/>
                <w:tab w:val="left" w:pos="1309"/>
              </w:tabs>
              <w:jc w:val="center"/>
              <w:rPr>
                <w:rFonts w:ascii="Times New Roman" w:hAnsi="Times New Roman" w:cs="Times New Roman"/>
                <w:lang w:val="en-US"/>
              </w:rPr>
            </w:pPr>
            <w:r w:rsidRPr="0038791C">
              <w:rPr>
                <w:rFonts w:ascii="Times New Roman" w:hAnsi="Times New Roman" w:cs="Times New Roman"/>
              </w:rPr>
              <w:t>3,</w:t>
            </w:r>
            <w:r w:rsidRPr="0038791C">
              <w:rPr>
                <w:rFonts w:ascii="Times New Roman" w:hAnsi="Times New Roman" w:cs="Times New Roman"/>
                <w:lang w:val="en-US"/>
              </w:rPr>
              <w:t>063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34,46</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Evtushok D.V., Melnikov A.R., Vorotnikova N.A., Vorotnikov Y.A., Ryadun A.A., Kuratieva N.V., Kozyr K.V., Obedinskaya N.R., Kretov E.I., Novozhilov I.N., Mironov Y.V., Stass D.V., Efremova O.A., Shestopalov M.A. “A comparative study of optical properties and X-ray induced luminescence of octahedral molybdenum and tungsten cluster complexes” // Dalton Trans. 2017. V. 46,</w:t>
            </w:r>
            <w:r w:rsidRPr="0038791C">
              <w:rPr>
                <w:rFonts w:ascii="Times New Roman" w:hAnsi="Times New Roman" w:cs="Times New Roman"/>
                <w:bCs/>
                <w:sz w:val="24"/>
                <w:szCs w:val="24"/>
                <w:shd w:val="clear" w:color="auto" w:fill="F8F8F8"/>
                <w:lang w:val="en-US"/>
              </w:rPr>
              <w:t xml:space="preserve"> N. 35</w:t>
            </w:r>
            <w:proofErr w:type="gramStart"/>
            <w:r w:rsidRPr="0038791C">
              <w:rPr>
                <w:rFonts w:ascii="Times New Roman" w:hAnsi="Times New Roman" w:cs="Times New Roman"/>
                <w:bCs/>
                <w:sz w:val="24"/>
                <w:szCs w:val="24"/>
                <w:shd w:val="clear" w:color="auto" w:fill="F8F8F8"/>
                <w:lang w:val="en-US"/>
              </w:rPr>
              <w:t xml:space="preserve">, </w:t>
            </w:r>
            <w:r w:rsidRPr="0038791C">
              <w:rPr>
                <w:rStyle w:val="doilink"/>
                <w:rFonts w:ascii="Times New Roman" w:hAnsi="Times New Roman" w:cs="Times New Roman"/>
                <w:sz w:val="24"/>
                <w:szCs w:val="24"/>
                <w:lang w:val="en-US"/>
              </w:rPr>
              <w:t xml:space="preserve"> P</w:t>
            </w:r>
            <w:proofErr w:type="gramEnd"/>
            <w:r w:rsidRPr="0038791C">
              <w:rPr>
                <w:rStyle w:val="doilink"/>
                <w:rFonts w:ascii="Times New Roman" w:hAnsi="Times New Roman" w:cs="Times New Roman"/>
                <w:sz w:val="24"/>
                <w:szCs w:val="24"/>
                <w:lang w:val="en-US"/>
              </w:rPr>
              <w:t>. 11738-11747.</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lang w:val="en-US"/>
              </w:rPr>
            </w:pPr>
            <w:r w:rsidRPr="0038791C">
              <w:rPr>
                <w:rFonts w:ascii="Times New Roman" w:hAnsi="Times New Roman" w:cs="Times New Roman"/>
                <w:bCs/>
                <w:sz w:val="24"/>
                <w:szCs w:val="24"/>
                <w:lang w:val="en-US"/>
              </w:rPr>
              <w:t>4,099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18,45</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eastAsia="Times New Roman" w:hAnsi="Times New Roman" w:cs="Times New Roman"/>
                <w:lang w:val="en-US"/>
              </w:rPr>
            </w:pPr>
            <w:r w:rsidRPr="0038791C">
              <w:rPr>
                <w:rFonts w:ascii="Times New Roman" w:eastAsia="Times New Roman" w:hAnsi="Times New Roman" w:cs="Times New Roman"/>
                <w:lang w:val="en-US"/>
              </w:rPr>
              <w:t xml:space="preserve">Evtushok D.V., N.A. Vorotnikova, V.A. Logvinenko, A.I. Smolentsev, K.A. Brylev, P.E. Plyusnin, D.P. Pishchur, N.Kitamura, Y.V. Mironov, A.O. Solovieva, O.A. Efremova, M.A. Shestopalov, </w:t>
            </w:r>
            <w:r w:rsidRPr="0038791C">
              <w:rPr>
                <w:rFonts w:ascii="Times New Roman" w:eastAsia="Times New Roman" w:hAnsi="Times New Roman" w:cs="Times New Roman"/>
                <w:iCs/>
                <w:lang w:val="en-US"/>
              </w:rPr>
              <w:t>Luminescent coordination polymers based on Ca2+ and octahedral cluster anions [{M6Cli8}Cla6]2– (M = Mo, W): synthesis and thermal stability studies</w:t>
            </w:r>
            <w:r w:rsidRPr="0038791C">
              <w:rPr>
                <w:rFonts w:ascii="Times New Roman" w:eastAsia="Times New Roman" w:hAnsi="Times New Roman" w:cs="Times New Roman"/>
                <w:lang w:val="en-US"/>
              </w:rPr>
              <w:t xml:space="preserve">, </w:t>
            </w:r>
            <w:r w:rsidRPr="0038791C">
              <w:rPr>
                <w:rFonts w:ascii="Times New Roman" w:eastAsia="Times New Roman" w:hAnsi="Times New Roman" w:cs="Times New Roman"/>
                <w:bCs/>
                <w:lang w:val="en-US"/>
              </w:rPr>
              <w:t>New J. Chem.</w:t>
            </w:r>
            <w:r w:rsidRPr="0038791C">
              <w:rPr>
                <w:rFonts w:ascii="Times New Roman" w:eastAsia="Times New Roman" w:hAnsi="Times New Roman" w:cs="Times New Roman"/>
                <w:lang w:val="en-US"/>
              </w:rPr>
              <w:t>, 2017, V. 41, No. 24, pp. 14855-14861</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3,2</w:t>
            </w:r>
            <w:r w:rsidRPr="0038791C">
              <w:rPr>
                <w:rFonts w:ascii="Times New Roman" w:hAnsi="Times New Roman" w:cs="Times New Roman"/>
                <w:lang w:val="en-US"/>
              </w:rPr>
              <w:t>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14,40</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Fedorenko S.V., Mustafina A.R., Mukhametshina A.R., Jilkin M.E., Mukhametzyanov T.A., Solovieva A.O., Pozmogova T.N., Shestopalova L.V., Shestopalov M.A., Kholin K.V., Osin Y.N., Sinyashin O.G. “Cellular imaging by green luminescence of Tb(III)-doped aminomodified silica nanoparticles” // Mater. Sci. Eng. C. 2017. V. 76. P. 551-558.</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5,08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22,86</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rPr>
            </w:pPr>
            <w:r w:rsidRPr="0038791C">
              <w:rPr>
                <w:rFonts w:ascii="Times New Roman" w:hAnsi="Times New Roman" w:cs="Times New Roman"/>
                <w:lang w:val="en-US"/>
              </w:rPr>
              <w:t>Fedoseeva</w:t>
            </w:r>
            <w:r w:rsidRPr="0038791C">
              <w:rPr>
                <w:rFonts w:ascii="Times New Roman" w:hAnsi="Times New Roman" w:cs="Times New Roman"/>
              </w:rPr>
              <w:t xml:space="preserve"> </w:t>
            </w:r>
            <w:r w:rsidRPr="0038791C">
              <w:rPr>
                <w:rFonts w:ascii="Times New Roman" w:hAnsi="Times New Roman" w:cs="Times New Roman"/>
                <w:lang w:val="en-US"/>
              </w:rPr>
              <w:t>Yu</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Arkhipov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Maksimovskiy</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Guselni</w:t>
            </w:r>
            <w:r w:rsidRPr="0038791C">
              <w:rPr>
                <w:rFonts w:ascii="Times New Roman" w:hAnsi="Times New Roman" w:cs="Times New Roman"/>
              </w:rPr>
              <w:t>’</w:t>
            </w:r>
            <w:r w:rsidRPr="0038791C">
              <w:rPr>
                <w:rFonts w:ascii="Times New Roman" w:hAnsi="Times New Roman" w:cs="Times New Roman"/>
                <w:lang w:val="en-US"/>
              </w:rPr>
              <w:t>kov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Mikhlin</w:t>
            </w:r>
            <w:r w:rsidRPr="0038791C">
              <w:rPr>
                <w:rFonts w:ascii="Times New Roman" w:hAnsi="Times New Roman" w:cs="Times New Roman"/>
              </w:rPr>
              <w:t xml:space="preserve"> </w:t>
            </w:r>
            <w:r w:rsidRPr="0038791C">
              <w:rPr>
                <w:rFonts w:ascii="Times New Roman" w:hAnsi="Times New Roman" w:cs="Times New Roman"/>
                <w:lang w:val="en-US"/>
              </w:rPr>
              <w:t>Yu</w:t>
            </w:r>
            <w:r w:rsidRPr="0038791C">
              <w:rPr>
                <w:rFonts w:ascii="Times New Roman" w:hAnsi="Times New Roman" w:cs="Times New Roman"/>
              </w:rPr>
              <w:t>.</w:t>
            </w:r>
            <w:r w:rsidRPr="0038791C">
              <w:rPr>
                <w:rFonts w:ascii="Times New Roman" w:hAnsi="Times New Roman" w:cs="Times New Roman"/>
                <w:lang w:val="en-US"/>
              </w:rPr>
              <w:t>L</w:t>
            </w:r>
            <w:r w:rsidRPr="0038791C">
              <w:rPr>
                <w:rFonts w:ascii="Times New Roman" w:hAnsi="Times New Roman" w:cs="Times New Roman"/>
              </w:rPr>
              <w:t xml:space="preserve">., </w:t>
            </w:r>
            <w:r w:rsidRPr="0038791C">
              <w:rPr>
                <w:rFonts w:ascii="Times New Roman" w:hAnsi="Times New Roman" w:cs="Times New Roman"/>
                <w:lang w:val="en-US"/>
              </w:rPr>
              <w:t>Zhuravlev</w:t>
            </w:r>
            <w:r w:rsidRPr="0038791C">
              <w:rPr>
                <w:rFonts w:ascii="Times New Roman" w:hAnsi="Times New Roman" w:cs="Times New Roman"/>
              </w:rPr>
              <w:t xml:space="preserve"> </w:t>
            </w:r>
            <w:r w:rsidRPr="0038791C">
              <w:rPr>
                <w:rFonts w:ascii="Times New Roman" w:hAnsi="Times New Roman" w:cs="Times New Roman"/>
                <w:lang w:val="en-US"/>
              </w:rPr>
              <w:t>K</w:t>
            </w:r>
            <w:r w:rsidRPr="0038791C">
              <w:rPr>
                <w:rFonts w:ascii="Times New Roman" w:hAnsi="Times New Roman" w:cs="Times New Roman"/>
              </w:rPr>
              <w:t>.</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Senkovskiy</w:t>
            </w:r>
            <w:r w:rsidRPr="0038791C">
              <w:rPr>
                <w:rFonts w:ascii="Times New Roman" w:hAnsi="Times New Roman" w:cs="Times New Roman"/>
              </w:rPr>
              <w:t xml:space="preserve"> </w:t>
            </w:r>
            <w:r w:rsidRPr="0038791C">
              <w:rPr>
                <w:rFonts w:ascii="Times New Roman" w:hAnsi="Times New Roman" w:cs="Times New Roman"/>
                <w:lang w:val="en-US"/>
              </w:rPr>
              <w:t>B</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Larionov</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Bulusheva</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w:t>
            </w:r>
            <w:r w:rsidRPr="0038791C">
              <w:rPr>
                <w:rFonts w:ascii="Times New Roman" w:hAnsi="Times New Roman" w:cs="Times New Roman"/>
                <w:lang w:val="en-US"/>
              </w:rPr>
              <w:t>G</w:t>
            </w:r>
            <w:r w:rsidRPr="0038791C">
              <w:rPr>
                <w:rFonts w:ascii="Times New Roman" w:hAnsi="Times New Roman" w:cs="Times New Roman"/>
              </w:rPr>
              <w:t xml:space="preserve">., </w:t>
            </w:r>
            <w:r w:rsidRPr="0038791C">
              <w:rPr>
                <w:rFonts w:ascii="Times New Roman" w:hAnsi="Times New Roman" w:cs="Times New Roman"/>
                <w:lang w:val="en-US"/>
              </w:rPr>
              <w:t>Okotrub</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bCs/>
              </w:rPr>
              <w:t>«</w:t>
            </w:r>
            <w:r w:rsidRPr="0038791C">
              <w:rPr>
                <w:rFonts w:ascii="Times New Roman" w:hAnsi="Times New Roman" w:cs="Times New Roman"/>
                <w:lang w:val="en-US"/>
              </w:rPr>
              <w:t>Fluorinated</w:t>
            </w:r>
            <w:r w:rsidRPr="0038791C">
              <w:rPr>
                <w:rFonts w:ascii="Times New Roman" w:hAnsi="Times New Roman" w:cs="Times New Roman"/>
              </w:rPr>
              <w:t xml:space="preserve"> </w:t>
            </w:r>
            <w:r w:rsidRPr="0038791C">
              <w:rPr>
                <w:rFonts w:ascii="Times New Roman" w:hAnsi="Times New Roman" w:cs="Times New Roman"/>
                <w:lang w:val="en-US"/>
              </w:rPr>
              <w:t>Surface</w:t>
            </w:r>
            <w:r w:rsidRPr="0038791C">
              <w:rPr>
                <w:rFonts w:ascii="Times New Roman" w:hAnsi="Times New Roman" w:cs="Times New Roman"/>
              </w:rPr>
              <w:t xml:space="preserve"> </w:t>
            </w:r>
            <w:r w:rsidRPr="0038791C">
              <w:rPr>
                <w:rFonts w:ascii="Times New Roman" w:hAnsi="Times New Roman" w:cs="Times New Roman"/>
                <w:lang w:val="en-US"/>
              </w:rPr>
              <w:t>of</w:t>
            </w:r>
            <w:r w:rsidRPr="0038791C">
              <w:rPr>
                <w:rFonts w:ascii="Times New Roman" w:hAnsi="Times New Roman" w:cs="Times New Roman"/>
              </w:rPr>
              <w:t xml:space="preserve"> </w:t>
            </w:r>
            <w:r w:rsidRPr="0038791C">
              <w:rPr>
                <w:rFonts w:ascii="Times New Roman" w:hAnsi="Times New Roman" w:cs="Times New Roman"/>
                <w:lang w:val="en-US"/>
              </w:rPr>
              <w:t>Carbon</w:t>
            </w:r>
            <w:r w:rsidRPr="0038791C">
              <w:rPr>
                <w:rFonts w:ascii="Times New Roman" w:hAnsi="Times New Roman" w:cs="Times New Roman"/>
              </w:rPr>
              <w:t xml:space="preserve"> </w:t>
            </w:r>
            <w:r w:rsidRPr="0038791C">
              <w:rPr>
                <w:rFonts w:ascii="Times New Roman" w:hAnsi="Times New Roman" w:cs="Times New Roman"/>
                <w:lang w:val="en-US"/>
              </w:rPr>
              <w:t>Nanotube</w:t>
            </w:r>
            <w:r w:rsidRPr="0038791C">
              <w:rPr>
                <w:rFonts w:ascii="Times New Roman" w:hAnsi="Times New Roman" w:cs="Times New Roman"/>
              </w:rPr>
              <w:t xml:space="preserve"> </w:t>
            </w:r>
            <w:r w:rsidRPr="0038791C">
              <w:rPr>
                <w:rFonts w:ascii="Times New Roman" w:hAnsi="Times New Roman" w:cs="Times New Roman"/>
                <w:lang w:val="en-US"/>
              </w:rPr>
              <w:t>buckypaper</w:t>
            </w:r>
            <w:r w:rsidRPr="0038791C">
              <w:rPr>
                <w:rFonts w:ascii="Times New Roman" w:hAnsi="Times New Roman" w:cs="Times New Roman"/>
              </w:rPr>
              <w:t xml:space="preserve"> </w:t>
            </w:r>
            <w:r w:rsidRPr="0038791C">
              <w:rPr>
                <w:rFonts w:ascii="Times New Roman" w:hAnsi="Times New Roman" w:cs="Times New Roman"/>
                <w:lang w:val="en-US"/>
              </w:rPr>
              <w:t>for</w:t>
            </w:r>
            <w:r w:rsidRPr="0038791C">
              <w:rPr>
                <w:rFonts w:ascii="Times New Roman" w:hAnsi="Times New Roman" w:cs="Times New Roman"/>
              </w:rPr>
              <w:t xml:space="preserve"> </w:t>
            </w:r>
            <w:r w:rsidRPr="0038791C">
              <w:rPr>
                <w:rFonts w:ascii="Times New Roman" w:hAnsi="Times New Roman" w:cs="Times New Roman"/>
                <w:lang w:val="en-US"/>
              </w:rPr>
              <w:t>Uniform</w:t>
            </w:r>
            <w:r w:rsidRPr="0038791C">
              <w:rPr>
                <w:rFonts w:ascii="Times New Roman" w:hAnsi="Times New Roman" w:cs="Times New Roman"/>
              </w:rPr>
              <w:t xml:space="preserve"> </w:t>
            </w:r>
            <w:r w:rsidRPr="0038791C">
              <w:rPr>
                <w:rFonts w:ascii="Times New Roman" w:hAnsi="Times New Roman" w:cs="Times New Roman"/>
                <w:lang w:val="en-US"/>
              </w:rPr>
              <w:t>Growth</w:t>
            </w:r>
            <w:r w:rsidRPr="0038791C">
              <w:rPr>
                <w:rFonts w:ascii="Times New Roman" w:hAnsi="Times New Roman" w:cs="Times New Roman"/>
              </w:rPr>
              <w:t xml:space="preserve"> </w:t>
            </w:r>
            <w:r w:rsidRPr="0038791C">
              <w:rPr>
                <w:rFonts w:ascii="Times New Roman" w:hAnsi="Times New Roman" w:cs="Times New Roman"/>
                <w:lang w:val="en-US"/>
              </w:rPr>
              <w:t>of</w:t>
            </w:r>
            <w:r w:rsidRPr="0038791C">
              <w:rPr>
                <w:rFonts w:ascii="Times New Roman" w:hAnsi="Times New Roman" w:cs="Times New Roman"/>
              </w:rPr>
              <w:t xml:space="preserve"> </w:t>
            </w:r>
            <w:r w:rsidRPr="0038791C">
              <w:rPr>
                <w:rFonts w:ascii="Times New Roman" w:hAnsi="Times New Roman" w:cs="Times New Roman"/>
                <w:lang w:val="en-US"/>
              </w:rPr>
              <w:t>CdS</w:t>
            </w:r>
            <w:r w:rsidRPr="0038791C">
              <w:rPr>
                <w:rFonts w:ascii="Times New Roman" w:hAnsi="Times New Roman" w:cs="Times New Roman"/>
              </w:rPr>
              <w:t xml:space="preserve"> </w:t>
            </w:r>
            <w:r w:rsidRPr="0038791C">
              <w:rPr>
                <w:rFonts w:ascii="Times New Roman" w:hAnsi="Times New Roman" w:cs="Times New Roman"/>
                <w:lang w:val="en-US"/>
              </w:rPr>
              <w:t>Nanoparticles</w:t>
            </w:r>
            <w:r w:rsidRPr="0038791C">
              <w:rPr>
                <w:rFonts w:ascii="Times New Roman" w:hAnsi="Times New Roman" w:cs="Times New Roman"/>
                <w:bCs/>
              </w:rPr>
              <w:t xml:space="preserve">» </w:t>
            </w:r>
            <w:r w:rsidRPr="0038791C">
              <w:rPr>
                <w:rFonts w:ascii="Times New Roman" w:hAnsi="Times New Roman" w:cs="Times New Roman"/>
              </w:rPr>
              <w:t xml:space="preserve">// </w:t>
            </w:r>
            <w:r w:rsidRPr="0038791C">
              <w:rPr>
                <w:rFonts w:ascii="Times New Roman" w:hAnsi="Times New Roman" w:cs="Times New Roman"/>
                <w:lang w:val="en-US"/>
              </w:rPr>
              <w:t>J</w:t>
            </w:r>
            <w:r w:rsidRPr="0038791C">
              <w:rPr>
                <w:rFonts w:ascii="Times New Roman" w:hAnsi="Times New Roman" w:cs="Times New Roman"/>
              </w:rPr>
              <w:t xml:space="preserve">. </w:t>
            </w:r>
            <w:r w:rsidRPr="0038791C">
              <w:rPr>
                <w:rFonts w:ascii="Times New Roman" w:hAnsi="Times New Roman" w:cs="Times New Roman"/>
                <w:lang w:val="en-US"/>
              </w:rPr>
              <w:t>Phys</w:t>
            </w:r>
            <w:r w:rsidRPr="0038791C">
              <w:rPr>
                <w:rFonts w:ascii="Times New Roman" w:hAnsi="Times New Roman" w:cs="Times New Roman"/>
              </w:rPr>
              <w:t xml:space="preserve">. </w:t>
            </w:r>
            <w:r w:rsidRPr="0038791C">
              <w:rPr>
                <w:rFonts w:ascii="Times New Roman" w:hAnsi="Times New Roman" w:cs="Times New Roman"/>
                <w:lang w:val="en-US"/>
              </w:rPr>
              <w:t>Chem</w:t>
            </w:r>
            <w:r w:rsidRPr="0038791C">
              <w:rPr>
                <w:rFonts w:ascii="Times New Roman" w:hAnsi="Times New Roman" w:cs="Times New Roman"/>
              </w:rPr>
              <w:t xml:space="preserve">. </w:t>
            </w:r>
            <w:r w:rsidRPr="0038791C">
              <w:rPr>
                <w:rFonts w:ascii="Times New Roman" w:hAnsi="Times New Roman" w:cs="Times New Roman"/>
                <w:lang w:val="en-US"/>
              </w:rPr>
              <w:t>C</w:t>
            </w:r>
            <w:r w:rsidRPr="0038791C">
              <w:rPr>
                <w:rFonts w:ascii="Times New Roman" w:hAnsi="Times New Roman" w:cs="Times New Roman"/>
              </w:rPr>
              <w:t xml:space="preserve"> 2017. </w:t>
            </w:r>
            <w:r w:rsidRPr="0038791C">
              <w:rPr>
                <w:rFonts w:ascii="Times New Roman" w:hAnsi="Times New Roman" w:cs="Times New Roman"/>
                <w:lang w:val="en-US"/>
              </w:rPr>
              <w:t>V</w:t>
            </w:r>
            <w:r w:rsidRPr="0038791C">
              <w:rPr>
                <w:rFonts w:ascii="Times New Roman" w:hAnsi="Times New Roman" w:cs="Times New Roman"/>
              </w:rPr>
              <w:t xml:space="preserve">. 121. </w:t>
            </w:r>
            <w:r w:rsidRPr="0038791C">
              <w:rPr>
                <w:rFonts w:ascii="Times New Roman" w:hAnsi="Times New Roman" w:cs="Times New Roman"/>
                <w:lang w:val="en-US"/>
              </w:rPr>
              <w:t>P</w:t>
            </w:r>
            <w:r w:rsidRPr="0038791C">
              <w:rPr>
                <w:rFonts w:ascii="Times New Roman" w:hAnsi="Times New Roman" w:cs="Times New Roman"/>
              </w:rPr>
              <w:t>. 19182-19190.</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484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20,18</w:t>
            </w:r>
          </w:p>
        </w:tc>
      </w:tr>
      <w:tr w:rsidR="00C9404E" w:rsidRPr="0038791C" w:rsidTr="0038791C">
        <w:tc>
          <w:tcPr>
            <w:tcW w:w="8770" w:type="dxa"/>
            <w:shd w:val="clear" w:color="auto" w:fill="auto"/>
          </w:tcPr>
          <w:p w:rsidR="00C9404E" w:rsidRPr="0038791C" w:rsidRDefault="00C9404E" w:rsidP="00C9404E">
            <w:pPr>
              <w:pStyle w:val="Default"/>
              <w:numPr>
                <w:ilvl w:val="0"/>
                <w:numId w:val="3"/>
              </w:numPr>
              <w:tabs>
                <w:tab w:val="left" w:pos="709"/>
              </w:tabs>
              <w:ind w:left="709" w:hanging="567"/>
              <w:jc w:val="both"/>
              <w:rPr>
                <w:rFonts w:ascii="Times New Roman" w:hAnsi="Times New Roman" w:cs="Times New Roman"/>
                <w:bCs/>
                <w:color w:val="auto"/>
              </w:rPr>
            </w:pPr>
            <w:r w:rsidRPr="0038791C">
              <w:rPr>
                <w:rFonts w:ascii="Times New Roman" w:hAnsi="Times New Roman" w:cs="Times New Roman"/>
                <w:color w:val="auto"/>
                <w:lang w:val="en-US"/>
              </w:rPr>
              <w:t>Fedoseeva</w:t>
            </w:r>
            <w:r w:rsidRPr="0038791C">
              <w:rPr>
                <w:rFonts w:ascii="Times New Roman" w:hAnsi="Times New Roman" w:cs="Times New Roman"/>
                <w:color w:val="auto"/>
              </w:rPr>
              <w:t xml:space="preserve"> </w:t>
            </w:r>
            <w:r w:rsidRPr="0038791C">
              <w:rPr>
                <w:rFonts w:ascii="Times New Roman" w:hAnsi="Times New Roman" w:cs="Times New Roman"/>
                <w:color w:val="auto"/>
                <w:lang w:val="en-US"/>
              </w:rPr>
              <w:t>Yu</w:t>
            </w:r>
            <w:r w:rsidRPr="0038791C">
              <w:rPr>
                <w:rFonts w:ascii="Times New Roman" w:hAnsi="Times New Roman" w:cs="Times New Roman"/>
                <w:color w:val="auto"/>
              </w:rPr>
              <w:t>.</w:t>
            </w:r>
            <w:r w:rsidRPr="0038791C">
              <w:rPr>
                <w:rFonts w:ascii="Times New Roman" w:hAnsi="Times New Roman" w:cs="Times New Roman"/>
                <w:color w:val="auto"/>
                <w:lang w:val="en-US"/>
              </w:rPr>
              <w:t>V</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Orekhov</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A</w:t>
            </w:r>
            <w:r w:rsidRPr="0038791C">
              <w:rPr>
                <w:rFonts w:ascii="Times New Roman" w:hAnsi="Times New Roman" w:cs="Times New Roman"/>
                <w:bCs/>
                <w:color w:val="auto"/>
              </w:rPr>
              <w:t>.</w:t>
            </w:r>
            <w:r w:rsidRPr="0038791C">
              <w:rPr>
                <w:rFonts w:ascii="Times New Roman" w:hAnsi="Times New Roman" w:cs="Times New Roman"/>
                <w:bCs/>
                <w:color w:val="auto"/>
                <w:lang w:val="en-US"/>
              </w:rPr>
              <w:t>S</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Chekhova</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G</w:t>
            </w:r>
            <w:r w:rsidRPr="0038791C">
              <w:rPr>
                <w:rFonts w:ascii="Times New Roman" w:hAnsi="Times New Roman" w:cs="Times New Roman"/>
                <w:bCs/>
                <w:color w:val="auto"/>
              </w:rPr>
              <w:t>.</w:t>
            </w:r>
            <w:r w:rsidRPr="0038791C">
              <w:rPr>
                <w:rFonts w:ascii="Times New Roman" w:hAnsi="Times New Roman" w:cs="Times New Roman"/>
                <w:bCs/>
                <w:color w:val="auto"/>
                <w:lang w:val="en-US"/>
              </w:rPr>
              <w:t>N</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Koroteev</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V</w:t>
            </w:r>
            <w:r w:rsidRPr="0038791C">
              <w:rPr>
                <w:rFonts w:ascii="Times New Roman" w:hAnsi="Times New Roman" w:cs="Times New Roman"/>
                <w:bCs/>
                <w:color w:val="auto"/>
              </w:rPr>
              <w:t>.</w:t>
            </w:r>
            <w:r w:rsidRPr="0038791C">
              <w:rPr>
                <w:rFonts w:ascii="Times New Roman" w:hAnsi="Times New Roman" w:cs="Times New Roman"/>
                <w:bCs/>
                <w:color w:val="auto"/>
                <w:lang w:val="en-US"/>
              </w:rPr>
              <w:t>O</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Kanygin</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M</w:t>
            </w:r>
            <w:r w:rsidRPr="0038791C">
              <w:rPr>
                <w:rFonts w:ascii="Times New Roman" w:hAnsi="Times New Roman" w:cs="Times New Roman"/>
                <w:bCs/>
                <w:color w:val="auto"/>
              </w:rPr>
              <w:t>.</w:t>
            </w:r>
            <w:r w:rsidRPr="0038791C">
              <w:rPr>
                <w:rFonts w:ascii="Times New Roman" w:hAnsi="Times New Roman" w:cs="Times New Roman"/>
                <w:bCs/>
                <w:color w:val="auto"/>
                <w:lang w:val="en-US"/>
              </w:rPr>
              <w:t>A</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Senkovskiy</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B</w:t>
            </w:r>
            <w:r w:rsidRPr="0038791C">
              <w:rPr>
                <w:rFonts w:ascii="Times New Roman" w:hAnsi="Times New Roman" w:cs="Times New Roman"/>
                <w:bCs/>
                <w:color w:val="auto"/>
              </w:rPr>
              <w:t>.</w:t>
            </w:r>
            <w:r w:rsidRPr="0038791C">
              <w:rPr>
                <w:rFonts w:ascii="Times New Roman" w:hAnsi="Times New Roman" w:cs="Times New Roman"/>
                <w:bCs/>
                <w:color w:val="auto"/>
                <w:lang w:val="en-US"/>
              </w:rPr>
              <w:t>V</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Chuvilin</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A</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Pontiroli</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D</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Ricco</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M</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Bulusheva</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L</w:t>
            </w:r>
            <w:r w:rsidRPr="0038791C">
              <w:rPr>
                <w:rFonts w:ascii="Times New Roman" w:hAnsi="Times New Roman" w:cs="Times New Roman"/>
                <w:bCs/>
                <w:color w:val="auto"/>
              </w:rPr>
              <w:t>.</w:t>
            </w:r>
            <w:r w:rsidRPr="0038791C">
              <w:rPr>
                <w:rFonts w:ascii="Times New Roman" w:hAnsi="Times New Roman" w:cs="Times New Roman"/>
                <w:bCs/>
                <w:color w:val="auto"/>
                <w:lang w:val="en-US"/>
              </w:rPr>
              <w:t>G</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Okotrub</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A</w:t>
            </w:r>
            <w:r w:rsidRPr="0038791C">
              <w:rPr>
                <w:rFonts w:ascii="Times New Roman" w:hAnsi="Times New Roman" w:cs="Times New Roman"/>
                <w:bCs/>
                <w:color w:val="auto"/>
              </w:rPr>
              <w:t>.</w:t>
            </w:r>
            <w:r w:rsidRPr="0038791C">
              <w:rPr>
                <w:rFonts w:ascii="Times New Roman" w:hAnsi="Times New Roman" w:cs="Times New Roman"/>
                <w:bCs/>
                <w:color w:val="auto"/>
                <w:lang w:val="en-US"/>
              </w:rPr>
              <w:t>V</w:t>
            </w:r>
            <w:r w:rsidRPr="0038791C">
              <w:rPr>
                <w:rFonts w:ascii="Times New Roman" w:hAnsi="Times New Roman" w:cs="Times New Roman"/>
                <w:bCs/>
                <w:color w:val="auto"/>
              </w:rPr>
              <w:t>. “</w:t>
            </w:r>
            <w:r w:rsidRPr="0038791C">
              <w:rPr>
                <w:rFonts w:ascii="Times New Roman" w:hAnsi="Times New Roman" w:cs="Times New Roman"/>
                <w:bCs/>
                <w:color w:val="auto"/>
                <w:lang w:val="en-US"/>
              </w:rPr>
              <w:t>Single</w:t>
            </w:r>
            <w:r w:rsidRPr="0038791C">
              <w:rPr>
                <w:rFonts w:ascii="Times New Roman" w:hAnsi="Times New Roman" w:cs="Times New Roman"/>
                <w:bCs/>
                <w:color w:val="auto"/>
              </w:rPr>
              <w:t>-</w:t>
            </w:r>
            <w:r w:rsidRPr="0038791C">
              <w:rPr>
                <w:rFonts w:ascii="Times New Roman" w:hAnsi="Times New Roman" w:cs="Times New Roman"/>
                <w:bCs/>
                <w:color w:val="auto"/>
                <w:lang w:val="en-US"/>
              </w:rPr>
              <w:t>Walled</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Carbon</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Nanotube</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Reactor</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for</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Redox</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Transformation</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of</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Mercury</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Dichloride</w:t>
            </w:r>
            <w:r w:rsidRPr="0038791C">
              <w:rPr>
                <w:rFonts w:ascii="Times New Roman" w:hAnsi="Times New Roman" w:cs="Times New Roman"/>
                <w:bCs/>
                <w:color w:val="auto"/>
              </w:rPr>
              <w:t xml:space="preserve">” // </w:t>
            </w:r>
            <w:r w:rsidRPr="0038791C">
              <w:rPr>
                <w:rFonts w:ascii="Times New Roman" w:hAnsi="Times New Roman" w:cs="Times New Roman"/>
                <w:bCs/>
                <w:color w:val="auto"/>
                <w:lang w:val="en-US"/>
              </w:rPr>
              <w:t>ACS</w:t>
            </w:r>
            <w:r w:rsidRPr="0038791C">
              <w:rPr>
                <w:rFonts w:ascii="Times New Roman" w:hAnsi="Times New Roman" w:cs="Times New Roman"/>
                <w:bCs/>
                <w:color w:val="auto"/>
              </w:rPr>
              <w:t xml:space="preserve"> </w:t>
            </w:r>
            <w:r w:rsidRPr="0038791C">
              <w:rPr>
                <w:rFonts w:ascii="Times New Roman" w:hAnsi="Times New Roman" w:cs="Times New Roman"/>
                <w:bCs/>
                <w:color w:val="auto"/>
                <w:lang w:val="en-US"/>
              </w:rPr>
              <w:t>Nano</w:t>
            </w:r>
            <w:r w:rsidRPr="0038791C">
              <w:rPr>
                <w:rFonts w:ascii="Times New Roman" w:hAnsi="Times New Roman" w:cs="Times New Roman"/>
                <w:bCs/>
                <w:color w:val="auto"/>
              </w:rPr>
              <w:t xml:space="preserve">. 2017. </w:t>
            </w:r>
            <w:r w:rsidRPr="0038791C">
              <w:rPr>
                <w:rFonts w:ascii="Times New Roman" w:hAnsi="Times New Roman" w:cs="Times New Roman"/>
                <w:bCs/>
                <w:color w:val="auto"/>
                <w:lang w:val="en-US"/>
              </w:rPr>
              <w:t>V</w:t>
            </w:r>
            <w:r w:rsidRPr="0038791C">
              <w:rPr>
                <w:rFonts w:ascii="Times New Roman" w:hAnsi="Times New Roman" w:cs="Times New Roman"/>
                <w:bCs/>
                <w:color w:val="auto"/>
              </w:rPr>
              <w:t xml:space="preserve">. 11. </w:t>
            </w:r>
            <w:r w:rsidRPr="0038791C">
              <w:rPr>
                <w:rFonts w:ascii="Times New Roman" w:hAnsi="Times New Roman" w:cs="Times New Roman"/>
                <w:bCs/>
                <w:color w:val="auto"/>
                <w:lang w:val="en-US"/>
              </w:rPr>
              <w:t>P</w:t>
            </w:r>
            <w:r w:rsidRPr="0038791C">
              <w:rPr>
                <w:rFonts w:ascii="Times New Roman" w:hAnsi="Times New Roman" w:cs="Times New Roman"/>
                <w:bCs/>
                <w:color w:val="auto"/>
              </w:rPr>
              <w:t>. 8643-8649.</w:t>
            </w:r>
          </w:p>
        </w:tc>
        <w:tc>
          <w:tcPr>
            <w:tcW w:w="1006" w:type="dxa"/>
            <w:shd w:val="clear" w:color="auto" w:fill="auto"/>
          </w:tcPr>
          <w:p w:rsidR="00C9404E" w:rsidRPr="0038791C" w:rsidRDefault="00C9404E" w:rsidP="00C9404E">
            <w:pPr>
              <w:pStyle w:val="Default"/>
              <w:tabs>
                <w:tab w:val="left" w:pos="709"/>
              </w:tabs>
              <w:jc w:val="center"/>
              <w:rPr>
                <w:rFonts w:ascii="Times New Roman" w:hAnsi="Times New Roman" w:cs="Times New Roman"/>
                <w:color w:val="auto"/>
                <w:lang w:val="en-US"/>
              </w:rPr>
            </w:pPr>
            <w:r w:rsidRPr="0038791C">
              <w:rPr>
                <w:rFonts w:ascii="Times New Roman" w:hAnsi="Times New Roman" w:cs="Times New Roman"/>
                <w:color w:val="auto"/>
              </w:rPr>
              <w:t>13,</w:t>
            </w:r>
            <w:r w:rsidRPr="0038791C">
              <w:rPr>
                <w:rFonts w:ascii="Times New Roman" w:hAnsi="Times New Roman" w:cs="Times New Roman"/>
                <w:color w:val="auto"/>
                <w:lang w:val="en-US"/>
              </w:rPr>
              <w:t>709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61,69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Felip-Leon C., Arnau del Valle C., Perez-Laguna V., Millan-Lou M.I., Miravet J.F., Mikhailov M., Sokolov M.N., Rezusta-Lopez A., Galindo F. “Superior performance of macroporous over gel type polystyrene as a support for the development of photo-bactericidal material”, J. Mater. Chem. B., 2017. V. 5. P. 6058-6064.</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776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23,88</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Filatov E.Y.,  Cherepanova S.V.,  Kochetygov I.V.,  Shubin Y.V.,  Korenev S.V. “Domain structure of CoIr nanoalloys” // Powder Diffr. 2017. V.32., №S1. P. S155-S159.</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rPr>
              <w:t>0,</w:t>
            </w:r>
            <w:r w:rsidRPr="0038791C">
              <w:rPr>
                <w:rFonts w:ascii="Times New Roman" w:hAnsi="Times New Roman" w:cs="Times New Roman"/>
                <w:bCs/>
                <w:lang w:val="en-US"/>
              </w:rPr>
              <w:t>519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4,67</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Times New Roman" w:hAnsi="Times New Roman" w:cs="Times New Roman"/>
                <w:sz w:val="24"/>
                <w:szCs w:val="24"/>
                <w:lang w:val="en-US" w:eastAsia="ru-RU"/>
              </w:rPr>
            </w:pPr>
            <w:r w:rsidRPr="0038791C">
              <w:rPr>
                <w:rFonts w:ascii="Times New Roman" w:hAnsi="Times New Roman" w:cs="Times New Roman"/>
                <w:sz w:val="24"/>
                <w:szCs w:val="24"/>
                <w:lang w:val="en-US"/>
              </w:rPr>
              <w:t>Fomenko Ya.S., Gushchin A.L., Tkachev A.V., Vasilyev E.S., Abramov P.A., Nadolinny V.A., Syrokvashin M.M., Sokolov M.N. “Fist oxidovanadium complexes containing chiral derivatives of dihydrophenanthroline and diazafluorene” //Polyhedron 2017. V. 135. P.96-100.</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2,067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11,63</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Times New Roman" w:hAnsi="Times New Roman" w:cs="Times New Roman"/>
                <w:sz w:val="24"/>
                <w:szCs w:val="24"/>
                <w:lang w:val="en-US" w:eastAsia="ru-RU"/>
              </w:rPr>
            </w:pPr>
            <w:r w:rsidRPr="0038791C">
              <w:rPr>
                <w:rFonts w:ascii="Times New Roman" w:hAnsi="Times New Roman" w:cs="Times New Roman"/>
                <w:sz w:val="24"/>
                <w:szCs w:val="24"/>
                <w:lang w:val="en-US"/>
              </w:rPr>
              <w:t>Gabuda S.P., Kozlova S.G., Kompankov N.B., Redkina K.S. “Effect of a two-phase boundary in D</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 xml:space="preserve">O/triethylamine solution: </w:t>
            </w:r>
            <w:proofErr w:type="gramStart"/>
            <w:r w:rsidRPr="0038791C">
              <w:rPr>
                <w:rFonts w:ascii="Times New Roman" w:hAnsi="Times New Roman" w:cs="Times New Roman"/>
                <w:sz w:val="24"/>
                <w:szCs w:val="24"/>
                <w:lang w:val="en-US"/>
              </w:rPr>
              <w:t>An</w:t>
            </w:r>
            <w:proofErr w:type="gramEnd"/>
            <w:r w:rsidRPr="0038791C">
              <w:rPr>
                <w:rFonts w:ascii="Times New Roman" w:hAnsi="Times New Roman" w:cs="Times New Roman"/>
                <w:sz w:val="24"/>
                <w:szCs w:val="24"/>
                <w:lang w:val="en-US"/>
              </w:rPr>
              <w:t xml:space="preserve"> </w:t>
            </w:r>
            <w:r w:rsidRPr="0038791C">
              <w:rPr>
                <w:rFonts w:ascii="Times New Roman" w:hAnsi="Times New Roman" w:cs="Times New Roman"/>
                <w:sz w:val="24"/>
                <w:szCs w:val="24"/>
                <w:vertAlign w:val="superscript"/>
                <w:lang w:val="en-US"/>
              </w:rPr>
              <w:t>1</w:t>
            </w:r>
            <w:r w:rsidRPr="0038791C">
              <w:rPr>
                <w:rFonts w:ascii="Times New Roman" w:hAnsi="Times New Roman" w:cs="Times New Roman"/>
                <w:sz w:val="24"/>
                <w:szCs w:val="24"/>
                <w:lang w:val="en-US"/>
              </w:rPr>
              <w:t>H NMR study”//Fluid Phase Equilibria. 2017. V.443. P. 9-13.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197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24,72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eastAsia="Times New Roman" w:hAnsi="Times New Roman" w:cs="Times New Roman"/>
                <w:lang w:val="en-US"/>
              </w:rPr>
            </w:pPr>
            <w:r w:rsidRPr="0038791C">
              <w:rPr>
                <w:rFonts w:ascii="Times New Roman" w:eastAsia="Times New Roman" w:hAnsi="Times New Roman" w:cs="Times New Roman"/>
                <w:lang w:val="en-US"/>
              </w:rPr>
              <w:t>Galanzha</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E</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I</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R</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Weingold</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D</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A</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Nedosekin</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M</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Sarimollaoglu</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J</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Nolan</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W</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Harrington</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S</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Kuchyanov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R</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G</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Parkhomenko</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F</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Watanabe</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Z</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Nima</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A</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Biris</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I</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Plekhanov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M</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I</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Stockman</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P</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Zharov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Spaser as a Biological Probe. Nature Communications 8 (2017) 15528</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12,</w:t>
            </w:r>
            <w:r w:rsidRPr="0038791C">
              <w:rPr>
                <w:rFonts w:ascii="Times New Roman" w:hAnsi="Times New Roman" w:cs="Times New Roman"/>
                <w:lang w:val="en-US"/>
              </w:rPr>
              <w:t>353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55,59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Galashov E.N., Atuchin V.V., Gavrilova T.A., Korolkov I.V., Mandrik Y.M., Yelisseyev A.P., Xia Z. « Synthesis of Y</w:t>
            </w:r>
            <w:r w:rsidRPr="0038791C">
              <w:rPr>
                <w:rFonts w:ascii="Times New Roman" w:hAnsi="Times New Roman" w:cs="Times New Roman"/>
                <w:vertAlign w:val="subscript"/>
                <w:lang w:val="en-US"/>
              </w:rPr>
              <w:t>3</w:t>
            </w:r>
            <w:r w:rsidRPr="0038791C">
              <w:rPr>
                <w:rFonts w:ascii="Times New Roman" w:hAnsi="Times New Roman" w:cs="Times New Roman"/>
                <w:lang w:val="en-US"/>
              </w:rPr>
              <w:t>Al</w:t>
            </w:r>
            <w:r w:rsidRPr="0038791C">
              <w:rPr>
                <w:rFonts w:ascii="Times New Roman" w:hAnsi="Times New Roman" w:cs="Times New Roman"/>
                <w:vertAlign w:val="subscript"/>
                <w:lang w:val="en-US"/>
              </w:rPr>
              <w:t>5</w:t>
            </w:r>
            <w:r w:rsidRPr="0038791C">
              <w:rPr>
                <w:rFonts w:ascii="Times New Roman" w:hAnsi="Times New Roman" w:cs="Times New Roman"/>
                <w:lang w:val="en-US"/>
              </w:rPr>
              <w:t>O</w:t>
            </w:r>
            <w:r w:rsidRPr="0038791C">
              <w:rPr>
                <w:rFonts w:ascii="Times New Roman" w:hAnsi="Times New Roman" w:cs="Times New Roman"/>
                <w:vertAlign w:val="subscript"/>
                <w:lang w:val="en-US"/>
              </w:rPr>
              <w:t>12</w:t>
            </w:r>
            <w:r w:rsidRPr="0038791C">
              <w:rPr>
                <w:rFonts w:ascii="Times New Roman" w:hAnsi="Times New Roman" w:cs="Times New Roman"/>
                <w:lang w:val="en-US"/>
              </w:rPr>
              <w:t>:Ce</w:t>
            </w:r>
            <w:r w:rsidRPr="0038791C">
              <w:rPr>
                <w:rFonts w:ascii="Times New Roman" w:hAnsi="Times New Roman" w:cs="Times New Roman"/>
                <w:vertAlign w:val="superscript"/>
                <w:lang w:val="en-US"/>
              </w:rPr>
              <w:t>3+</w:t>
            </w:r>
            <w:r w:rsidRPr="0038791C">
              <w:rPr>
                <w:rFonts w:ascii="Times New Roman" w:hAnsi="Times New Roman" w:cs="Times New Roman"/>
                <w:lang w:val="en-US"/>
              </w:rPr>
              <w:t> phosphor in the Y</w:t>
            </w:r>
            <w:r w:rsidRPr="0038791C">
              <w:rPr>
                <w:rFonts w:ascii="Times New Roman" w:hAnsi="Times New Roman" w:cs="Times New Roman"/>
                <w:vertAlign w:val="subscript"/>
                <w:lang w:val="en-US"/>
              </w:rPr>
              <w:t>2</w:t>
            </w:r>
            <w:r w:rsidRPr="0038791C">
              <w:rPr>
                <w:rFonts w:ascii="Times New Roman" w:hAnsi="Times New Roman" w:cs="Times New Roman"/>
                <w:lang w:val="en-US"/>
              </w:rPr>
              <w:t>O</w:t>
            </w:r>
            <w:r w:rsidRPr="0038791C">
              <w:rPr>
                <w:rFonts w:ascii="Times New Roman" w:hAnsi="Times New Roman" w:cs="Times New Roman"/>
                <w:vertAlign w:val="subscript"/>
                <w:lang w:val="en-US"/>
              </w:rPr>
              <w:t>3</w:t>
            </w:r>
            <w:r w:rsidRPr="0038791C">
              <w:rPr>
                <w:rFonts w:ascii="Times New Roman" w:hAnsi="Times New Roman" w:cs="Times New Roman"/>
                <w:lang w:val="en-US"/>
              </w:rPr>
              <w:t>–Al metal–CeO</w:t>
            </w:r>
            <w:r w:rsidRPr="0038791C">
              <w:rPr>
                <w:rFonts w:ascii="Times New Roman" w:hAnsi="Times New Roman" w:cs="Times New Roman"/>
                <w:vertAlign w:val="subscript"/>
                <w:lang w:val="en-US"/>
              </w:rPr>
              <w:t>2</w:t>
            </w:r>
            <w:r w:rsidRPr="0038791C">
              <w:rPr>
                <w:rFonts w:ascii="Times New Roman" w:hAnsi="Times New Roman" w:cs="Times New Roman"/>
                <w:lang w:val="en-US"/>
              </w:rPr>
              <w:t xml:space="preserve"> ternary system» // J. Materials Science. 2017. V. 55, </w:t>
            </w:r>
            <w:r w:rsidRPr="0038791C">
              <w:rPr>
                <w:rFonts w:ascii="Times New Roman" w:hAnsi="Times New Roman" w:cs="Times New Roman"/>
                <w:bCs/>
                <w:lang w:val="pt-BR"/>
              </w:rPr>
              <w:t>Issue</w:t>
            </w:r>
            <w:r w:rsidRPr="0038791C">
              <w:rPr>
                <w:rFonts w:ascii="Times New Roman" w:hAnsi="Times New Roman" w:cs="Times New Roman"/>
                <w:lang w:val="en-US"/>
              </w:rPr>
              <w:t xml:space="preserve"> 22. </w:t>
            </w:r>
            <w:r w:rsidRPr="0038791C">
              <w:rPr>
                <w:rFonts w:ascii="Times New Roman" w:hAnsi="Times New Roman" w:cs="Times New Roman"/>
                <w:caps/>
                <w:lang w:val="en-US"/>
              </w:rPr>
              <w:t>p</w:t>
            </w:r>
            <w:r w:rsidRPr="0038791C">
              <w:rPr>
                <w:rFonts w:ascii="Times New Roman" w:hAnsi="Times New Roman" w:cs="Times New Roman"/>
                <w:lang w:val="en-US"/>
              </w:rPr>
              <w:t xml:space="preserve">. 13033–13039.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993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19,24</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Times New Roman" w:hAnsi="Times New Roman" w:cs="Times New Roman"/>
                <w:sz w:val="24"/>
                <w:szCs w:val="24"/>
                <w:lang w:val="en-US" w:eastAsia="ru-RU"/>
              </w:rPr>
            </w:pPr>
            <w:r w:rsidRPr="0038791C">
              <w:rPr>
                <w:rFonts w:ascii="Times New Roman" w:hAnsi="Times New Roman" w:cs="Times New Roman"/>
                <w:sz w:val="24"/>
                <w:szCs w:val="24"/>
                <w:lang w:val="en-US"/>
              </w:rPr>
              <w:t>Ganesamoorthy C., Krüger J., Wölper C., Nizovtsev A.S., Schulz S. “</w:t>
            </w:r>
            <w:r w:rsidRPr="0038791C">
              <w:rPr>
                <w:rFonts w:ascii="Times New Roman" w:hAnsi="Times New Roman" w:cs="Times New Roman"/>
                <w:sz w:val="24"/>
                <w:szCs w:val="24"/>
                <w:lang w:val="en"/>
              </w:rPr>
              <w:t>Reduction of [Cp*Sb</w:t>
            </w:r>
            <w:proofErr w:type="gramStart"/>
            <w:r w:rsidRPr="0038791C">
              <w:rPr>
                <w:rFonts w:ascii="Times New Roman" w:hAnsi="Times New Roman" w:cs="Times New Roman"/>
                <w:sz w:val="24"/>
                <w:szCs w:val="24"/>
                <w:lang w:val="en"/>
              </w:rPr>
              <w:t>]</w:t>
            </w:r>
            <w:r w:rsidRPr="0038791C">
              <w:rPr>
                <w:rFonts w:ascii="Times New Roman" w:hAnsi="Times New Roman" w:cs="Times New Roman"/>
                <w:sz w:val="24"/>
                <w:szCs w:val="24"/>
                <w:vertAlign w:val="subscript"/>
                <w:lang w:val="en"/>
              </w:rPr>
              <w:t>4</w:t>
            </w:r>
            <w:proofErr w:type="gramEnd"/>
            <w:r w:rsidRPr="0038791C">
              <w:rPr>
                <w:rFonts w:ascii="Times New Roman" w:hAnsi="Times New Roman" w:cs="Times New Roman"/>
                <w:sz w:val="24"/>
                <w:szCs w:val="24"/>
                <w:lang w:val="en"/>
              </w:rPr>
              <w:t xml:space="preserve"> with Subvalent Main-Group Metal Reductants: Syntheses and Structures of [(L</w:t>
            </w:r>
            <w:r w:rsidRPr="0038791C">
              <w:rPr>
                <w:rFonts w:ascii="Times New Roman" w:hAnsi="Times New Roman" w:cs="Times New Roman"/>
                <w:sz w:val="24"/>
                <w:szCs w:val="24"/>
                <w:vertAlign w:val="superscript"/>
                <w:lang w:val="en"/>
              </w:rPr>
              <w:t>1</w:t>
            </w:r>
            <w:r w:rsidRPr="0038791C">
              <w:rPr>
                <w:rFonts w:ascii="Times New Roman" w:hAnsi="Times New Roman" w:cs="Times New Roman"/>
                <w:sz w:val="24"/>
                <w:szCs w:val="24"/>
                <w:lang w:val="en"/>
              </w:rPr>
              <w:t>Mg)</w:t>
            </w:r>
            <w:r w:rsidRPr="0038791C">
              <w:rPr>
                <w:rFonts w:ascii="Times New Roman" w:hAnsi="Times New Roman" w:cs="Times New Roman"/>
                <w:sz w:val="24"/>
                <w:szCs w:val="24"/>
                <w:vertAlign w:val="subscript"/>
                <w:lang w:val="en"/>
              </w:rPr>
              <w:t>4</w:t>
            </w:r>
            <w:r w:rsidRPr="0038791C">
              <w:rPr>
                <w:rFonts w:ascii="Times New Roman" w:hAnsi="Times New Roman" w:cs="Times New Roman"/>
                <w:sz w:val="24"/>
                <w:szCs w:val="24"/>
                <w:lang w:val="en"/>
              </w:rPr>
              <w:t>(Sb</w:t>
            </w:r>
            <w:r w:rsidRPr="0038791C">
              <w:rPr>
                <w:rFonts w:ascii="Times New Roman" w:hAnsi="Times New Roman" w:cs="Times New Roman"/>
                <w:sz w:val="24"/>
                <w:szCs w:val="24"/>
                <w:vertAlign w:val="subscript"/>
                <w:lang w:val="en"/>
              </w:rPr>
              <w:t>4</w:t>
            </w:r>
            <w:r w:rsidRPr="0038791C">
              <w:rPr>
                <w:rFonts w:ascii="Times New Roman" w:hAnsi="Times New Roman" w:cs="Times New Roman"/>
                <w:sz w:val="24"/>
                <w:szCs w:val="24"/>
                <w:lang w:val="en"/>
              </w:rPr>
              <w:t>)] and [(L</w:t>
            </w:r>
            <w:r w:rsidRPr="0038791C">
              <w:rPr>
                <w:rFonts w:ascii="Times New Roman" w:hAnsi="Times New Roman" w:cs="Times New Roman"/>
                <w:sz w:val="24"/>
                <w:szCs w:val="24"/>
                <w:vertAlign w:val="superscript"/>
                <w:lang w:val="en"/>
              </w:rPr>
              <w:t>2</w:t>
            </w:r>
            <w:r w:rsidRPr="0038791C">
              <w:rPr>
                <w:rFonts w:ascii="Times New Roman" w:hAnsi="Times New Roman" w:cs="Times New Roman"/>
                <w:sz w:val="24"/>
                <w:szCs w:val="24"/>
                <w:lang w:val="en"/>
              </w:rPr>
              <w:t>Ga)</w:t>
            </w:r>
            <w:r w:rsidRPr="0038791C">
              <w:rPr>
                <w:rFonts w:ascii="Times New Roman" w:hAnsi="Times New Roman" w:cs="Times New Roman"/>
                <w:sz w:val="24"/>
                <w:szCs w:val="24"/>
                <w:vertAlign w:val="subscript"/>
                <w:lang w:val="en"/>
              </w:rPr>
              <w:t>2</w:t>
            </w:r>
            <w:r w:rsidRPr="0038791C">
              <w:rPr>
                <w:rFonts w:ascii="Times New Roman" w:hAnsi="Times New Roman" w:cs="Times New Roman"/>
                <w:sz w:val="24"/>
                <w:szCs w:val="24"/>
                <w:lang w:val="en"/>
              </w:rPr>
              <w:t>(Sb</w:t>
            </w:r>
            <w:r w:rsidRPr="0038791C">
              <w:rPr>
                <w:rFonts w:ascii="Times New Roman" w:hAnsi="Times New Roman" w:cs="Times New Roman"/>
                <w:sz w:val="24"/>
                <w:szCs w:val="24"/>
                <w:vertAlign w:val="subscript"/>
                <w:lang w:val="en"/>
              </w:rPr>
              <w:t>4</w:t>
            </w:r>
            <w:r w:rsidRPr="0038791C">
              <w:rPr>
                <w:rFonts w:ascii="Times New Roman" w:hAnsi="Times New Roman" w:cs="Times New Roman"/>
                <w:sz w:val="24"/>
                <w:szCs w:val="24"/>
                <w:lang w:val="en"/>
              </w:rPr>
              <w:t>)] Containing Edge-Missing Sb</w:t>
            </w:r>
            <w:r w:rsidRPr="0038791C">
              <w:rPr>
                <w:rFonts w:ascii="Times New Roman" w:hAnsi="Times New Roman" w:cs="Times New Roman"/>
                <w:sz w:val="24"/>
                <w:szCs w:val="24"/>
                <w:vertAlign w:val="subscript"/>
                <w:lang w:val="en"/>
              </w:rPr>
              <w:t>4</w:t>
            </w:r>
            <w:r w:rsidRPr="0038791C">
              <w:rPr>
                <w:rFonts w:ascii="Times New Roman" w:hAnsi="Times New Roman" w:cs="Times New Roman"/>
                <w:sz w:val="24"/>
                <w:szCs w:val="24"/>
                <w:lang w:val="en"/>
              </w:rPr>
              <w:t xml:space="preserve"> Units”// Chem.Eur.J.  </w:t>
            </w:r>
            <w:r w:rsidRPr="0038791C">
              <w:rPr>
                <w:rFonts w:ascii="Times New Roman" w:hAnsi="Times New Roman" w:cs="Times New Roman"/>
                <w:sz w:val="24"/>
                <w:szCs w:val="24"/>
                <w:lang w:val="en-US"/>
              </w:rPr>
              <w:t>2017. V.23. P.2461–2468.</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5,</w:t>
            </w:r>
            <w:r w:rsidRPr="0038791C">
              <w:rPr>
                <w:rFonts w:ascii="Times New Roman" w:hAnsi="Times New Roman" w:cs="Times New Roman"/>
                <w:lang w:val="en-US"/>
              </w:rPr>
              <w:t>16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46,44</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lastRenderedPageBreak/>
              <w:t>Gayfulin Y.M., Smolentsev A.I., Kozlova S.G. Novozhilov I.N., Plyusnin P.E., Kompankov N.B., Mironov Yu.V. «Facile substitution of bridging SO</w:t>
            </w:r>
            <w:r w:rsidRPr="0038791C">
              <w:rPr>
                <w:rFonts w:ascii="Times New Roman" w:hAnsi="Times New Roman" w:cs="Times New Roman"/>
                <w:vertAlign w:val="subscript"/>
                <w:lang w:val="en-US"/>
              </w:rPr>
              <w:t>2</w:t>
            </w:r>
            <w:r w:rsidRPr="0038791C">
              <w:rPr>
                <w:rFonts w:ascii="Times New Roman" w:hAnsi="Times New Roman" w:cs="Times New Roman"/>
                <w:vertAlign w:val="superscript"/>
                <w:lang w:val="en-US"/>
              </w:rPr>
              <w:t>2-</w:t>
            </w:r>
            <w:r w:rsidRPr="0038791C">
              <w:rPr>
                <w:rFonts w:ascii="Times New Roman" w:hAnsi="Times New Roman" w:cs="Times New Roman"/>
                <w:lang w:val="en-US"/>
              </w:rPr>
              <w:t xml:space="preserve"> ligands in Re</w:t>
            </w:r>
            <w:r w:rsidRPr="0038791C">
              <w:rPr>
                <w:rFonts w:ascii="Times New Roman" w:hAnsi="Times New Roman" w:cs="Times New Roman"/>
                <w:vertAlign w:val="subscript"/>
                <w:lang w:val="en-US"/>
              </w:rPr>
              <w:t>12</w:t>
            </w:r>
            <w:r w:rsidRPr="0038791C">
              <w:rPr>
                <w:rFonts w:ascii="Times New Roman" w:hAnsi="Times New Roman" w:cs="Times New Roman"/>
                <w:lang w:val="en-US"/>
              </w:rPr>
              <w:t xml:space="preserve"> bioctahedral cluster complexes» // Inorg. Chem. 2017. V. 56. P. 12389-12400.</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rPr>
            </w:pPr>
            <w:r w:rsidRPr="0038791C">
              <w:rPr>
                <w:rFonts w:ascii="Times New Roman" w:hAnsi="Times New Roman" w:cs="Times New Roman"/>
              </w:rPr>
              <w:t>4,7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30,21</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Grayfer E.D., Kozlova M.N., Fedorov V.E. “Colloidal 2D nanosheets of MoS</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 xml:space="preserve"> and other transition metal dichalcogenides through liquid-phase exfoliation” // Advances in Colloid and Interface Science. 2017. V.245. P.40-61.  (</w:t>
            </w:r>
            <w:r w:rsidRPr="0038791C">
              <w:rPr>
                <w:rFonts w:ascii="Times New Roman" w:hAnsi="Times New Roman" w:cs="Times New Roman"/>
                <w:sz w:val="24"/>
                <w:szCs w:val="24"/>
              </w:rPr>
              <w:t>ОБЗОР</w:t>
            </w:r>
            <w:r w:rsidRPr="0038791C">
              <w:rPr>
                <w:rFonts w:ascii="Times New Roman" w:hAnsi="Times New Roman" w:cs="Times New Roman"/>
                <w:sz w:val="24"/>
                <w:szCs w:val="24"/>
                <w:lang w:val="en-US"/>
              </w:rPr>
              <w:t>)</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7,</w:t>
            </w:r>
            <w:r w:rsidRPr="0038791C">
              <w:rPr>
                <w:rFonts w:ascii="Times New Roman" w:hAnsi="Times New Roman" w:cs="Times New Roman"/>
                <w:lang w:val="en-US"/>
              </w:rPr>
              <w:t>346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110,19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Grayfer E.D., Pazhetnov E.M., Kozlova M.N., Artemkina S.B., Fedorov V.E. "Anionic Redox Chemistry in Polysulfide Electrode Materials for Rechargeable Batteries" // ChemSusChem, 2017, 10, 24, 4805-4811</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7</w:t>
            </w:r>
            <w:r w:rsidRPr="0038791C">
              <w:rPr>
                <w:rFonts w:ascii="Times New Roman" w:hAnsi="Times New Roman" w:cs="Times New Roman"/>
              </w:rPr>
              <w:t>,</w:t>
            </w:r>
            <w:r w:rsidRPr="0038791C">
              <w:rPr>
                <w:rFonts w:ascii="Times New Roman" w:hAnsi="Times New Roman" w:cs="Times New Roman"/>
                <w:lang w:val="en-US"/>
              </w:rPr>
              <w:t>411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66,70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shd w:val="clear" w:color="auto" w:fill="FFFFFF"/>
                <w:lang w:val="en-US"/>
              </w:rPr>
            </w:pPr>
            <w:r w:rsidRPr="0038791C">
              <w:rPr>
                <w:rFonts w:ascii="Times New Roman" w:hAnsi="Times New Roman" w:cs="Times New Roman"/>
                <w:lang w:val="en-US"/>
              </w:rPr>
              <w:t xml:space="preserve">Grigorieva V.D., Shlegel V.N., Bekker T.B., Ivannikova N.V., Giuliani A., Marcillac P., Marnieros S., Novati V., Olivieri E., Poda D., Nones C., Zolotarova A., Danevich F.A. </w:t>
            </w:r>
            <w:r w:rsidRPr="0038791C">
              <w:rPr>
                <w:rFonts w:ascii="Times New Roman" w:hAnsi="Times New Roman" w:cs="Times New Roman"/>
                <w:shd w:val="clear" w:color="auto" w:fill="FFFFFF"/>
                <w:lang w:val="en-US"/>
              </w:rPr>
              <w:t>«Li</w:t>
            </w:r>
            <w:r w:rsidRPr="0038791C">
              <w:rPr>
                <w:rFonts w:ascii="Times New Roman" w:hAnsi="Times New Roman" w:cs="Times New Roman"/>
                <w:shd w:val="clear" w:color="auto" w:fill="FFFFFF"/>
                <w:vertAlign w:val="subscript"/>
                <w:lang w:val="en-US"/>
              </w:rPr>
              <w:t>2</w:t>
            </w:r>
            <w:r w:rsidRPr="0038791C">
              <w:rPr>
                <w:rFonts w:ascii="Times New Roman" w:hAnsi="Times New Roman" w:cs="Times New Roman"/>
                <w:shd w:val="clear" w:color="auto" w:fill="FFFFFF"/>
                <w:lang w:val="en-US"/>
              </w:rPr>
              <w:t>MoO</w:t>
            </w:r>
            <w:r w:rsidRPr="0038791C">
              <w:rPr>
                <w:rFonts w:ascii="Times New Roman" w:hAnsi="Times New Roman" w:cs="Times New Roman"/>
                <w:shd w:val="clear" w:color="auto" w:fill="FFFFFF"/>
                <w:vertAlign w:val="subscript"/>
                <w:lang w:val="en-US"/>
              </w:rPr>
              <w:t>4</w:t>
            </w:r>
            <w:r w:rsidRPr="0038791C">
              <w:rPr>
                <w:rFonts w:ascii="Times New Roman" w:hAnsi="Times New Roman" w:cs="Times New Roman"/>
                <w:shd w:val="clear" w:color="auto" w:fill="FFFFFF"/>
                <w:lang w:val="en-US"/>
              </w:rPr>
              <w:t xml:space="preserve"> Crystals Grown by Low-Thermal-Gradient Czochralski Technique» //</w:t>
            </w:r>
            <w:r w:rsidRPr="0038791C">
              <w:rPr>
                <w:rFonts w:ascii="Times New Roman" w:hAnsi="Times New Roman" w:cs="Times New Roman"/>
                <w:lang w:val="en-US"/>
              </w:rPr>
              <w:t xml:space="preserve"> Journal of Materials Science and Engineering B 2017. V. 7, № 3-4, pp. 63-70, doi: 10.17265/2161-6221/2017.3-4.002.</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lang w:val="en-US"/>
              </w:rPr>
              <w:t xml:space="preserve">Gülmez A.D., Polyakov M.S., Volchek V.V., Tuncel Kostakoğlu S., Esenpinar A.A., Basova T.V., Durmuş M., Gürek A.G., Ahsen V., Banimuslem H., Hassan A. “Tetrasubstituted copper phthalocyanines: Correlation between liquid crystalline properties, films alignment and sensing properties” // Sensors Actuators B. 2017. V. 241. P. 364-375. </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eastAsia="AdvOTce3d9a73+20" w:hAnsi="Times New Roman" w:cs="Times New Roman"/>
                <w:bCs/>
                <w:lang w:val="en-US"/>
              </w:rPr>
              <w:t>5,667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25,50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iCs/>
                <w:lang w:val="en-US"/>
              </w:rPr>
              <w:t>Heindl C., Peresypkina E.V.,</w:t>
            </w:r>
            <w:r w:rsidRPr="0038791C">
              <w:rPr>
                <w:rFonts w:ascii="Times New Roman" w:hAnsi="Times New Roman" w:cs="Times New Roman"/>
                <w:lang w:val="en-US"/>
              </w:rPr>
              <w:t xml:space="preserve"> Virovets A.V.</w:t>
            </w:r>
            <w:r w:rsidRPr="0038791C">
              <w:rPr>
                <w:rFonts w:ascii="Times New Roman" w:hAnsi="Times New Roman" w:cs="Times New Roman"/>
                <w:bCs/>
                <w:iCs/>
                <w:lang w:val="en-US"/>
              </w:rPr>
              <w:t>, Bushmarinov I.S., Medvedev M.G., Krämer B., Dittrich B., Scheer M. «An icosidodecahedral supramolecule based on pentaphosphaferrocene: from a disordered average structure to individual isomers» // Angew. Chem. Int. Ed.  2017. V.56, Issue 43. P. 13237–13243.</w:t>
            </w:r>
          </w:p>
        </w:tc>
        <w:tc>
          <w:tcPr>
            <w:tcW w:w="1006" w:type="dxa"/>
            <w:shd w:val="clear" w:color="auto" w:fill="auto"/>
          </w:tcPr>
          <w:p w:rsidR="00C9404E" w:rsidRPr="0038791C" w:rsidRDefault="00C9404E" w:rsidP="00C9404E">
            <w:pPr>
              <w:jc w:val="center"/>
              <w:rPr>
                <w:rFonts w:ascii="Times New Roman" w:hAnsi="Times New Roman" w:cs="Times New Roman"/>
                <w:bCs/>
                <w:iCs/>
              </w:rPr>
            </w:pPr>
            <w:r w:rsidRPr="0038791C">
              <w:rPr>
                <w:rFonts w:ascii="Times New Roman" w:hAnsi="Times New Roman" w:cs="Times New Roman"/>
                <w:bCs/>
                <w:lang w:val="en-US"/>
              </w:rPr>
              <w:t>12,102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68,07</w:t>
            </w:r>
          </w:p>
        </w:tc>
      </w:tr>
      <w:tr w:rsidR="00C9404E" w:rsidRPr="0038791C" w:rsidTr="0038791C">
        <w:tc>
          <w:tcPr>
            <w:tcW w:w="8770" w:type="dxa"/>
            <w:shd w:val="clear" w:color="auto" w:fill="auto"/>
          </w:tcPr>
          <w:p w:rsidR="00C9404E" w:rsidRPr="0038791C" w:rsidRDefault="00C9404E" w:rsidP="00C9404E">
            <w:pPr>
              <w:numPr>
                <w:ilvl w:val="0"/>
                <w:numId w:val="3"/>
              </w:numPr>
              <w:tabs>
                <w:tab w:val="left" w:pos="709"/>
              </w:tabs>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Hussain N., Gogoi P., Dasa M.R., Sengupta P., Fedorov V.E., Asanov I.P., Kozlova M.N., Artemkina S.B. “Development of novel efficient 2D nanocomposite catalyst towards the three-component coupling reaction for the synthesis of imidazo[1,2-α] pyridines” // Appl. Catal., A. 2017. V. 542. P. 368-379.</w:t>
            </w:r>
          </w:p>
        </w:tc>
        <w:tc>
          <w:tcPr>
            <w:tcW w:w="1006" w:type="dxa"/>
            <w:shd w:val="clear" w:color="auto" w:fill="auto"/>
          </w:tcPr>
          <w:p w:rsidR="00C9404E" w:rsidRPr="0038791C" w:rsidRDefault="00C9404E" w:rsidP="00C9404E">
            <w:pPr>
              <w:tabs>
                <w:tab w:val="left" w:pos="709"/>
              </w:tabs>
              <w:autoSpaceDE w:val="0"/>
              <w:autoSpaceDN w:val="0"/>
              <w:adjustRightInd w:val="0"/>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521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25,43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Islamov D.R., Gritsenko V.A., Lebedev M.S. “Determination of trap density in hafnia films produced by different atomic layer deposition techniques” // ECS Trans. 2017. </w:t>
            </w:r>
            <w:proofErr w:type="gramStart"/>
            <w:r w:rsidRPr="0038791C">
              <w:rPr>
                <w:rFonts w:ascii="Times New Roman" w:hAnsi="Times New Roman" w:cs="Times New Roman"/>
                <w:lang w:val="en-US"/>
              </w:rPr>
              <w:t>V.80(</w:t>
            </w:r>
            <w:proofErr w:type="gramEnd"/>
            <w:r w:rsidRPr="0038791C">
              <w:rPr>
                <w:rFonts w:ascii="Times New Roman" w:hAnsi="Times New Roman" w:cs="Times New Roman"/>
                <w:lang w:val="en-US"/>
              </w:rPr>
              <w:t>1) P.265-270.</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Islamov D.R., Gritsenko V.A., Lebedev M.S. “Determination of trap density in hafnia films produced by two atomic layer deposition techniques” // Microelectron. Eng. 2017. V.178. P. 104-107.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2,02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30,30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eastAsia="Times New Roman" w:hAnsi="Times New Roman" w:cs="Times New Roman"/>
                <w:lang w:val="en-US"/>
              </w:rPr>
              <w:t>Kanygin M. A., M. V. Katkov, Y. V. Pershin, " A similarity between the response of memristive and memcapacitive circuits subjected to ramped voltage", J. Nanophoton. 11(3), 032507 (2017)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06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15,90</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Kartel N.T., Ivanov L.V., Lyapunov A.N., Okotrub A.V., Derymedvid L.V., Vereitinova V.P. “Study of improvement of efficiency of drug substance liposomal delivery systems, as well as of delivery systems by means of carbon nanotubes to target cells due to controlled change of liposome charge, nanotubes charge or target cell membranes charge by fluorescent and spin probes methods” // Scientific Light. 2017. V.1, N5. P. 107-112.</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sz w:val="24"/>
                <w:szCs w:val="24"/>
              </w:rPr>
            </w:pPr>
            <w:r w:rsidRPr="0038791C">
              <w:rPr>
                <w:rFonts w:ascii="Times New Roman" w:hAnsi="Times New Roman" w:cs="Times New Roman"/>
                <w:sz w:val="24"/>
                <w:szCs w:val="24"/>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widowControl w:val="0"/>
              <w:numPr>
                <w:ilvl w:val="0"/>
                <w:numId w:val="3"/>
              </w:numPr>
              <w:suppressAutoHyphens/>
              <w:ind w:left="709" w:hanging="567"/>
              <w:rPr>
                <w:rFonts w:ascii="Times New Roman" w:hAnsi="Times New Roman" w:cs="Times New Roman"/>
                <w:bCs/>
                <w:u w:val="single"/>
                <w:lang w:val="en-US"/>
              </w:rPr>
            </w:pPr>
            <w:r w:rsidRPr="0038791C">
              <w:rPr>
                <w:rFonts w:ascii="Times New Roman" w:hAnsi="Times New Roman" w:cs="Times New Roman"/>
                <w:lang w:val="en-US"/>
              </w:rPr>
              <w:t>Kawazoe Y., Belosludov</w:t>
            </w:r>
            <w:r w:rsidRPr="0038791C">
              <w:rPr>
                <w:rFonts w:ascii="Times New Roman" w:hAnsi="Times New Roman" w:cs="Times New Roman"/>
                <w:u w:val="single"/>
                <w:lang w:val="en-US"/>
              </w:rPr>
              <w:t xml:space="preserve"> </w:t>
            </w:r>
            <w:r w:rsidRPr="0038791C">
              <w:rPr>
                <w:rFonts w:ascii="Times New Roman" w:hAnsi="Times New Roman" w:cs="Times New Roman"/>
                <w:lang w:val="en-US"/>
              </w:rPr>
              <w:t>V.R., Zhdanov R.K., Belosludov R.V.”Polarons in endohedral li+@c60- dimers and in 1d and 2d crystals” // Solid State Communications. 2017. V. 265. P. 1–5.</w:t>
            </w:r>
          </w:p>
        </w:tc>
        <w:tc>
          <w:tcPr>
            <w:tcW w:w="1006" w:type="dxa"/>
            <w:shd w:val="clear" w:color="auto" w:fill="auto"/>
          </w:tcPr>
          <w:p w:rsidR="00C9404E" w:rsidRPr="0038791C" w:rsidRDefault="00C9404E" w:rsidP="00C9404E">
            <w:pPr>
              <w:widowControl w:val="0"/>
              <w:suppressAutoHyphens/>
              <w:jc w:val="center"/>
              <w:rPr>
                <w:rFonts w:ascii="Times New Roman" w:hAnsi="Times New Roman" w:cs="Times New Roman"/>
                <w:lang w:val="en-US"/>
              </w:rPr>
            </w:pPr>
            <w:r w:rsidRPr="0038791C">
              <w:rPr>
                <w:rFonts w:ascii="Times New Roman" w:hAnsi="Times New Roman" w:cs="Times New Roman"/>
              </w:rPr>
              <w:t>1,5</w:t>
            </w:r>
            <w:r w:rsidRPr="0038791C">
              <w:rPr>
                <w:rFonts w:ascii="Times New Roman" w:hAnsi="Times New Roman" w:cs="Times New Roman"/>
                <w:lang w:val="en-US"/>
              </w:rPr>
              <w:t>49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17,43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eastAsia="Times New Roman" w:hAnsi="Times New Roman" w:cs="Times New Roman"/>
                <w:lang w:val="en-US"/>
              </w:rPr>
              <w:t>Kazakova</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M</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A</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L</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Kuznetsov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S</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N</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Bokova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Sirosh</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D</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Krasnikov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G</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Golubtsov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I</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Romanenko</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I</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P</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Prosvirin</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Ishchenko</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S</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Orekhov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L</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Chuvilin</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and</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E</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D</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Obraztsova</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“Fe–Mo and Co–Mo Catalysts with Varying Composition for Multi-Walled Carbon Nanotube Growth” // Physica Status Solidi (b), 2017, V. 12, P. 1700260-1–1700260-12.</w:t>
            </w:r>
          </w:p>
        </w:tc>
        <w:tc>
          <w:tcPr>
            <w:tcW w:w="1006" w:type="dxa"/>
            <w:shd w:val="clear" w:color="auto" w:fill="auto"/>
          </w:tcPr>
          <w:p w:rsidR="00C9404E" w:rsidRPr="0038791C" w:rsidRDefault="00C9404E" w:rsidP="00C9404E">
            <w:pPr>
              <w:jc w:val="center"/>
              <w:rPr>
                <w:rFonts w:ascii="Times New Roman" w:hAnsi="Times New Roman" w:cs="Times New Roman"/>
                <w:lang w:val="en-US" w:eastAsia="zh-CN"/>
              </w:rPr>
            </w:pPr>
            <w:r w:rsidRPr="0038791C">
              <w:rPr>
                <w:rFonts w:ascii="Times New Roman" w:hAnsi="Times New Roman" w:cs="Times New Roman"/>
              </w:rPr>
              <w:t>1,</w:t>
            </w:r>
            <w:r w:rsidRPr="0038791C">
              <w:rPr>
                <w:rFonts w:ascii="Times New Roman" w:hAnsi="Times New Roman" w:cs="Times New Roman"/>
                <w:lang w:val="en-US"/>
              </w:rPr>
              <w:t>729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7,78</w:t>
            </w:r>
          </w:p>
        </w:tc>
      </w:tr>
      <w:tr w:rsidR="00C9404E" w:rsidRPr="0038791C" w:rsidTr="0038791C">
        <w:tc>
          <w:tcPr>
            <w:tcW w:w="8770" w:type="dxa"/>
            <w:shd w:val="clear" w:color="auto" w:fill="auto"/>
          </w:tcPr>
          <w:p w:rsidR="00C9404E" w:rsidRPr="0038791C" w:rsidRDefault="00C9404E" w:rsidP="00C9404E">
            <w:pPr>
              <w:numPr>
                <w:ilvl w:val="0"/>
                <w:numId w:val="3"/>
              </w:numPr>
              <w:ind w:left="738" w:hanging="567"/>
              <w:jc w:val="both"/>
              <w:rPr>
                <w:rFonts w:ascii="Times New Roman" w:hAnsi="Times New Roman" w:cs="Times New Roman"/>
                <w:lang w:val="en-US"/>
              </w:rPr>
            </w:pPr>
            <w:r w:rsidRPr="0038791C">
              <w:rPr>
                <w:rFonts w:ascii="Times New Roman" w:hAnsi="Times New Roman" w:cs="Times New Roman"/>
                <w:lang w:val="en-US"/>
              </w:rPr>
              <w:t>Kholkhoev B.C., Bal'zhinov S.A., Makotchenko V.G., Fedorov V.E., Farion I.A., Kozlova M.N., Timashev P.S., Burdukovskii V.F. "Convenient approach to making nanocomposites based on chitosan/poly(vinyl pyrrolidone) polymer matrix and a graphene nanofiller" // Journal of Applied Polymer Science, 2017, 134, 27, 45038.</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901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10,69</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lastRenderedPageBreak/>
              <w:t>Klementyeva S.V., Gritsan N.P., Khusniyarov M.M., Witt A., Dmitriev A.A., Suturina E.A., Hill N.D.D., Roemmele T.L., Gamer M.T., Boeré R.T., Roesky P.W., Zibarev A.V., Konchenko S.N. “The First Lanthanide Complexes with a Redox-Active Sulfur Diimide Ligand: Synthesis and Characterization of [LnCp*</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(RN=)</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S], Ln=Sm, Eu, Yb; R=SiMe</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lang w:val="en-US"/>
              </w:rPr>
              <w:t>” // Chem. Eur. J. 2017. V. 23. P. 1278–1290.</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5,</w:t>
            </w:r>
            <w:r w:rsidRPr="0038791C">
              <w:rPr>
                <w:rFonts w:ascii="Times New Roman" w:hAnsi="Times New Roman" w:cs="Times New Roman"/>
                <w:lang w:val="en-US"/>
              </w:rPr>
              <w:t>16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23,22</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Klementyeva S.V., Smolentsev A.I., Abramov P.A., Konchenko S.N. «Yttrium 3</w:t>
            </w:r>
            <w:proofErr w:type="gramStart"/>
            <w:r w:rsidRPr="0038791C">
              <w:rPr>
                <w:rFonts w:ascii="Times New Roman" w:hAnsi="Times New Roman" w:cs="Times New Roman"/>
                <w:sz w:val="24"/>
                <w:szCs w:val="24"/>
                <w:lang w:val="en-US"/>
              </w:rPr>
              <w:t>,5</w:t>
            </w:r>
            <w:proofErr w:type="gramEnd"/>
            <w:r w:rsidRPr="0038791C">
              <w:rPr>
                <w:rFonts w:ascii="Times New Roman" w:hAnsi="Times New Roman" w:cs="Times New Roman"/>
                <w:sz w:val="24"/>
                <w:szCs w:val="24"/>
                <w:lang w:val="en-US"/>
              </w:rPr>
              <w:t xml:space="preserve">-di-tert-butyl-catecholates supported by 2,6-diisopropylphenyl substituted </w:t>
            </w:r>
            <w:r w:rsidRPr="0038791C">
              <w:rPr>
                <w:rFonts w:ascii="Times New Roman" w:hAnsi="Times New Roman" w:cs="Times New Roman"/>
                <w:sz w:val="24"/>
                <w:szCs w:val="24"/>
              </w:rPr>
              <w:t>β</w:t>
            </w:r>
            <w:r w:rsidRPr="0038791C">
              <w:rPr>
                <w:rFonts w:ascii="Times New Roman" w:hAnsi="Times New Roman" w:cs="Times New Roman"/>
                <w:sz w:val="24"/>
                <w:szCs w:val="24"/>
                <w:lang w:val="en-US"/>
              </w:rPr>
              <w:t>-diketiminate» //Inorg. Chem. Commun. 2017. V.86. P. 154–158.</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1,</w:t>
            </w:r>
            <w:r w:rsidRPr="0038791C">
              <w:rPr>
                <w:rFonts w:ascii="Times New Roman" w:hAnsi="Times New Roman" w:cs="Times New Roman"/>
                <w:sz w:val="24"/>
                <w:szCs w:val="24"/>
                <w:lang w:val="en-US"/>
              </w:rPr>
              <w:t>81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20,36</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rPr>
                <w:rFonts w:ascii="Times New Roman" w:hAnsi="Times New Roman" w:cs="Times New Roman"/>
                <w:lang w:val="en-US"/>
              </w:rPr>
            </w:pPr>
            <w:r w:rsidRPr="0038791C">
              <w:rPr>
                <w:rFonts w:ascii="Times New Roman" w:hAnsi="Times New Roman" w:cs="Times New Roman"/>
                <w:lang w:val="en-US"/>
              </w:rPr>
              <w:t xml:space="preserve">Kolesov B.A. “How the vibrational frequency varies with temperature” // J. Raman Spectrosc. 2017. V. 48. P. 323–326. </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879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129,56</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Kolesov B.A. “</w:t>
            </w:r>
            <w:r w:rsidRPr="0038791C">
              <w:rPr>
                <w:rFonts w:ascii="Times New Roman" w:hAnsi="Times New Roman" w:cs="Times New Roman"/>
                <w:bCs/>
                <w:lang w:val="en-US"/>
              </w:rPr>
              <w:t xml:space="preserve">Raman spectra of crystalline secondary amides” // Spectrochim. Acta, Part A. </w:t>
            </w:r>
            <w:hyperlink r:id="rId36" w:history="1">
              <w:r w:rsidRPr="0038791C">
                <w:rPr>
                  <w:rFonts w:ascii="Times New Roman" w:hAnsi="Times New Roman" w:cs="Times New Roman"/>
                  <w:bCs/>
                  <w:lang w:val="en-US"/>
                </w:rPr>
                <w:t>2017. V. 179</w:t>
              </w:r>
            </w:hyperlink>
            <w:r w:rsidRPr="0038791C">
              <w:rPr>
                <w:rFonts w:ascii="Times New Roman" w:hAnsi="Times New Roman" w:cs="Times New Roman"/>
                <w:bCs/>
                <w:lang w:val="en-US"/>
              </w:rPr>
              <w:t xml:space="preserve">. P. 216–220. </w:t>
            </w:r>
            <w:r w:rsidRPr="0038791C">
              <w:rPr>
                <w:rFonts w:ascii="Times New Roman" w:hAnsi="Times New Roman" w:cs="Times New Roman"/>
                <w:lang w:val="en-US"/>
              </w:rPr>
              <w:t xml:space="preserve">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88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129,60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Kolesov G., Kolesov B.A., Kaxiras E. “Polaron-induced phonon localization and stiffening in rutile TiO2” // Phys. Rev. B. 96, (2017), p. 195165 (1-7)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3,813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57,20</w:t>
            </w:r>
          </w:p>
        </w:tc>
      </w:tr>
      <w:tr w:rsidR="00C9404E" w:rsidRPr="0038791C" w:rsidTr="0038791C">
        <w:tc>
          <w:tcPr>
            <w:tcW w:w="8770" w:type="dxa"/>
            <w:shd w:val="clear" w:color="auto" w:fill="auto"/>
          </w:tcPr>
          <w:p w:rsidR="00C9404E" w:rsidRPr="0038791C" w:rsidRDefault="00C9404E" w:rsidP="00C9404E">
            <w:pPr>
              <w:pStyle w:val="Standard"/>
              <w:numPr>
                <w:ilvl w:val="0"/>
                <w:numId w:val="3"/>
              </w:numPr>
              <w:shd w:val="clear" w:color="auto" w:fill="FFFFFF"/>
              <w:adjustRightInd w:val="0"/>
              <w:ind w:left="709" w:hanging="567"/>
              <w:jc w:val="both"/>
              <w:rPr>
                <w:rFonts w:ascii="Times New Roman" w:eastAsia="TimesNewRomanPS-BoldMT" w:hAnsi="Times New Roman" w:cs="Times New Roman"/>
                <w:sz w:val="24"/>
                <w:szCs w:val="24"/>
                <w:lang w:val="en-GB"/>
              </w:rPr>
            </w:pPr>
            <w:r w:rsidRPr="0038791C">
              <w:rPr>
                <w:rFonts w:ascii="Times New Roman" w:eastAsia="TimesNewRomanPS-BoldMT" w:hAnsi="Times New Roman" w:cs="Times New Roman"/>
                <w:sz w:val="24"/>
                <w:szCs w:val="24"/>
                <w:lang w:val="en-GB"/>
              </w:rPr>
              <w:t>Kolobov</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N</w:t>
            </w:r>
            <w:r w:rsidRPr="0038791C">
              <w:rPr>
                <w:rFonts w:ascii="Times New Roman" w:eastAsia="TimesNewRomanPS-BoldMT" w:hAnsi="Times New Roman" w:cs="Times New Roman"/>
                <w:sz w:val="24"/>
                <w:szCs w:val="24"/>
                <w:lang w:val="en-US"/>
              </w:rPr>
              <w:t>.</w:t>
            </w:r>
            <w:r w:rsidRPr="0038791C">
              <w:rPr>
                <w:rFonts w:ascii="Times New Roman" w:eastAsia="TimesNewRomanPS-BoldMT" w:hAnsi="Times New Roman" w:cs="Times New Roman"/>
                <w:sz w:val="24"/>
                <w:szCs w:val="24"/>
                <w:lang w:val="en-GB"/>
              </w:rPr>
              <w:t>S</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Selishchev</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D</w:t>
            </w:r>
            <w:r w:rsidRPr="0038791C">
              <w:rPr>
                <w:rFonts w:ascii="Times New Roman" w:eastAsia="TimesNewRomanPS-BoldMT" w:hAnsi="Times New Roman" w:cs="Times New Roman"/>
                <w:sz w:val="24"/>
                <w:szCs w:val="24"/>
                <w:lang w:val="en-US"/>
              </w:rPr>
              <w:t>.</w:t>
            </w:r>
            <w:r w:rsidRPr="0038791C">
              <w:rPr>
                <w:rFonts w:ascii="Times New Roman" w:eastAsia="TimesNewRomanPS-BoldMT" w:hAnsi="Times New Roman" w:cs="Times New Roman"/>
                <w:sz w:val="24"/>
                <w:szCs w:val="24"/>
                <w:lang w:val="en-GB"/>
              </w:rPr>
              <w:t>S</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Bukhtiyarov</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A</w:t>
            </w:r>
            <w:r w:rsidRPr="0038791C">
              <w:rPr>
                <w:rFonts w:ascii="Times New Roman" w:eastAsia="TimesNewRomanPS-BoldMT" w:hAnsi="Times New Roman" w:cs="Times New Roman"/>
                <w:sz w:val="24"/>
                <w:szCs w:val="24"/>
                <w:lang w:val="en-US"/>
              </w:rPr>
              <w:t>.</w:t>
            </w:r>
            <w:r w:rsidRPr="0038791C">
              <w:rPr>
                <w:rFonts w:ascii="Times New Roman" w:eastAsia="TimesNewRomanPS-BoldMT" w:hAnsi="Times New Roman" w:cs="Times New Roman"/>
                <w:sz w:val="24"/>
                <w:szCs w:val="24"/>
                <w:lang w:val="en-GB"/>
              </w:rPr>
              <w:t>V</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Gubanov</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A</w:t>
            </w:r>
            <w:r w:rsidRPr="0038791C">
              <w:rPr>
                <w:rFonts w:ascii="Times New Roman" w:eastAsia="TimesNewRomanPS-BoldMT" w:hAnsi="Times New Roman" w:cs="Times New Roman"/>
                <w:sz w:val="24"/>
                <w:szCs w:val="24"/>
                <w:lang w:val="en-US"/>
              </w:rPr>
              <w:t>.</w:t>
            </w:r>
            <w:r w:rsidRPr="0038791C">
              <w:rPr>
                <w:rFonts w:ascii="Times New Roman" w:eastAsia="TimesNewRomanPS-BoldMT" w:hAnsi="Times New Roman" w:cs="Times New Roman"/>
                <w:sz w:val="24"/>
                <w:szCs w:val="24"/>
                <w:lang w:val="en-GB"/>
              </w:rPr>
              <w:t>I</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Kozlov</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D</w:t>
            </w:r>
            <w:r w:rsidRPr="0038791C">
              <w:rPr>
                <w:rFonts w:ascii="Times New Roman" w:eastAsia="TimesNewRomanPS-BoldMT" w:hAnsi="Times New Roman" w:cs="Times New Roman"/>
                <w:sz w:val="24"/>
                <w:szCs w:val="24"/>
                <w:lang w:val="en-US"/>
              </w:rPr>
              <w:t>.</w:t>
            </w:r>
            <w:r w:rsidRPr="0038791C">
              <w:rPr>
                <w:rFonts w:ascii="Times New Roman" w:eastAsia="TimesNewRomanPS-BoldMT" w:hAnsi="Times New Roman" w:cs="Times New Roman"/>
                <w:sz w:val="24"/>
                <w:szCs w:val="24"/>
                <w:lang w:val="en-GB"/>
              </w:rPr>
              <w:t>V</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UV</w:t>
            </w:r>
            <w:r w:rsidRPr="0038791C">
              <w:rPr>
                <w:rFonts w:ascii="Times New Roman" w:eastAsia="TimesNewRomanPS-BoldMT" w:hAnsi="Times New Roman" w:cs="Times New Roman"/>
                <w:sz w:val="24"/>
                <w:szCs w:val="24"/>
                <w:lang w:val="en-US"/>
              </w:rPr>
              <w:t>-</w:t>
            </w:r>
            <w:r w:rsidRPr="0038791C">
              <w:rPr>
                <w:rFonts w:ascii="Times New Roman" w:eastAsia="TimesNewRomanPS-BoldMT" w:hAnsi="Times New Roman" w:cs="Times New Roman"/>
                <w:sz w:val="24"/>
                <w:szCs w:val="24"/>
                <w:lang w:val="en-GB"/>
              </w:rPr>
              <w:t>LED</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photocatalytic</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oxidation</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of</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CO</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over</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the</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Pd/TiO</w:t>
            </w:r>
            <w:r w:rsidRPr="0038791C">
              <w:rPr>
                <w:rFonts w:ascii="Times New Roman" w:eastAsia="TimesNewRomanPS-BoldMT" w:hAnsi="Times New Roman" w:cs="Times New Roman"/>
                <w:sz w:val="24"/>
                <w:szCs w:val="24"/>
                <w:vertAlign w:val="subscript"/>
                <w:lang w:val="en-GB"/>
              </w:rPr>
              <w:t>2</w:t>
            </w:r>
            <w:r w:rsidRPr="0038791C">
              <w:rPr>
                <w:rFonts w:ascii="Times New Roman" w:eastAsia="TimesNewRomanPS-BoldMT" w:hAnsi="Times New Roman" w:cs="Times New Roman"/>
                <w:sz w:val="24"/>
                <w:szCs w:val="24"/>
                <w:lang w:val="en-GB"/>
              </w:rPr>
              <w:t xml:space="preserve"> catalysts synthesized by the deposition of Pd(acac)</w:t>
            </w:r>
            <w:r w:rsidRPr="0038791C">
              <w:rPr>
                <w:rFonts w:ascii="Times New Roman" w:eastAsia="TimesNewRomanPS-BoldMT" w:hAnsi="Times New Roman" w:cs="Times New Roman"/>
                <w:sz w:val="24"/>
                <w:szCs w:val="24"/>
                <w:vertAlign w:val="subscript"/>
                <w:lang w:val="en-GB"/>
              </w:rPr>
              <w:t>2</w:t>
            </w:r>
            <w:r w:rsidRPr="0038791C">
              <w:rPr>
                <w:rFonts w:ascii="Times New Roman" w:eastAsia="TimesNewRomanPS-BoldMT" w:hAnsi="Times New Roman" w:cs="Times New Roman"/>
                <w:sz w:val="24"/>
                <w:szCs w:val="24"/>
                <w:lang w:val="en-GB"/>
              </w:rPr>
              <w:t xml:space="preserve"> // Materials Today: Proceedings. – 2017. – T. 4, № 11</w:t>
            </w:r>
            <w:r w:rsidRPr="0038791C">
              <w:rPr>
                <w:rFonts w:ascii="Times New Roman" w:eastAsia="TimesNewRomanPS-BoldMT" w:hAnsi="Times New Roman" w:cs="Times New Roman"/>
                <w:sz w:val="24"/>
                <w:szCs w:val="24"/>
                <w:lang w:val="en-US"/>
              </w:rPr>
              <w:t xml:space="preserve">. </w:t>
            </w:r>
            <w:r w:rsidRPr="0038791C">
              <w:rPr>
                <w:rFonts w:ascii="Times New Roman" w:eastAsia="TimesNewRomanPS-BoldMT" w:hAnsi="Times New Roman" w:cs="Times New Roman"/>
                <w:sz w:val="24"/>
                <w:szCs w:val="24"/>
                <w:lang w:val="en-GB"/>
              </w:rPr>
              <w:t>P1. ‒ C. 11326-11329</w:t>
            </w:r>
            <w:r w:rsidRPr="0038791C">
              <w:rPr>
                <w:rFonts w:ascii="Times New Roman" w:eastAsia="TimesNewRomanPS-BoldMT" w:hAnsi="Times New Roman" w:cs="Times New Roman"/>
                <w:sz w:val="24"/>
                <w:szCs w:val="24"/>
                <w:lang w:val="en-US"/>
              </w:rPr>
              <w:t>.</w:t>
            </w:r>
          </w:p>
        </w:tc>
        <w:tc>
          <w:tcPr>
            <w:tcW w:w="1006" w:type="dxa"/>
            <w:shd w:val="clear" w:color="auto" w:fill="auto"/>
          </w:tcPr>
          <w:p w:rsidR="00C9404E" w:rsidRPr="0038791C" w:rsidRDefault="00C9404E" w:rsidP="00C9404E">
            <w:pPr>
              <w:pStyle w:val="Standard"/>
              <w:shd w:val="clear" w:color="auto" w:fill="FFFFFF"/>
              <w:adjustRightInd w:val="0"/>
              <w:jc w:val="center"/>
              <w:rPr>
                <w:rFonts w:ascii="Times New Roman" w:eastAsia="TimesNewRomanPS-BoldMT" w:hAnsi="Times New Roman" w:cs="Times New Roman"/>
                <w:sz w:val="24"/>
                <w:szCs w:val="24"/>
              </w:rPr>
            </w:pPr>
            <w:r w:rsidRPr="0038791C">
              <w:rPr>
                <w:rFonts w:ascii="Times New Roman" w:eastAsia="TimesNewRomanPS-BoldMT" w:hAnsi="Times New Roman" w:cs="Times New Roman"/>
                <w:sz w:val="24"/>
                <w:szCs w:val="24"/>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iCs/>
                <w:sz w:val="24"/>
                <w:szCs w:val="24"/>
                <w:lang w:val="en-US"/>
              </w:rPr>
              <w:t>Kolodin A.N., Tatarchuk V.V., Bulavchenko A.I., Poleeva E.V. «</w:t>
            </w:r>
            <w:r w:rsidRPr="0038791C">
              <w:rPr>
                <w:rFonts w:ascii="Times New Roman" w:eastAsia="Times New Roman" w:hAnsi="Times New Roman" w:cs="Times New Roman"/>
                <w:sz w:val="24"/>
                <w:szCs w:val="24"/>
                <w:lang w:val="en-US"/>
              </w:rPr>
              <w:t xml:space="preserve">Synthesis and </w:t>
            </w:r>
            <w:r w:rsidRPr="0038791C">
              <w:rPr>
                <w:rFonts w:ascii="Times New Roman" w:hAnsi="Times New Roman" w:cs="Times New Roman"/>
                <w:sz w:val="24"/>
                <w:szCs w:val="24"/>
                <w:lang w:val="en-US"/>
              </w:rPr>
              <w:t>e</w:t>
            </w:r>
            <w:r w:rsidRPr="0038791C">
              <w:rPr>
                <w:rFonts w:ascii="Times New Roman" w:eastAsia="Times New Roman" w:hAnsi="Times New Roman" w:cs="Times New Roman"/>
                <w:sz w:val="24"/>
                <w:szCs w:val="24"/>
                <w:lang w:val="en-US"/>
              </w:rPr>
              <w:t xml:space="preserve">lectrophoretic </w:t>
            </w:r>
            <w:r w:rsidRPr="0038791C">
              <w:rPr>
                <w:rFonts w:ascii="Times New Roman" w:hAnsi="Times New Roman" w:cs="Times New Roman"/>
                <w:sz w:val="24"/>
                <w:szCs w:val="24"/>
                <w:lang w:val="en-US"/>
              </w:rPr>
              <w:t>c</w:t>
            </w:r>
            <w:r w:rsidRPr="0038791C">
              <w:rPr>
                <w:rFonts w:ascii="Times New Roman" w:eastAsia="Times New Roman" w:hAnsi="Times New Roman" w:cs="Times New Roman"/>
                <w:sz w:val="24"/>
                <w:szCs w:val="24"/>
                <w:lang w:val="en-US"/>
              </w:rPr>
              <w:t xml:space="preserve">oncentration of </w:t>
            </w:r>
            <w:r w:rsidRPr="0038791C">
              <w:rPr>
                <w:rFonts w:ascii="Times New Roman" w:hAnsi="Times New Roman" w:cs="Times New Roman"/>
                <w:sz w:val="24"/>
                <w:szCs w:val="24"/>
                <w:lang w:val="en-US"/>
              </w:rPr>
              <w:t>c</w:t>
            </w:r>
            <w:r w:rsidRPr="0038791C">
              <w:rPr>
                <w:rFonts w:ascii="Times New Roman" w:eastAsia="Times New Roman" w:hAnsi="Times New Roman" w:cs="Times New Roman"/>
                <w:sz w:val="24"/>
                <w:szCs w:val="24"/>
                <w:lang w:val="en-US"/>
              </w:rPr>
              <w:t>admium</w:t>
            </w:r>
            <w:r w:rsidRPr="0038791C">
              <w:rPr>
                <w:rFonts w:ascii="Times New Roman" w:hAnsi="Times New Roman" w:cs="Times New Roman"/>
                <w:iCs/>
                <w:sz w:val="24"/>
                <w:szCs w:val="24"/>
                <w:lang w:val="en-US"/>
              </w:rPr>
              <w:t xml:space="preserve"> </w:t>
            </w:r>
            <w:r w:rsidRPr="0038791C">
              <w:rPr>
                <w:rFonts w:ascii="Times New Roman" w:hAnsi="Times New Roman" w:cs="Times New Roman"/>
                <w:sz w:val="24"/>
                <w:szCs w:val="24"/>
                <w:lang w:val="en-US"/>
              </w:rPr>
              <w:t>s</w:t>
            </w:r>
            <w:r w:rsidRPr="0038791C">
              <w:rPr>
                <w:rFonts w:ascii="Times New Roman" w:eastAsia="Times New Roman" w:hAnsi="Times New Roman" w:cs="Times New Roman"/>
                <w:sz w:val="24"/>
                <w:szCs w:val="24"/>
                <w:lang w:val="en-US"/>
              </w:rPr>
              <w:t xml:space="preserve">ulfide </w:t>
            </w:r>
            <w:r w:rsidRPr="0038791C">
              <w:rPr>
                <w:rFonts w:ascii="Times New Roman" w:hAnsi="Times New Roman" w:cs="Times New Roman"/>
                <w:sz w:val="24"/>
                <w:szCs w:val="24"/>
                <w:lang w:val="en-US"/>
              </w:rPr>
              <w:t>n</w:t>
            </w:r>
            <w:r w:rsidRPr="0038791C">
              <w:rPr>
                <w:rFonts w:ascii="Times New Roman" w:eastAsia="Times New Roman" w:hAnsi="Times New Roman" w:cs="Times New Roman"/>
                <w:sz w:val="24"/>
                <w:szCs w:val="24"/>
                <w:lang w:val="en-US"/>
              </w:rPr>
              <w:t xml:space="preserve">anoparticles in </w:t>
            </w:r>
            <w:r w:rsidRPr="0038791C">
              <w:rPr>
                <w:rFonts w:ascii="Times New Roman" w:hAnsi="Times New Roman" w:cs="Times New Roman"/>
                <w:sz w:val="24"/>
                <w:szCs w:val="24"/>
                <w:lang w:val="en-US"/>
              </w:rPr>
              <w:t>r</w:t>
            </w:r>
            <w:r w:rsidRPr="0038791C">
              <w:rPr>
                <w:rFonts w:ascii="Times New Roman" w:eastAsia="Times New Roman" w:hAnsi="Times New Roman" w:cs="Times New Roman"/>
                <w:sz w:val="24"/>
                <w:szCs w:val="24"/>
                <w:lang w:val="en-US"/>
              </w:rPr>
              <w:t xml:space="preserve">everse </w:t>
            </w:r>
            <w:r w:rsidRPr="0038791C">
              <w:rPr>
                <w:rFonts w:ascii="Times New Roman" w:hAnsi="Times New Roman" w:cs="Times New Roman"/>
                <w:sz w:val="24"/>
                <w:szCs w:val="24"/>
                <w:lang w:val="en-US"/>
              </w:rPr>
              <w:t>m</w:t>
            </w:r>
            <w:r w:rsidRPr="0038791C">
              <w:rPr>
                <w:rFonts w:ascii="Times New Roman" w:eastAsia="Times New Roman" w:hAnsi="Times New Roman" w:cs="Times New Roman"/>
                <w:sz w:val="24"/>
                <w:szCs w:val="24"/>
                <w:lang w:val="en-US"/>
              </w:rPr>
              <w:t xml:space="preserve">icroemulsions of </w:t>
            </w:r>
            <w:r w:rsidRPr="0038791C">
              <w:rPr>
                <w:rFonts w:ascii="Times New Roman" w:hAnsi="Times New Roman" w:cs="Times New Roman"/>
                <w:sz w:val="24"/>
                <w:szCs w:val="24"/>
                <w:lang w:val="en-US"/>
              </w:rPr>
              <w:t>T</w:t>
            </w:r>
            <w:r w:rsidRPr="0038791C">
              <w:rPr>
                <w:rFonts w:ascii="Times New Roman" w:eastAsia="Times New Roman" w:hAnsi="Times New Roman" w:cs="Times New Roman"/>
                <w:sz w:val="24"/>
                <w:szCs w:val="24"/>
                <w:lang w:val="en-US"/>
              </w:rPr>
              <w:t>ergitol NP-4 in n-</w:t>
            </w:r>
            <w:r w:rsidRPr="0038791C">
              <w:rPr>
                <w:rFonts w:ascii="Times New Roman" w:hAnsi="Times New Roman" w:cs="Times New Roman"/>
                <w:sz w:val="24"/>
                <w:szCs w:val="24"/>
                <w:lang w:val="en-US"/>
              </w:rPr>
              <w:t>decane</w:t>
            </w:r>
            <w:r w:rsidRPr="0038791C">
              <w:rPr>
                <w:rFonts w:ascii="Times New Roman" w:eastAsia="Times New Roman" w:hAnsi="Times New Roman" w:cs="Times New Roman"/>
                <w:sz w:val="24"/>
                <w:szCs w:val="24"/>
                <w:lang w:val="en-US"/>
              </w:rPr>
              <w:t>» //</w:t>
            </w:r>
            <w:r w:rsidRPr="0038791C">
              <w:rPr>
                <w:rFonts w:ascii="Times New Roman" w:hAnsi="Times New Roman" w:cs="Times New Roman"/>
                <w:sz w:val="24"/>
                <w:szCs w:val="24"/>
                <w:lang w:val="en-US"/>
              </w:rPr>
              <w:t xml:space="preserve"> Langmuir. 2017. V. 33. № 33, P. 8147−8156.</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iCs/>
                <w:sz w:val="24"/>
                <w:szCs w:val="24"/>
                <w:lang w:val="en-US"/>
              </w:rPr>
            </w:pPr>
            <w:r w:rsidRPr="0038791C">
              <w:rPr>
                <w:rFonts w:ascii="Times New Roman" w:hAnsi="Times New Roman" w:cs="Times New Roman"/>
                <w:iCs/>
                <w:sz w:val="24"/>
                <w:szCs w:val="24"/>
              </w:rPr>
              <w:t>3,</w:t>
            </w:r>
            <w:r w:rsidRPr="0038791C">
              <w:rPr>
                <w:rFonts w:ascii="Times New Roman" w:hAnsi="Times New Roman" w:cs="Times New Roman"/>
                <w:iCs/>
                <w:sz w:val="24"/>
                <w:szCs w:val="24"/>
                <w:lang w:val="en-US"/>
              </w:rPr>
              <w:t>789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42,63</w:t>
            </w:r>
          </w:p>
        </w:tc>
      </w:tr>
      <w:tr w:rsidR="00C9404E" w:rsidRPr="0038791C" w:rsidTr="0038791C">
        <w:tc>
          <w:tcPr>
            <w:tcW w:w="8770" w:type="dxa"/>
            <w:shd w:val="clear" w:color="auto" w:fill="auto"/>
          </w:tcPr>
          <w:p w:rsidR="00C9404E" w:rsidRPr="0038791C" w:rsidRDefault="00C9404E" w:rsidP="00C9404E">
            <w:pPr>
              <w:pStyle w:val="af"/>
              <w:numPr>
                <w:ilvl w:val="0"/>
                <w:numId w:val="3"/>
              </w:numPr>
              <w:tabs>
                <w:tab w:val="left" w:pos="426"/>
              </w:tabs>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 Komarovskikh A., Dmitriev A., Nadolinny V., Palyanov Y. A DFT calculation of EPR parameters of a germanium-vacancy defect in diamond // Diamond Relat. Mater. 2017, V. 76, P. 86–89.</w:t>
            </w:r>
          </w:p>
        </w:tc>
        <w:tc>
          <w:tcPr>
            <w:tcW w:w="1006" w:type="dxa"/>
            <w:shd w:val="clear" w:color="auto" w:fill="auto"/>
          </w:tcPr>
          <w:p w:rsidR="00C9404E" w:rsidRPr="0038791C" w:rsidRDefault="00C9404E" w:rsidP="00C9404E">
            <w:pPr>
              <w:tabs>
                <w:tab w:val="left" w:pos="426"/>
              </w:tabs>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232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25,11</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 Komarovskikh A., Nadolinny V., Plyusnin V., Palyanov Y., Rakhmanova M. «Photoluminescence of HPHT diamonds synthesized in the Mg-Ge-C system». // Diamond Relat. Mater.  2017, V. 79, P. 145–149.</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232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20,09</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Komonov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I</w:t>
            </w:r>
            <w:r w:rsidRPr="0038791C">
              <w:rPr>
                <w:rFonts w:ascii="Times New Roman" w:hAnsi="Times New Roman" w:cs="Times New Roman"/>
              </w:rPr>
              <w:t xml:space="preserve">., </w:t>
            </w:r>
            <w:r w:rsidRPr="0038791C">
              <w:rPr>
                <w:rFonts w:ascii="Times New Roman" w:hAnsi="Times New Roman" w:cs="Times New Roman"/>
                <w:lang w:val="en-US"/>
              </w:rPr>
              <w:t>Prinz</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Ya</w:t>
            </w:r>
            <w:r w:rsidRPr="0038791C">
              <w:rPr>
                <w:rFonts w:ascii="Times New Roman" w:hAnsi="Times New Roman" w:cs="Times New Roman"/>
              </w:rPr>
              <w:t xml:space="preserve">., </w:t>
            </w:r>
            <w:r w:rsidRPr="0038791C">
              <w:rPr>
                <w:rFonts w:ascii="Times New Roman" w:hAnsi="Times New Roman" w:cs="Times New Roman"/>
                <w:lang w:val="en-US"/>
              </w:rPr>
              <w:t>Seleznev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Kokh</w:t>
            </w:r>
            <w:r w:rsidRPr="0038791C">
              <w:rPr>
                <w:rFonts w:ascii="Times New Roman" w:hAnsi="Times New Roman" w:cs="Times New Roman"/>
              </w:rPr>
              <w:t xml:space="preserve"> </w:t>
            </w:r>
            <w:r w:rsidRPr="0038791C">
              <w:rPr>
                <w:rFonts w:ascii="Times New Roman" w:hAnsi="Times New Roman" w:cs="Times New Roman"/>
                <w:lang w:val="en-US"/>
              </w:rPr>
              <w:t>K</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Shlegel</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shd w:val="clear" w:color="auto" w:fill="FFFFFF"/>
                <w:lang w:val="en-US"/>
              </w:rPr>
              <w:t>«Step-height standards based on the rapid formation of monolayer steps on the surface of layered crystals» //</w:t>
            </w:r>
            <w:r w:rsidRPr="0038791C">
              <w:rPr>
                <w:rFonts w:ascii="Times New Roman" w:hAnsi="Times New Roman" w:cs="Times New Roman"/>
                <w:lang w:val="en-US"/>
              </w:rPr>
              <w:t xml:space="preserve"> Applied Surface Science 2017. V. 410</w:t>
            </w:r>
            <w:proofErr w:type="gramStart"/>
            <w:r w:rsidRPr="0038791C">
              <w:rPr>
                <w:rFonts w:ascii="Times New Roman" w:hAnsi="Times New Roman" w:cs="Times New Roman"/>
                <w:lang w:val="en-US"/>
              </w:rPr>
              <w:t>,  July</w:t>
            </w:r>
            <w:proofErr w:type="gramEnd"/>
            <w:r w:rsidRPr="0038791C">
              <w:rPr>
                <w:rFonts w:ascii="Times New Roman" w:hAnsi="Times New Roman" w:cs="Times New Roman"/>
                <w:lang w:val="en-US"/>
              </w:rPr>
              <w:t xml:space="preserve"> 15, pp. 1–7.</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lang w:val="en-US"/>
              </w:rPr>
            </w:pPr>
            <w:r w:rsidRPr="0038791C">
              <w:rPr>
                <w:rFonts w:ascii="Times New Roman" w:hAnsi="Times New Roman" w:cs="Times New Roman"/>
                <w:lang w:val="en-US"/>
              </w:rPr>
              <w:t>4,439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39,95</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 xml:space="preserve">Koroteev V.O., Münchgesang W., Shubin Y.V., Palyanov Y.N., Plyusnin P.E., Smirnov D.A., Kovalenko K.A., Bobnar M., Gumeniuk R., Brendler E., Meyer D.C., Bulusheva L.G., Okotrub A.V., Vyalikh A. «Multiscale characterization of </w:t>
            </w:r>
            <w:r w:rsidRPr="0038791C">
              <w:rPr>
                <w:rFonts w:ascii="Times New Roman" w:hAnsi="Times New Roman" w:cs="Times New Roman"/>
                <w:vertAlign w:val="superscript"/>
                <w:lang w:val="en-US"/>
              </w:rPr>
              <w:t>13</w:t>
            </w:r>
            <w:r w:rsidRPr="0038791C">
              <w:rPr>
                <w:rFonts w:ascii="Times New Roman" w:hAnsi="Times New Roman" w:cs="Times New Roman"/>
                <w:lang w:val="en-US"/>
              </w:rPr>
              <w:t>C-enriched fine-grained gra-phitic materials for chemical and electrochemical applications» // Carbon. 2017. V.124. P.161-169.</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lang w:val="en-US"/>
              </w:rPr>
            </w:pPr>
            <w:r w:rsidRPr="0038791C">
              <w:rPr>
                <w:rFonts w:ascii="Times New Roman" w:hAnsi="Times New Roman" w:cs="Times New Roman"/>
                <w:lang w:val="en-US"/>
              </w:rPr>
              <w:t>7,082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31,87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Kostin G.A., Borodin A.O., Kuratieva N.V., Filatov E.Yu., Plyusnin P.E. «Heterometallic complexes [</w:t>
            </w:r>
            <w:proofErr w:type="gramStart"/>
            <w:r w:rsidRPr="0038791C">
              <w:rPr>
                <w:rFonts w:ascii="Times New Roman" w:hAnsi="Times New Roman" w:cs="Times New Roman"/>
                <w:lang w:val="en-US"/>
              </w:rPr>
              <w:t>RuNO(</w:t>
            </w:r>
            <w:proofErr w:type="gramEnd"/>
            <w:r w:rsidRPr="0038791C">
              <w:rPr>
                <w:rFonts w:ascii="Times New Roman" w:hAnsi="Times New Roman" w:cs="Times New Roman"/>
                <w:lang w:val="en-US"/>
              </w:rPr>
              <w:t>NO</w:t>
            </w:r>
            <w:r w:rsidRPr="0038791C">
              <w:rPr>
                <w:rFonts w:ascii="Times New Roman" w:hAnsi="Times New Roman" w:cs="Times New Roman"/>
                <w:vertAlign w:val="subscript"/>
                <w:lang w:val="en-US"/>
              </w:rPr>
              <w:t>2</w:t>
            </w:r>
            <w:r w:rsidRPr="0038791C">
              <w:rPr>
                <w:rFonts w:ascii="Times New Roman" w:hAnsi="Times New Roman" w:cs="Times New Roman"/>
                <w:lang w:val="en-US"/>
              </w:rPr>
              <w:t>)</w:t>
            </w:r>
            <w:r w:rsidRPr="0038791C">
              <w:rPr>
                <w:rFonts w:ascii="Times New Roman" w:hAnsi="Times New Roman" w:cs="Times New Roman"/>
                <w:vertAlign w:val="subscript"/>
                <w:lang w:val="en-US"/>
              </w:rPr>
              <w:t>4</w:t>
            </w:r>
            <w:r w:rsidRPr="0038791C">
              <w:rPr>
                <w:rFonts w:ascii="Times New Roman" w:hAnsi="Times New Roman" w:cs="Times New Roman"/>
                <w:lang w:val="en-US"/>
              </w:rPr>
              <w:t>OHM(H</w:t>
            </w:r>
            <w:r w:rsidRPr="0038791C">
              <w:rPr>
                <w:rFonts w:ascii="Times New Roman" w:hAnsi="Times New Roman" w:cs="Times New Roman"/>
                <w:vertAlign w:val="subscript"/>
                <w:lang w:val="en-US"/>
              </w:rPr>
              <w:t>2</w:t>
            </w:r>
            <w:r w:rsidRPr="0038791C">
              <w:rPr>
                <w:rFonts w:ascii="Times New Roman" w:hAnsi="Times New Roman" w:cs="Times New Roman"/>
                <w:lang w:val="en-US"/>
              </w:rPr>
              <w:t>O)</w:t>
            </w:r>
            <w:r w:rsidRPr="0038791C">
              <w:rPr>
                <w:rFonts w:ascii="Times New Roman" w:hAnsi="Times New Roman" w:cs="Times New Roman"/>
                <w:vertAlign w:val="subscript"/>
                <w:lang w:val="en-US"/>
              </w:rPr>
              <w:t>3</w:t>
            </w:r>
            <w:r w:rsidRPr="0038791C">
              <w:rPr>
                <w:rFonts w:ascii="Times New Roman" w:hAnsi="Times New Roman" w:cs="Times New Roman"/>
                <w:lang w:val="en-US"/>
              </w:rPr>
              <w:t>] (M = Co, Ni) as the precursors for thermal preparation of heterometallic systems» // Inorganica Chimica Acta  2017. 457. P. 145–149.</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2</w:t>
            </w:r>
            <w:r w:rsidRPr="0038791C">
              <w:rPr>
                <w:rFonts w:ascii="Times New Roman" w:hAnsi="Times New Roman" w:cs="Times New Roman"/>
              </w:rPr>
              <w:t>,</w:t>
            </w:r>
            <w:r w:rsidRPr="0038791C">
              <w:rPr>
                <w:rFonts w:ascii="Times New Roman" w:hAnsi="Times New Roman" w:cs="Times New Roman"/>
                <w:lang w:val="en-US"/>
              </w:rPr>
              <w:t>264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20,38</w:t>
            </w:r>
          </w:p>
        </w:tc>
      </w:tr>
      <w:tr w:rsidR="00C9404E" w:rsidRPr="0038791C" w:rsidTr="0038791C">
        <w:tc>
          <w:tcPr>
            <w:tcW w:w="8770" w:type="dxa"/>
            <w:shd w:val="clear" w:color="auto" w:fill="auto"/>
          </w:tcPr>
          <w:p w:rsidR="00C9404E" w:rsidRPr="0038791C" w:rsidRDefault="00C9404E" w:rsidP="00C9404E">
            <w:pPr>
              <w:numPr>
                <w:ilvl w:val="0"/>
                <w:numId w:val="3"/>
              </w:numPr>
              <w:shd w:val="clear" w:color="auto" w:fill="FFFFFF"/>
              <w:autoSpaceDE w:val="0"/>
              <w:autoSpaceDN w:val="0"/>
              <w:adjustRightInd w:val="0"/>
              <w:ind w:left="709" w:hanging="567"/>
              <w:jc w:val="both"/>
              <w:rPr>
                <w:rFonts w:ascii="Times New Roman" w:hAnsi="Times New Roman" w:cs="Times New Roman"/>
                <w:lang w:val="en-US"/>
              </w:rPr>
            </w:pPr>
            <w:r w:rsidRPr="0038791C">
              <w:rPr>
                <w:rStyle w:val="articleauthor-link"/>
                <w:rFonts w:ascii="Times New Roman" w:hAnsi="Times New Roman" w:cs="Times New Roman"/>
                <w:shd w:val="clear" w:color="auto" w:fill="FFFFFF"/>
                <w:lang w:val="en-US"/>
              </w:rPr>
              <w:t>Kostin G.A., Mikhailov A.A., Kuratieva N.V., Pischur D.P., Zharkov D.O., Grin I.R. «</w:t>
            </w:r>
            <w:r w:rsidRPr="0038791C">
              <w:rPr>
                <w:rFonts w:ascii="Times New Roman" w:hAnsi="Times New Roman" w:cs="Times New Roman"/>
                <w:lang w:val="en-US"/>
              </w:rPr>
              <w:t xml:space="preserve">Influence of pyridine-like ligands on the structure, photochemical and biological properties of nitro-nitrosyl ruthenium complexes» // </w:t>
            </w:r>
            <w:r w:rsidRPr="0038791C">
              <w:rPr>
                <w:rStyle w:val="af3"/>
                <w:rFonts w:ascii="Times New Roman" w:hAnsi="Times New Roman" w:cs="Times New Roman"/>
                <w:b w:val="0"/>
                <w:iCs/>
                <w:shd w:val="clear" w:color="auto" w:fill="FFFFFF"/>
                <w:lang w:val="en-US"/>
              </w:rPr>
              <w:t xml:space="preserve">New J. Chem. </w:t>
            </w:r>
            <w:r w:rsidRPr="0038791C">
              <w:rPr>
                <w:rFonts w:ascii="Times New Roman" w:hAnsi="Times New Roman" w:cs="Times New Roman"/>
                <w:shd w:val="clear" w:color="auto" w:fill="FFFFFF"/>
                <w:lang w:val="en-US"/>
              </w:rPr>
              <w:t>2017. V.</w:t>
            </w:r>
            <w:r w:rsidRPr="0038791C">
              <w:rPr>
                <w:rStyle w:val="af3"/>
                <w:rFonts w:ascii="Times New Roman" w:hAnsi="Times New Roman" w:cs="Times New Roman"/>
                <w:b w:val="0"/>
                <w:shd w:val="clear" w:color="auto" w:fill="FFFFFF"/>
                <w:lang w:val="en-US"/>
              </w:rPr>
              <w:t>41. P.</w:t>
            </w:r>
            <w:r w:rsidRPr="0038791C">
              <w:rPr>
                <w:rFonts w:ascii="Times New Roman" w:hAnsi="Times New Roman" w:cs="Times New Roman"/>
                <w:shd w:val="clear" w:color="auto" w:fill="FFFFFF"/>
                <w:lang w:val="en-US"/>
              </w:rPr>
              <w:t xml:space="preserve"> 7758–7765. </w:t>
            </w:r>
          </w:p>
        </w:tc>
        <w:tc>
          <w:tcPr>
            <w:tcW w:w="1006" w:type="dxa"/>
            <w:shd w:val="clear" w:color="auto" w:fill="auto"/>
          </w:tcPr>
          <w:p w:rsidR="00C9404E" w:rsidRPr="0038791C" w:rsidRDefault="00C9404E" w:rsidP="00C9404E">
            <w:pPr>
              <w:shd w:val="clear" w:color="auto" w:fill="FFFFFF"/>
              <w:autoSpaceDE w:val="0"/>
              <w:autoSpaceDN w:val="0"/>
              <w:adjustRightInd w:val="0"/>
              <w:jc w:val="center"/>
              <w:rPr>
                <w:rStyle w:val="articleauthor-link"/>
                <w:rFonts w:ascii="Times New Roman" w:hAnsi="Times New Roman" w:cs="Times New Roman"/>
                <w:shd w:val="clear" w:color="auto" w:fill="FFFFFF"/>
                <w:lang w:val="en-US"/>
              </w:rPr>
            </w:pPr>
            <w:r w:rsidRPr="0038791C">
              <w:rPr>
                <w:rFonts w:ascii="Times New Roman" w:hAnsi="Times New Roman" w:cs="Times New Roman"/>
                <w:lang w:val="en-US"/>
              </w:rPr>
              <w:t>3</w:t>
            </w:r>
            <w:r w:rsidRPr="0038791C">
              <w:rPr>
                <w:rFonts w:ascii="Times New Roman" w:hAnsi="Times New Roman" w:cs="Times New Roman"/>
              </w:rPr>
              <w:t>,</w:t>
            </w:r>
            <w:r w:rsidRPr="0038791C">
              <w:rPr>
                <w:rFonts w:ascii="Times New Roman" w:hAnsi="Times New Roman" w:cs="Times New Roman"/>
                <w:lang w:val="en-US"/>
              </w:rPr>
              <w:t>201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24,01</w:t>
            </w:r>
          </w:p>
        </w:tc>
      </w:tr>
      <w:tr w:rsidR="00C9404E" w:rsidRPr="0038791C" w:rsidTr="0038791C">
        <w:tc>
          <w:tcPr>
            <w:tcW w:w="8770" w:type="dxa"/>
            <w:shd w:val="clear" w:color="auto" w:fill="auto"/>
          </w:tcPr>
          <w:p w:rsidR="00C9404E" w:rsidRPr="0038791C" w:rsidRDefault="00C9404E" w:rsidP="00C9404E">
            <w:pPr>
              <w:pStyle w:val="af"/>
              <w:widowControl w:val="0"/>
              <w:numPr>
                <w:ilvl w:val="0"/>
                <w:numId w:val="3"/>
              </w:numPr>
              <w:autoSpaceDE w:val="0"/>
              <w:autoSpaceDN w:val="0"/>
              <w:adjustRightInd w:val="0"/>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Kosyakov V.I., Sinyakova E.F. Study of crystallization of nonstoichiometric isocubanite Cu</w:t>
            </w:r>
            <w:r w:rsidRPr="0038791C">
              <w:rPr>
                <w:rFonts w:ascii="Times New Roman" w:hAnsi="Times New Roman" w:cs="Times New Roman"/>
                <w:sz w:val="24"/>
                <w:szCs w:val="24"/>
                <w:vertAlign w:val="subscript"/>
                <w:lang w:val="en-US"/>
              </w:rPr>
              <w:t>1.1</w:t>
            </w:r>
            <w:r w:rsidRPr="0038791C">
              <w:rPr>
                <w:rFonts w:ascii="Times New Roman" w:hAnsi="Times New Roman" w:cs="Times New Roman"/>
                <w:sz w:val="24"/>
                <w:szCs w:val="24"/>
                <w:lang w:val="en-US"/>
              </w:rPr>
              <w:t>Fe</w:t>
            </w:r>
            <w:r w:rsidRPr="0038791C">
              <w:rPr>
                <w:rFonts w:ascii="Times New Roman" w:hAnsi="Times New Roman" w:cs="Times New Roman"/>
                <w:sz w:val="24"/>
                <w:szCs w:val="24"/>
                <w:vertAlign w:val="subscript"/>
                <w:lang w:val="en-US"/>
              </w:rPr>
              <w:t>2.0</w:t>
            </w:r>
            <w:r w:rsidRPr="0038791C">
              <w:rPr>
                <w:rFonts w:ascii="Times New Roman" w:hAnsi="Times New Roman" w:cs="Times New Roman"/>
                <w:sz w:val="24"/>
                <w:szCs w:val="24"/>
                <w:lang w:val="en-US"/>
              </w:rPr>
              <w:t>S</w:t>
            </w:r>
            <w:r w:rsidRPr="0038791C">
              <w:rPr>
                <w:rFonts w:ascii="Times New Roman" w:hAnsi="Times New Roman" w:cs="Times New Roman"/>
                <w:sz w:val="24"/>
                <w:szCs w:val="24"/>
                <w:vertAlign w:val="subscript"/>
                <w:lang w:val="en-US"/>
              </w:rPr>
              <w:t>3.0</w:t>
            </w:r>
            <w:r w:rsidRPr="0038791C">
              <w:rPr>
                <w:rFonts w:ascii="Times New Roman" w:hAnsi="Times New Roman" w:cs="Times New Roman"/>
                <w:sz w:val="24"/>
                <w:szCs w:val="24"/>
                <w:lang w:val="en-US"/>
              </w:rPr>
              <w:t xml:space="preserve"> from melt in the system </w:t>
            </w:r>
            <w:r w:rsidRPr="0038791C">
              <w:rPr>
                <w:rFonts w:ascii="Times New Roman" w:hAnsi="Times New Roman" w:cs="Times New Roman"/>
                <w:iCs/>
                <w:sz w:val="24"/>
                <w:szCs w:val="24"/>
                <w:lang w:val="en-US"/>
              </w:rPr>
              <w:t>Cu</w:t>
            </w:r>
            <w:r w:rsidRPr="0038791C">
              <w:rPr>
                <w:rFonts w:ascii="Times New Roman" w:hAnsi="Times New Roman" w:cs="Times New Roman"/>
                <w:sz w:val="24"/>
                <w:szCs w:val="24"/>
                <w:lang w:val="en-US"/>
              </w:rPr>
              <w:t>–</w:t>
            </w:r>
            <w:r w:rsidRPr="0038791C">
              <w:rPr>
                <w:rFonts w:ascii="Times New Roman" w:hAnsi="Times New Roman" w:cs="Times New Roman"/>
                <w:iCs/>
                <w:sz w:val="24"/>
                <w:szCs w:val="24"/>
                <w:lang w:val="en-US"/>
              </w:rPr>
              <w:t>Fe</w:t>
            </w:r>
            <w:r w:rsidRPr="0038791C">
              <w:rPr>
                <w:rFonts w:ascii="Times New Roman" w:hAnsi="Times New Roman" w:cs="Times New Roman"/>
                <w:sz w:val="24"/>
                <w:szCs w:val="24"/>
                <w:lang w:val="en-US"/>
              </w:rPr>
              <w:t>–</w:t>
            </w:r>
            <w:r w:rsidRPr="0038791C">
              <w:rPr>
                <w:rFonts w:ascii="Times New Roman" w:hAnsi="Times New Roman" w:cs="Times New Roman"/>
                <w:iCs/>
                <w:sz w:val="24"/>
                <w:szCs w:val="24"/>
                <w:lang w:val="en-US"/>
              </w:rPr>
              <w:t xml:space="preserve">S // </w:t>
            </w:r>
            <w:r w:rsidRPr="0038791C">
              <w:rPr>
                <w:rFonts w:ascii="Times New Roman" w:hAnsi="Times New Roman" w:cs="Times New Roman"/>
                <w:sz w:val="24"/>
                <w:szCs w:val="24"/>
                <w:lang w:val="en-US"/>
              </w:rPr>
              <w:t>Journal of Thermal Analysis and Calorimetry. 2017. V. 129, N 2. P. 623-628.</w:t>
            </w:r>
          </w:p>
        </w:tc>
        <w:tc>
          <w:tcPr>
            <w:tcW w:w="1006" w:type="dxa"/>
            <w:shd w:val="clear" w:color="auto" w:fill="auto"/>
          </w:tcPr>
          <w:p w:rsidR="00C9404E" w:rsidRPr="0038791C" w:rsidRDefault="00C9404E" w:rsidP="00C9404E">
            <w:pPr>
              <w:widowControl w:val="0"/>
              <w:autoSpaceDE w:val="0"/>
              <w:autoSpaceDN w:val="0"/>
              <w:adjustRightInd w:val="0"/>
              <w:jc w:val="center"/>
              <w:rPr>
                <w:rFonts w:ascii="Times New Roman" w:hAnsi="Times New Roman" w:cs="Times New Roman"/>
                <w:lang w:val="en-US"/>
              </w:rPr>
            </w:pPr>
            <w:r w:rsidRPr="0038791C">
              <w:rPr>
                <w:rFonts w:ascii="Times New Roman" w:hAnsi="Times New Roman" w:cs="Times New Roman"/>
                <w:lang w:val="en-US"/>
              </w:rPr>
              <w:t>2,209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49,70</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eastAsia="Times New Roman" w:hAnsi="Times New Roman" w:cs="Times New Roman"/>
                <w:sz w:val="24"/>
                <w:szCs w:val="24"/>
                <w:lang w:val="en-US" w:eastAsia="ru-RU"/>
              </w:rPr>
            </w:pPr>
            <w:r w:rsidRPr="0038791C">
              <w:rPr>
                <w:rFonts w:ascii="Times New Roman" w:eastAsia="Times New Roman" w:hAnsi="Times New Roman" w:cs="Times New Roman"/>
                <w:sz w:val="24"/>
                <w:szCs w:val="24"/>
                <w:lang w:val="en-US" w:eastAsia="ru-RU"/>
              </w:rPr>
              <w:t xml:space="preserve"> Kotolevich Y.S., Mamontov G.V., Vodyankina O.V., Petrova N.I., Smirnova N.S., Tsyrylnikov P.G., Trenikhin M.V., Nizovskii A.I., Kalinkin A.V., Smirnov M.Y., Goncharov V.B. “Catalytic Pd-Ag nanoparticles Immobilized on Fiber Glass by Self-Propagating Thermal Synthesis // International Journal of Self – Propagating High-Temperature Synthesis” 2017. Vol. 26, № 4. P. 234-239.</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Kovalenko E.A.,</w:t>
            </w:r>
            <w:r w:rsidRPr="0038791C">
              <w:rPr>
                <w:rFonts w:ascii="Times New Roman" w:hAnsi="Times New Roman" w:cs="Times New Roman"/>
                <w:lang w:val="en-US"/>
              </w:rPr>
              <w:t xml:space="preserve"> Pashkina E.A., Kanazhevskaya L.Y., Masliy A.N., Kozlov V.A. “Chemical and Biological Properties of a Supramolecular Complex of Tuftsin and Cucurbit[7]uril” // Int. Immunopharmacol. 2017. V. 47. P. 199-205.</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lang w:val="en-US"/>
              </w:rPr>
              <w:t>3,118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28,06</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lastRenderedPageBreak/>
              <w:t>Kovalenko K.A., Ruban N.V.,</w:t>
            </w:r>
            <w:r w:rsidRPr="0038791C">
              <w:rPr>
                <w:rFonts w:ascii="Times New Roman" w:hAnsi="Times New Roman" w:cs="Times New Roman"/>
                <w:lang w:val="en-US"/>
              </w:rPr>
              <w:t xml:space="preserve"> Adonin S.A., Korneev D.V., Erenburg S.B., Trubina S.V., Kvashnina K., Sokolov M.N., </w:t>
            </w:r>
            <w:r w:rsidRPr="0038791C">
              <w:rPr>
                <w:rFonts w:ascii="Times New Roman" w:hAnsi="Times New Roman" w:cs="Times New Roman"/>
                <w:bCs/>
                <w:lang w:val="en-US"/>
              </w:rPr>
              <w:t>Fedin V.P.</w:t>
            </w:r>
            <w:r w:rsidRPr="0038791C">
              <w:rPr>
                <w:rFonts w:ascii="Times New Roman" w:hAnsi="Times New Roman" w:cs="Times New Roman"/>
                <w:lang w:val="en-US"/>
              </w:rPr>
              <w:t xml:space="preserve"> “Bi(III) immobilization inside MIL-101: enhanced photocatalytic performance” // New J. Chem. 2017. V. 41, No. 6. P. 2255-2260.</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lang w:val="en-US"/>
              </w:rPr>
              <w:t>3</w:t>
            </w:r>
            <w:r w:rsidRPr="0038791C">
              <w:rPr>
                <w:rFonts w:ascii="Times New Roman" w:hAnsi="Times New Roman" w:cs="Times New Roman"/>
              </w:rPr>
              <w:t>,</w:t>
            </w:r>
            <w:r w:rsidRPr="0038791C">
              <w:rPr>
                <w:rFonts w:ascii="Times New Roman" w:hAnsi="Times New Roman" w:cs="Times New Roman"/>
                <w:lang w:val="en-US"/>
              </w:rPr>
              <w:t>201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16,01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Kovaleva E.A., Kuzubov A.A., Vikulova E.S., Basova T.V., Morozova N.B. “Mechanism of </w:t>
            </w:r>
            <w:proofErr w:type="gramStart"/>
            <w:r w:rsidRPr="0038791C">
              <w:rPr>
                <w:rFonts w:ascii="Times New Roman" w:hAnsi="Times New Roman" w:cs="Times New Roman"/>
                <w:lang w:val="en-US"/>
              </w:rPr>
              <w:t>dicarbonyl(</w:t>
            </w:r>
            <w:proofErr w:type="gramEnd"/>
            <w:r w:rsidRPr="0038791C">
              <w:rPr>
                <w:rFonts w:ascii="Times New Roman" w:hAnsi="Times New Roman" w:cs="Times New Roman"/>
                <w:lang w:val="en-US"/>
              </w:rPr>
              <w:t>2,4-pentanedionato) iridium(I) decomposition on iron surface and in gas phase: Complex experimental and theoretical study” // J. Mol. Struct. 2017. V. 1146. P. 677–683.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2,011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18,10</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bCs/>
                <w:lang w:val="en-US"/>
              </w:rPr>
              <w:t>Kozlova M.N., Enyashin A.N.</w:t>
            </w:r>
            <w:r w:rsidRPr="0038791C">
              <w:rPr>
                <w:rFonts w:ascii="Times New Roman" w:hAnsi="Times New Roman" w:cs="Times New Roman"/>
                <w:lang w:val="en-US"/>
              </w:rPr>
              <w:t>,</w:t>
            </w:r>
            <w:r w:rsidRPr="0038791C">
              <w:rPr>
                <w:rFonts w:ascii="Times New Roman" w:hAnsi="Times New Roman" w:cs="Times New Roman"/>
                <w:bCs/>
                <w:lang w:val="en-US"/>
              </w:rPr>
              <w:t xml:space="preserve"> Grayfer E.D., Kuznetsov V.A., Plyusnin P.E., Nebogatikova N.A., Zaikovskii V.I., Fedorov V.E. «DFT study and experimental evidence for the sonicationinduced</w:t>
            </w:r>
            <w:r w:rsidRPr="0038791C">
              <w:rPr>
                <w:rFonts w:ascii="Times New Roman" w:hAnsi="Times New Roman" w:cs="Times New Roman"/>
                <w:lang w:val="en-US"/>
              </w:rPr>
              <w:t xml:space="preserve"> </w:t>
            </w:r>
            <w:r w:rsidRPr="0038791C">
              <w:rPr>
                <w:rFonts w:ascii="Times New Roman" w:hAnsi="Times New Roman" w:cs="Times New Roman"/>
                <w:bCs/>
                <w:lang w:val="en-US"/>
              </w:rPr>
              <w:t>cleavage of molybdenum sulfide Mo</w:t>
            </w:r>
            <w:r w:rsidRPr="0038791C">
              <w:rPr>
                <w:rFonts w:ascii="Times New Roman" w:hAnsi="Times New Roman" w:cs="Times New Roman"/>
                <w:bCs/>
                <w:vertAlign w:val="subscript"/>
                <w:lang w:val="en-US"/>
              </w:rPr>
              <w:t>2</w:t>
            </w:r>
            <w:r w:rsidRPr="0038791C">
              <w:rPr>
                <w:rFonts w:ascii="Times New Roman" w:hAnsi="Times New Roman" w:cs="Times New Roman"/>
                <w:bCs/>
                <w:lang w:val="en-US"/>
              </w:rPr>
              <w:t>S</w:t>
            </w:r>
            <w:r w:rsidRPr="0038791C">
              <w:rPr>
                <w:rFonts w:ascii="Times New Roman" w:hAnsi="Times New Roman" w:cs="Times New Roman"/>
                <w:bCs/>
                <w:vertAlign w:val="subscript"/>
                <w:lang w:val="en-US"/>
              </w:rPr>
              <w:t>3</w:t>
            </w:r>
            <w:r w:rsidRPr="0038791C">
              <w:rPr>
                <w:rFonts w:ascii="Times New Roman" w:hAnsi="Times New Roman" w:cs="Times New Roman"/>
                <w:bCs/>
                <w:lang w:val="en-US"/>
              </w:rPr>
              <w:t xml:space="preserve"> in liquids» // J. Mater. Chem. C. 2017. V. 5. P. 6601-6610.</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bCs/>
                <w:lang w:val="en-US"/>
              </w:rPr>
            </w:pPr>
            <w:r w:rsidRPr="0038791C">
              <w:rPr>
                <w:rFonts w:ascii="Times New Roman" w:hAnsi="Times New Roman" w:cs="Times New Roman"/>
                <w:bCs/>
              </w:rPr>
              <w:t>5,</w:t>
            </w:r>
            <w:r w:rsidRPr="0038791C">
              <w:rPr>
                <w:rFonts w:ascii="Times New Roman" w:hAnsi="Times New Roman" w:cs="Times New Roman"/>
                <w:bCs/>
                <w:lang w:val="en-US"/>
              </w:rPr>
              <w:t>976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33,62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Kozlova M.N., Grayfer E.D., Poltarak P.A., Artemkina S.B., Cherkov A.G., Kibis L.S., Boronin A.I., Fedorov V.E. "Oxidizing Properties of the Polysulfide Surfaces of Patronite VS4 and NbS3 Induced by (S2)2− Groups: Unusual Formation of Ag2S Nanoparticles" // Advanced Materials Interfaces, 2017, 4, 23, 1700999.</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834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27,19</w:t>
            </w:r>
          </w:p>
        </w:tc>
      </w:tr>
      <w:tr w:rsidR="00C9404E" w:rsidRPr="0038791C" w:rsidTr="0038791C">
        <w:tc>
          <w:tcPr>
            <w:tcW w:w="8770" w:type="dxa"/>
            <w:shd w:val="clear" w:color="auto" w:fill="auto"/>
          </w:tcPr>
          <w:p w:rsidR="00C9404E" w:rsidRPr="0038791C" w:rsidRDefault="00C9404E" w:rsidP="00C9404E">
            <w:pPr>
              <w:pStyle w:val="af0"/>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Kozlova M.N., Poltarak P.A., Artemkina S.B., Das M.R., Sengupta P., Fedorov V.E. “Gold nanoparticles deposited on the surface of low-dimensional niobium trisulfide and vanadium tetrasulfide” // </w:t>
            </w:r>
            <w:r w:rsidRPr="0038791C">
              <w:rPr>
                <w:rFonts w:ascii="Times New Roman" w:hAnsi="Times New Roman" w:cs="Times New Roman"/>
                <w:iCs/>
                <w:lang w:val="en-US"/>
              </w:rPr>
              <w:t>Materials Today: Proceedings.</w:t>
            </w:r>
            <w:r w:rsidRPr="0038791C">
              <w:rPr>
                <w:rFonts w:ascii="Times New Roman" w:hAnsi="Times New Roman" w:cs="Times New Roman"/>
                <w:lang w:val="en-US"/>
              </w:rPr>
              <w:t xml:space="preserve"> 2017. V. </w:t>
            </w:r>
            <w:proofErr w:type="gramStart"/>
            <w:r w:rsidRPr="0038791C">
              <w:rPr>
                <w:rFonts w:ascii="Times New Roman" w:hAnsi="Times New Roman" w:cs="Times New Roman"/>
                <w:lang w:val="en-US"/>
              </w:rPr>
              <w:t>4</w:t>
            </w:r>
            <w:proofErr w:type="gramEnd"/>
            <w:r w:rsidRPr="0038791C">
              <w:rPr>
                <w:rFonts w:ascii="Times New Roman" w:hAnsi="Times New Roman" w:cs="Times New Roman"/>
                <w:lang w:val="en-US"/>
              </w:rPr>
              <w:t>. P. 11411-11417.</w:t>
            </w:r>
          </w:p>
        </w:tc>
        <w:tc>
          <w:tcPr>
            <w:tcW w:w="1006" w:type="dxa"/>
            <w:shd w:val="clear" w:color="auto" w:fill="auto"/>
          </w:tcPr>
          <w:p w:rsidR="00C9404E" w:rsidRPr="0038791C" w:rsidRDefault="00C9404E" w:rsidP="00C9404E">
            <w:pPr>
              <w:pStyle w:val="af0"/>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Kozlova N., Buzanov O., Kozlova A., Zabelina E., Shayapov V., Siminel N., Spassky D. “Radiation-induced defects and dichroism in La</w:t>
            </w:r>
            <w:r w:rsidRPr="0038791C">
              <w:rPr>
                <w:rFonts w:ascii="Times New Roman" w:hAnsi="Times New Roman" w:cs="Times New Roman"/>
                <w:vertAlign w:val="subscript"/>
                <w:lang w:val="en-US"/>
              </w:rPr>
              <w:t>3</w:t>
            </w:r>
            <w:r w:rsidRPr="0038791C">
              <w:rPr>
                <w:rFonts w:ascii="Times New Roman" w:hAnsi="Times New Roman" w:cs="Times New Roman"/>
                <w:lang w:val="en-US"/>
              </w:rPr>
              <w:t>Ga</w:t>
            </w:r>
            <w:r w:rsidRPr="0038791C">
              <w:rPr>
                <w:rFonts w:ascii="Times New Roman" w:hAnsi="Times New Roman" w:cs="Times New Roman"/>
                <w:vertAlign w:val="subscript"/>
                <w:lang w:val="en-US"/>
              </w:rPr>
              <w:t>5,5</w:t>
            </w:r>
            <w:r w:rsidRPr="0038791C">
              <w:rPr>
                <w:rFonts w:ascii="Times New Roman" w:hAnsi="Times New Roman" w:cs="Times New Roman"/>
                <w:lang w:val="en-US"/>
              </w:rPr>
              <w:t>Ta</w:t>
            </w:r>
            <w:r w:rsidRPr="0038791C">
              <w:rPr>
                <w:rFonts w:ascii="Times New Roman" w:hAnsi="Times New Roman" w:cs="Times New Roman"/>
                <w:vertAlign w:val="subscript"/>
                <w:lang w:val="en-US"/>
              </w:rPr>
              <w:t>0,5</w:t>
            </w:r>
            <w:r w:rsidRPr="0038791C">
              <w:rPr>
                <w:rFonts w:ascii="Times New Roman" w:hAnsi="Times New Roman" w:cs="Times New Roman"/>
                <w:lang w:val="en-US"/>
              </w:rPr>
              <w:t>O</w:t>
            </w:r>
            <w:r w:rsidRPr="0038791C">
              <w:rPr>
                <w:rFonts w:ascii="Times New Roman" w:hAnsi="Times New Roman" w:cs="Times New Roman"/>
                <w:vertAlign w:val="subscript"/>
                <w:lang w:val="en-US"/>
              </w:rPr>
              <w:t>14</w:t>
            </w:r>
            <w:r w:rsidRPr="0038791C">
              <w:rPr>
                <w:rFonts w:ascii="Times New Roman" w:hAnsi="Times New Roman" w:cs="Times New Roman"/>
                <w:lang w:val="en-US"/>
              </w:rPr>
              <w:t xml:space="preserve"> crystals” // Rad. Applic. 2016. V. </w:t>
            </w:r>
            <w:proofErr w:type="gramStart"/>
            <w:r w:rsidRPr="0038791C">
              <w:rPr>
                <w:rFonts w:ascii="Times New Roman" w:hAnsi="Times New Roman" w:cs="Times New Roman"/>
                <w:lang w:val="en-US"/>
              </w:rPr>
              <w:t>1</w:t>
            </w:r>
            <w:proofErr w:type="gramEnd"/>
            <w:r w:rsidRPr="0038791C">
              <w:rPr>
                <w:rFonts w:ascii="Times New Roman" w:hAnsi="Times New Roman" w:cs="Times New Roman"/>
                <w:lang w:val="en-US"/>
              </w:rPr>
              <w:t>, Iss. 3. P. 171-176.</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0,00</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hAnsi="Times New Roman" w:cs="Times New Roman"/>
                <w:sz w:val="24"/>
                <w:szCs w:val="24"/>
                <w:lang w:val="en-US"/>
              </w:rPr>
            </w:pPr>
            <w:r w:rsidRPr="0038791C">
              <w:rPr>
                <w:rFonts w:ascii="Times New Roman" w:hAnsi="Times New Roman" w:cs="Times New Roman"/>
                <w:bCs/>
                <w:sz w:val="24"/>
                <w:szCs w:val="24"/>
                <w:lang w:val="en-US"/>
              </w:rPr>
              <w:t>Kozlova S.G.,</w:t>
            </w:r>
            <w:r w:rsidRPr="0038791C">
              <w:rPr>
                <w:rFonts w:ascii="Times New Roman" w:hAnsi="Times New Roman" w:cs="Times New Roman"/>
                <w:sz w:val="24"/>
                <w:szCs w:val="24"/>
                <w:lang w:val="en-US"/>
              </w:rPr>
              <w:t xml:space="preserve"> </w:t>
            </w:r>
            <w:r w:rsidRPr="0038791C">
              <w:rPr>
                <w:rFonts w:ascii="Times New Roman" w:hAnsi="Times New Roman" w:cs="Times New Roman"/>
                <w:bCs/>
                <w:sz w:val="24"/>
                <w:szCs w:val="24"/>
                <w:lang w:val="en-US"/>
              </w:rPr>
              <w:t>Gabuda S.P. “</w:t>
            </w:r>
            <w:r w:rsidRPr="0038791C">
              <w:rPr>
                <w:rFonts w:ascii="Times New Roman" w:hAnsi="Times New Roman" w:cs="Times New Roman"/>
                <w:sz w:val="24"/>
                <w:szCs w:val="24"/>
                <w:lang w:val="en-US"/>
              </w:rPr>
              <w:t xml:space="preserve">Thermal properties of </w:t>
            </w:r>
            <w:proofErr w:type="gramStart"/>
            <w:r w:rsidRPr="0038791C">
              <w:rPr>
                <w:rFonts w:ascii="Times New Roman" w:hAnsi="Times New Roman" w:cs="Times New Roman"/>
                <w:sz w:val="24"/>
                <w:szCs w:val="24"/>
                <w:lang w:val="en-US"/>
              </w:rPr>
              <w:t>Zn2(</w:t>
            </w:r>
            <w:proofErr w:type="gramEnd"/>
            <w:r w:rsidRPr="0038791C">
              <w:rPr>
                <w:rFonts w:ascii="Times New Roman" w:hAnsi="Times New Roman" w:cs="Times New Roman"/>
                <w:sz w:val="24"/>
                <w:szCs w:val="24"/>
                <w:lang w:val="en-US"/>
              </w:rPr>
              <w:t>C8H4O4)2•C6H12N2 metal-organic framework compound and mirror symmetry violation of dabco molecules</w:t>
            </w:r>
            <w:r w:rsidRPr="0038791C">
              <w:rPr>
                <w:rFonts w:ascii="Times New Roman" w:hAnsi="Times New Roman" w:cs="Times New Roman"/>
                <w:bCs/>
                <w:sz w:val="24"/>
                <w:szCs w:val="24"/>
                <w:lang w:val="en-US"/>
              </w:rPr>
              <w:t>”//</w:t>
            </w:r>
            <w:r w:rsidRPr="0038791C">
              <w:rPr>
                <w:rFonts w:ascii="Times New Roman" w:hAnsi="Times New Roman" w:cs="Times New Roman"/>
                <w:sz w:val="24"/>
                <w:szCs w:val="24"/>
                <w:lang w:val="en-US"/>
              </w:rPr>
              <w:t xml:space="preserve"> Scientific Reports. 2017. V.7. P.11505.</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4</w:t>
            </w:r>
            <w:r w:rsidRPr="0038791C">
              <w:rPr>
                <w:rFonts w:ascii="Times New Roman" w:hAnsi="Times New Roman" w:cs="Times New Roman"/>
              </w:rPr>
              <w:t>,</w:t>
            </w:r>
            <w:r w:rsidRPr="0038791C">
              <w:rPr>
                <w:rFonts w:ascii="Times New Roman" w:hAnsi="Times New Roman" w:cs="Times New Roman"/>
                <w:lang w:val="en-US"/>
              </w:rPr>
              <w:t>122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92,75</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Times New Roman" w:hAnsi="Times New Roman" w:cs="Times New Roman"/>
                <w:sz w:val="24"/>
                <w:szCs w:val="24"/>
                <w:lang w:val="en-US" w:eastAsia="ru-RU"/>
              </w:rPr>
            </w:pPr>
            <w:r w:rsidRPr="0038791C">
              <w:rPr>
                <w:rStyle w:val="entryauthor"/>
                <w:rFonts w:ascii="Times New Roman" w:hAnsi="Times New Roman" w:cs="Times New Roman"/>
                <w:sz w:val="24"/>
                <w:szCs w:val="24"/>
                <w:lang w:val="en-US"/>
              </w:rPr>
              <w:t>Kozlova S.G.</w:t>
            </w:r>
            <w:r w:rsidRPr="0038791C">
              <w:rPr>
                <w:rStyle w:val="articleentryauthorslinks"/>
                <w:rFonts w:ascii="Times New Roman" w:hAnsi="Times New Roman" w:cs="Times New Roman"/>
                <w:sz w:val="24"/>
                <w:szCs w:val="24"/>
                <w:lang w:val="en-US"/>
              </w:rPr>
              <w:t xml:space="preserve">, </w:t>
            </w:r>
            <w:r w:rsidRPr="0038791C">
              <w:rPr>
                <w:rStyle w:val="singlehighlightclass"/>
                <w:rFonts w:ascii="Times New Roman" w:hAnsi="Times New Roman" w:cs="Times New Roman"/>
                <w:sz w:val="24"/>
                <w:szCs w:val="24"/>
                <w:lang w:val="en-US"/>
              </w:rPr>
              <w:t>Kompankov</w:t>
            </w:r>
            <w:r w:rsidRPr="0038791C">
              <w:rPr>
                <w:rStyle w:val="entryauthor"/>
                <w:rFonts w:ascii="Times New Roman" w:hAnsi="Times New Roman" w:cs="Times New Roman"/>
                <w:sz w:val="24"/>
                <w:szCs w:val="24"/>
                <w:lang w:val="en-US"/>
              </w:rPr>
              <w:t xml:space="preserve"> N.B.</w:t>
            </w:r>
            <w:r w:rsidRPr="0038791C">
              <w:rPr>
                <w:rStyle w:val="articleentryauthorslinks"/>
                <w:rFonts w:ascii="Times New Roman" w:hAnsi="Times New Roman" w:cs="Times New Roman"/>
                <w:sz w:val="24"/>
                <w:szCs w:val="24"/>
                <w:lang w:val="en-US"/>
              </w:rPr>
              <w:t xml:space="preserve">, </w:t>
            </w:r>
            <w:r w:rsidRPr="0038791C">
              <w:rPr>
                <w:rStyle w:val="entryauthor"/>
                <w:rFonts w:ascii="Times New Roman" w:hAnsi="Times New Roman" w:cs="Times New Roman"/>
                <w:sz w:val="24"/>
                <w:szCs w:val="24"/>
                <w:lang w:val="en-US"/>
              </w:rPr>
              <w:t>Zavakhina M.S. “</w:t>
            </w:r>
            <w:r w:rsidRPr="0038791C">
              <w:rPr>
                <w:rFonts w:ascii="Times New Roman" w:hAnsi="Times New Roman" w:cs="Times New Roman"/>
                <w:sz w:val="24"/>
                <w:szCs w:val="24"/>
                <w:lang w:val="en-US"/>
              </w:rPr>
              <w:t>Activation Parameters of Self-Diffusion of Aromatic Chiral Molecules in External Magnetic Fields</w:t>
            </w:r>
            <w:r w:rsidRPr="0038791C">
              <w:rPr>
                <w:rStyle w:val="entryauthor"/>
                <w:rFonts w:ascii="Times New Roman" w:hAnsi="Times New Roman" w:cs="Times New Roman"/>
                <w:sz w:val="24"/>
                <w:szCs w:val="24"/>
                <w:lang w:val="en-US"/>
              </w:rPr>
              <w:t>”//</w:t>
            </w:r>
            <w:r w:rsidRPr="0038791C">
              <w:rPr>
                <w:rFonts w:ascii="Times New Roman" w:hAnsi="Times New Roman" w:cs="Times New Roman"/>
                <w:sz w:val="24"/>
                <w:szCs w:val="24"/>
                <w:lang w:val="en-US"/>
              </w:rPr>
              <w:t xml:space="preserve"> J.Phys.Chem.B. 2017. V.121. P. 6655</w:t>
            </w:r>
            <w:r w:rsidRPr="0038791C">
              <w:rPr>
                <w:rFonts w:ascii="Times New Roman" w:eastAsia="PFBulletinSansPro-Bold" w:hAnsi="Times New Roman" w:cs="Times New Roman"/>
                <w:sz w:val="24"/>
                <w:szCs w:val="24"/>
                <w:lang w:val="en-US"/>
              </w:rPr>
              <w:t>−</w:t>
            </w:r>
            <w:r w:rsidRPr="0038791C">
              <w:rPr>
                <w:rFonts w:ascii="Times New Roman" w:hAnsi="Times New Roman" w:cs="Times New Roman"/>
                <w:sz w:val="24"/>
                <w:szCs w:val="24"/>
                <w:lang w:val="en-US"/>
              </w:rPr>
              <w:t>6658.</w:t>
            </w:r>
          </w:p>
        </w:tc>
        <w:tc>
          <w:tcPr>
            <w:tcW w:w="1006" w:type="dxa"/>
            <w:shd w:val="clear" w:color="auto" w:fill="auto"/>
          </w:tcPr>
          <w:p w:rsidR="00C9404E" w:rsidRPr="0038791C" w:rsidRDefault="00C9404E" w:rsidP="00C9404E">
            <w:pPr>
              <w:jc w:val="center"/>
              <w:rPr>
                <w:rStyle w:val="entryauthor"/>
                <w:rFonts w:ascii="Times New Roman" w:hAnsi="Times New Roman" w:cs="Times New Roman"/>
                <w:lang w:val="en-US"/>
              </w:rPr>
            </w:pPr>
            <w:r w:rsidRPr="0038791C">
              <w:rPr>
                <w:rStyle w:val="entryauthor"/>
                <w:rFonts w:ascii="Times New Roman" w:hAnsi="Times New Roman" w:cs="Times New Roman"/>
              </w:rPr>
              <w:t>3,1</w:t>
            </w:r>
            <w:r w:rsidRPr="0038791C">
              <w:rPr>
                <w:rStyle w:val="entryauthor"/>
                <w:rFonts w:ascii="Times New Roman" w:hAnsi="Times New Roman" w:cs="Times New Roman"/>
                <w:lang w:val="en-US"/>
              </w:rPr>
              <w:t>46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47,19</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Times New Roman" w:hAnsi="Times New Roman" w:cs="Times New Roman"/>
                <w:sz w:val="24"/>
                <w:szCs w:val="24"/>
                <w:lang w:val="en-US" w:eastAsia="ru-RU"/>
              </w:rPr>
            </w:pPr>
            <w:r w:rsidRPr="0038791C">
              <w:rPr>
                <w:rFonts w:ascii="Times New Roman" w:hAnsi="Times New Roman" w:cs="Times New Roman"/>
                <w:sz w:val="24"/>
                <w:szCs w:val="24"/>
                <w:lang w:val="en-US"/>
              </w:rPr>
              <w:t>Kozlova S.G., Pishchur D.P., Dybtsev D.N. “Phase transitions in a metal–organic coordination polymer: [</w:t>
            </w:r>
            <w:proofErr w:type="gramStart"/>
            <w:r w:rsidRPr="0038791C">
              <w:rPr>
                <w:rFonts w:ascii="Times New Roman" w:hAnsi="Times New Roman" w:cs="Times New Roman"/>
                <w:sz w:val="24"/>
                <w:szCs w:val="24"/>
                <w:lang w:val="pt-BR"/>
              </w:rPr>
              <w:t>Zn</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w:t>
            </w:r>
            <w:proofErr w:type="gramEnd"/>
            <w:r w:rsidRPr="0038791C">
              <w:rPr>
                <w:rFonts w:ascii="Times New Roman" w:hAnsi="Times New Roman" w:cs="Times New Roman"/>
                <w:sz w:val="24"/>
                <w:szCs w:val="24"/>
                <w:lang w:val="pt-BR"/>
              </w:rPr>
              <w:t>C</w:t>
            </w:r>
            <w:r w:rsidRPr="0038791C">
              <w:rPr>
                <w:rFonts w:ascii="Times New Roman" w:hAnsi="Times New Roman" w:cs="Times New Roman"/>
                <w:sz w:val="24"/>
                <w:szCs w:val="24"/>
                <w:vertAlign w:val="subscript"/>
                <w:lang w:val="en-US"/>
              </w:rPr>
              <w:t>8</w:t>
            </w:r>
            <w:r w:rsidRPr="0038791C">
              <w:rPr>
                <w:rFonts w:ascii="Times New Roman" w:hAnsi="Times New Roman" w:cs="Times New Roman"/>
                <w:sz w:val="24"/>
                <w:szCs w:val="24"/>
                <w:lang w:val="pt-BR"/>
              </w:rPr>
              <w:t>H</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pt-BR"/>
              </w:rPr>
              <w:t>O</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rPr>
              <w:sym w:font="MS Mincho" w:char="F0D7"/>
            </w:r>
            <w:r w:rsidRPr="0038791C">
              <w:rPr>
                <w:rFonts w:ascii="Times New Roman" w:hAnsi="Times New Roman" w:cs="Times New Roman"/>
                <w:sz w:val="24"/>
                <w:szCs w:val="24"/>
                <w:lang w:val="en-US"/>
              </w:rPr>
              <w:t>C</w:t>
            </w:r>
            <w:r w:rsidRPr="0038791C">
              <w:rPr>
                <w:rFonts w:ascii="Times New Roman" w:hAnsi="Times New Roman" w:cs="Times New Roman"/>
                <w:sz w:val="24"/>
                <w:szCs w:val="24"/>
                <w:vertAlign w:val="subscript"/>
                <w:lang w:val="en-US"/>
              </w:rPr>
              <w:t>6</w:t>
            </w:r>
            <w:r w:rsidRPr="0038791C">
              <w:rPr>
                <w:rFonts w:ascii="Times New Roman" w:hAnsi="Times New Roman" w:cs="Times New Roman"/>
                <w:sz w:val="24"/>
                <w:szCs w:val="24"/>
                <w:lang w:val="en-US"/>
              </w:rPr>
              <w:t>H</w:t>
            </w:r>
            <w:r w:rsidRPr="0038791C">
              <w:rPr>
                <w:rFonts w:ascii="Times New Roman" w:hAnsi="Times New Roman" w:cs="Times New Roman"/>
                <w:sz w:val="24"/>
                <w:szCs w:val="24"/>
                <w:vertAlign w:val="subscript"/>
                <w:lang w:val="en-US"/>
              </w:rPr>
              <w:t>12</w:t>
            </w:r>
            <w:r w:rsidRPr="0038791C">
              <w:rPr>
                <w:rFonts w:ascii="Times New Roman" w:hAnsi="Times New Roman" w:cs="Times New Roman"/>
                <w:sz w:val="24"/>
                <w:szCs w:val="24"/>
                <w:lang w:val="en-US"/>
              </w:rPr>
              <w:t>N</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 xml:space="preserve">] </w:t>
            </w:r>
            <w:r w:rsidRPr="0038791C">
              <w:rPr>
                <w:rFonts w:ascii="Times New Roman" w:hAnsi="Times New Roman" w:cs="Times New Roman"/>
                <w:sz w:val="24"/>
                <w:szCs w:val="24"/>
                <w:vertAlign w:val="subscript"/>
                <w:lang w:val="en-US"/>
              </w:rPr>
              <w:t xml:space="preserve"> </w:t>
            </w:r>
            <w:r w:rsidRPr="0038791C">
              <w:rPr>
                <w:rFonts w:ascii="Times New Roman" w:hAnsi="Times New Roman" w:cs="Times New Roman"/>
                <w:sz w:val="24"/>
                <w:szCs w:val="24"/>
                <w:lang w:val="en-US"/>
              </w:rPr>
              <w:t xml:space="preserve">with guest molecules. Thermal effects and molecular </w:t>
            </w:r>
            <w:proofErr w:type="gramStart"/>
            <w:r w:rsidRPr="0038791C">
              <w:rPr>
                <w:rFonts w:ascii="Times New Roman" w:hAnsi="Times New Roman" w:cs="Times New Roman"/>
                <w:sz w:val="24"/>
                <w:szCs w:val="24"/>
                <w:lang w:val="en-US"/>
              </w:rPr>
              <w:t>mobility ”</w:t>
            </w:r>
            <w:proofErr w:type="gramEnd"/>
            <w:r w:rsidRPr="0038791C">
              <w:rPr>
                <w:rFonts w:ascii="Times New Roman" w:hAnsi="Times New Roman" w:cs="Times New Roman"/>
                <w:sz w:val="24"/>
                <w:szCs w:val="24"/>
                <w:lang w:val="en-US"/>
              </w:rPr>
              <w:t>// Phase Transitions, 2017. V.90 (6). P. 628–636.</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1,0</w:t>
            </w:r>
            <w:r w:rsidRPr="0038791C">
              <w:rPr>
                <w:rFonts w:ascii="Times New Roman" w:hAnsi="Times New Roman" w:cs="Times New Roman"/>
                <w:lang w:val="en-US"/>
              </w:rPr>
              <w:t>28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15,42</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Times New Roman" w:hAnsi="Times New Roman" w:cs="Times New Roman"/>
                <w:sz w:val="24"/>
                <w:szCs w:val="24"/>
                <w:lang w:val="en-US" w:eastAsia="ru-RU"/>
              </w:rPr>
            </w:pPr>
            <w:r w:rsidRPr="0038791C">
              <w:rPr>
                <w:rFonts w:ascii="Times New Roman" w:hAnsi="Times New Roman" w:cs="Times New Roman"/>
                <w:sz w:val="24"/>
                <w:szCs w:val="24"/>
                <w:lang w:val="en-US"/>
              </w:rPr>
              <w:t xml:space="preserve">Kozlova S.G., Pishchur D.P., </w:t>
            </w:r>
            <w:r w:rsidRPr="0038791C">
              <w:rPr>
                <w:rFonts w:ascii="Times New Roman" w:hAnsi="Times New Roman" w:cs="Times New Roman"/>
                <w:bCs/>
                <w:sz w:val="24"/>
                <w:szCs w:val="24"/>
                <w:lang w:val="en-US"/>
              </w:rPr>
              <w:t>Gallyamov M.R</w:t>
            </w:r>
            <w:proofErr w:type="gramStart"/>
            <w:r w:rsidRPr="0038791C">
              <w:rPr>
                <w:rFonts w:ascii="Times New Roman" w:hAnsi="Times New Roman" w:cs="Times New Roman"/>
                <w:bCs/>
                <w:sz w:val="24"/>
                <w:szCs w:val="24"/>
                <w:lang w:val="en-US"/>
              </w:rPr>
              <w:t>.“</w:t>
            </w:r>
            <w:proofErr w:type="gramEnd"/>
            <w:r w:rsidRPr="0038791C">
              <w:rPr>
                <w:rFonts w:ascii="Times New Roman" w:hAnsi="Times New Roman" w:cs="Times New Roman"/>
                <w:sz w:val="24"/>
                <w:szCs w:val="24"/>
                <w:lang w:val="en-US"/>
              </w:rPr>
              <w:t>Thermal effects in guest</w:t>
            </w:r>
            <w:r w:rsidRPr="0038791C">
              <w:rPr>
                <w:rFonts w:ascii="Times New Roman" w:eastAsia="Arial" w:hAnsi="Times New Roman" w:cs="Times New Roman"/>
                <w:sz w:val="24"/>
                <w:szCs w:val="24"/>
                <w:lang w:val="en-US"/>
              </w:rPr>
              <w:t>–</w:t>
            </w:r>
            <w:r w:rsidRPr="0038791C">
              <w:rPr>
                <w:rFonts w:ascii="Times New Roman" w:hAnsi="Times New Roman" w:cs="Times New Roman"/>
                <w:sz w:val="24"/>
                <w:szCs w:val="24"/>
                <w:lang w:val="en-US"/>
              </w:rPr>
              <w:t>host systems: [</w:t>
            </w:r>
            <w:proofErr w:type="gramStart"/>
            <w:r w:rsidRPr="0038791C">
              <w:rPr>
                <w:rFonts w:ascii="Times New Roman" w:hAnsi="Times New Roman" w:cs="Times New Roman"/>
                <w:sz w:val="24"/>
                <w:szCs w:val="24"/>
                <w:lang w:val="en-US"/>
              </w:rPr>
              <w:t>Zn</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w:t>
            </w:r>
            <w:proofErr w:type="gramEnd"/>
            <w:r w:rsidRPr="0038791C">
              <w:rPr>
                <w:rFonts w:ascii="Times New Roman" w:hAnsi="Times New Roman" w:cs="Times New Roman"/>
                <w:sz w:val="24"/>
                <w:szCs w:val="24"/>
                <w:lang w:val="en-US"/>
              </w:rPr>
              <w:t>bdc)(S</w:t>
            </w:r>
            <w:r w:rsidRPr="0038791C">
              <w:rPr>
                <w:rFonts w:ascii="Cambria Math" w:eastAsia="Arial" w:hAnsi="Cambria Math" w:cs="Cambria Math"/>
                <w:sz w:val="24"/>
                <w:szCs w:val="24"/>
                <w:lang w:val="en-US"/>
              </w:rPr>
              <w:t>‐</w:t>
            </w:r>
            <w:r w:rsidRPr="0038791C">
              <w:rPr>
                <w:rFonts w:ascii="Times New Roman" w:hAnsi="Times New Roman" w:cs="Times New Roman"/>
                <w:sz w:val="24"/>
                <w:szCs w:val="24"/>
                <w:lang w:val="en-US"/>
              </w:rPr>
              <w:t>lac)(dmf)]</w:t>
            </w:r>
            <w:r w:rsidRPr="0038791C">
              <w:rPr>
                <w:rFonts w:ascii="Times New Roman" w:eastAsia="Arial" w:hAnsi="Times New Roman" w:cs="Times New Roman"/>
                <w:sz w:val="24"/>
                <w:szCs w:val="24"/>
                <w:lang w:val="en-US"/>
              </w:rPr>
              <w:t>•</w:t>
            </w:r>
            <w:r w:rsidRPr="0038791C">
              <w:rPr>
                <w:rFonts w:ascii="Times New Roman" w:hAnsi="Times New Roman" w:cs="Times New Roman"/>
                <w:sz w:val="24"/>
                <w:szCs w:val="24"/>
                <w:lang w:val="en-US"/>
              </w:rPr>
              <w:t>PhEtOH: A DSC and NMR study</w:t>
            </w:r>
            <w:r w:rsidRPr="0038791C">
              <w:rPr>
                <w:rFonts w:ascii="Times New Roman" w:hAnsi="Times New Roman" w:cs="Times New Roman"/>
                <w:bCs/>
                <w:sz w:val="24"/>
                <w:szCs w:val="24"/>
                <w:lang w:val="en-US"/>
              </w:rPr>
              <w:t>”//</w:t>
            </w:r>
            <w:r w:rsidRPr="0038791C">
              <w:rPr>
                <w:rFonts w:ascii="Times New Roman" w:hAnsi="Times New Roman" w:cs="Times New Roman"/>
                <w:sz w:val="24"/>
                <w:szCs w:val="24"/>
                <w:lang w:val="en-US"/>
              </w:rPr>
              <w:t xml:space="preserve"> Chirality. 2017. V. 29. P.130</w:t>
            </w:r>
            <w:r w:rsidRPr="0038791C">
              <w:rPr>
                <w:rFonts w:ascii="Times New Roman" w:eastAsia="Calibri Light" w:hAnsi="Times New Roman" w:cs="Times New Roman"/>
                <w:sz w:val="24"/>
                <w:szCs w:val="24"/>
                <w:lang w:val="en-US"/>
              </w:rPr>
              <w:t>–</w:t>
            </w:r>
            <w:r w:rsidRPr="0038791C">
              <w:rPr>
                <w:rFonts w:ascii="Times New Roman" w:hAnsi="Times New Roman" w:cs="Times New Roman"/>
                <w:sz w:val="24"/>
                <w:szCs w:val="24"/>
                <w:lang w:val="en-US"/>
              </w:rPr>
              <w:t>133.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833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27,50</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hAnsi="Times New Roman" w:cs="Times New Roman"/>
                <w:sz w:val="24"/>
                <w:szCs w:val="24"/>
                <w:lang w:val="en-US"/>
              </w:rPr>
              <w:t xml:space="preserve">Kozlova S.G., Ryzhikov M.R., Samsonenko D.G., Kalinkin A.V. «Interatomic interactions in </w:t>
            </w:r>
            <w:proofErr w:type="gramStart"/>
            <w:r w:rsidRPr="0038791C">
              <w:rPr>
                <w:rFonts w:ascii="Times New Roman" w:hAnsi="Times New Roman" w:cs="Times New Roman"/>
                <w:sz w:val="24"/>
                <w:szCs w:val="24"/>
                <w:lang w:val="en-US"/>
              </w:rPr>
              <w:t>M</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w:t>
            </w:r>
            <w:proofErr w:type="gramEnd"/>
            <w:r w:rsidRPr="0038791C">
              <w:rPr>
                <w:rFonts w:ascii="Times New Roman" w:hAnsi="Times New Roman" w:cs="Times New Roman"/>
                <w:sz w:val="24"/>
                <w:szCs w:val="24"/>
                <w:lang w:val="en-US"/>
              </w:rPr>
              <w:t>C</w:t>
            </w:r>
            <w:r w:rsidRPr="0038791C">
              <w:rPr>
                <w:rFonts w:ascii="Times New Roman" w:hAnsi="Times New Roman" w:cs="Times New Roman"/>
                <w:sz w:val="24"/>
                <w:szCs w:val="24"/>
                <w:vertAlign w:val="subscript"/>
                <w:lang w:val="en-US"/>
              </w:rPr>
              <w:t>8</w:t>
            </w:r>
            <w:r w:rsidRPr="0038791C">
              <w:rPr>
                <w:rFonts w:ascii="Times New Roman" w:hAnsi="Times New Roman" w:cs="Times New Roman"/>
                <w:sz w:val="24"/>
                <w:szCs w:val="24"/>
                <w:lang w:val="en-US"/>
              </w:rPr>
              <w:t>H</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O</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C</w:t>
            </w:r>
            <w:r w:rsidRPr="0038791C">
              <w:rPr>
                <w:rFonts w:ascii="Times New Roman" w:hAnsi="Times New Roman" w:cs="Times New Roman"/>
                <w:sz w:val="24"/>
                <w:szCs w:val="24"/>
                <w:vertAlign w:val="subscript"/>
                <w:lang w:val="en-US"/>
              </w:rPr>
              <w:t>6</w:t>
            </w:r>
            <w:r w:rsidRPr="0038791C">
              <w:rPr>
                <w:rFonts w:ascii="Times New Roman" w:hAnsi="Times New Roman" w:cs="Times New Roman"/>
                <w:sz w:val="24"/>
                <w:szCs w:val="24"/>
                <w:lang w:val="en-US"/>
              </w:rPr>
              <w:t>H</w:t>
            </w:r>
            <w:r w:rsidRPr="0038791C">
              <w:rPr>
                <w:rFonts w:ascii="Times New Roman" w:hAnsi="Times New Roman" w:cs="Times New Roman"/>
                <w:sz w:val="24"/>
                <w:szCs w:val="24"/>
                <w:vertAlign w:val="subscript"/>
                <w:lang w:val="en-US"/>
              </w:rPr>
              <w:t>12</w:t>
            </w:r>
            <w:r w:rsidRPr="0038791C">
              <w:rPr>
                <w:rFonts w:ascii="Times New Roman" w:hAnsi="Times New Roman" w:cs="Times New Roman"/>
                <w:sz w:val="24"/>
                <w:szCs w:val="24"/>
                <w:lang w:val="en-US"/>
              </w:rPr>
              <w:t>N</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 xml:space="preserve"> (M = Zn, Cu, Co, Ni) metal-organic framework polymers: X-ray photoelectron spectroscopy, QTAIM and ELF study»// Journal of Molecular Structure. 2017. V. 1150. P. 268-273.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2,011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22,62</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Style w:val="doilink"/>
                <w:rFonts w:ascii="Times New Roman" w:hAnsi="Times New Roman" w:cs="Times New Roman"/>
                <w:sz w:val="24"/>
                <w:szCs w:val="24"/>
                <w:lang w:val="ru-RU"/>
              </w:rPr>
            </w:pPr>
            <w:r w:rsidRPr="0038791C">
              <w:rPr>
                <w:rStyle w:val="doilink"/>
                <w:rFonts w:ascii="Times New Roman" w:hAnsi="Times New Roman" w:cs="Times New Roman"/>
                <w:sz w:val="24"/>
                <w:szCs w:val="24"/>
                <w:lang w:val="en-US"/>
              </w:rPr>
              <w:t>Krasilnikova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Solovieva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O</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Ivanov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Brylev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Pozmogova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T</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N</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Gulyaeva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Kurskaya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O</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G</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Alekseev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Y</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Shestopalov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M</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Shestopalova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L</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Poveshchenko</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F</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Efremova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O</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Mironov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Y</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Shestopalov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comparative</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study</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of</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hydrophilic</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phosphine</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hexanuclear</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rhenium</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cluster</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complexes</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toxicity</w:t>
            </w:r>
            <w:r w:rsidRPr="0038791C">
              <w:rPr>
                <w:rStyle w:val="doilink"/>
                <w:rFonts w:ascii="Times New Roman" w:hAnsi="Times New Roman" w:cs="Times New Roman"/>
                <w:sz w:val="24"/>
                <w:szCs w:val="24"/>
              </w:rPr>
              <w:t xml:space="preserve">” // </w:t>
            </w:r>
            <w:r w:rsidRPr="0038791C">
              <w:rPr>
                <w:rStyle w:val="doilink"/>
                <w:rFonts w:ascii="Times New Roman" w:hAnsi="Times New Roman" w:cs="Times New Roman"/>
                <w:sz w:val="24"/>
                <w:szCs w:val="24"/>
                <w:lang w:val="en-US"/>
              </w:rPr>
              <w:t>Toxicol</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Res</w:t>
            </w:r>
            <w:r w:rsidRPr="0038791C">
              <w:rPr>
                <w:rStyle w:val="doilink"/>
                <w:rFonts w:ascii="Times New Roman" w:hAnsi="Times New Roman" w:cs="Times New Roman"/>
                <w:sz w:val="24"/>
                <w:szCs w:val="24"/>
                <w:lang w:val="ru-RU"/>
              </w:rPr>
              <w:t xml:space="preserve">. 2017. </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lang w:val="ru-RU"/>
              </w:rPr>
              <w:t xml:space="preserve">. 6. </w:t>
            </w:r>
            <w:r w:rsidRPr="0038791C">
              <w:rPr>
                <w:rStyle w:val="doilink"/>
                <w:rFonts w:ascii="Times New Roman" w:hAnsi="Times New Roman" w:cs="Times New Roman"/>
                <w:sz w:val="24"/>
                <w:szCs w:val="24"/>
                <w:lang w:val="en-US"/>
              </w:rPr>
              <w:t>P</w:t>
            </w:r>
            <w:r w:rsidRPr="0038791C">
              <w:rPr>
                <w:rStyle w:val="doilink"/>
                <w:rFonts w:ascii="Times New Roman" w:hAnsi="Times New Roman" w:cs="Times New Roman"/>
                <w:sz w:val="24"/>
                <w:szCs w:val="24"/>
                <w:lang w:val="ru-RU"/>
              </w:rPr>
              <w:t>. 554-560.</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1</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89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8,51</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Krasilnikova A.A., Solovieva A.O., Ivanov A.A., Trifonova K.E., Pozmogova T.N., Tsygankova A.R., Smolentsev A.I., Kretov E.I., Sergeevichev D.S., Shestopalov M.A., Mironov Y.V., Shestopalov A.M., Poveshchenko A.F., Shestopalova L.V. “</w:t>
            </w:r>
            <w:r w:rsidRPr="0038791C">
              <w:rPr>
                <w:rFonts w:ascii="Times New Roman" w:hAnsi="Times New Roman" w:cs="Times New Roman"/>
                <w:sz w:val="24"/>
                <w:szCs w:val="24"/>
                <w:lang w:val="en-US"/>
              </w:rPr>
              <w:t>Comprehensive study of hexarhenium cluster complex Na</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[{Re</w:t>
            </w:r>
            <w:r w:rsidRPr="0038791C">
              <w:rPr>
                <w:rFonts w:ascii="Times New Roman" w:hAnsi="Times New Roman" w:cs="Times New Roman"/>
                <w:sz w:val="24"/>
                <w:szCs w:val="24"/>
                <w:vertAlign w:val="subscript"/>
                <w:lang w:val="en-US"/>
              </w:rPr>
              <w:t>6</w:t>
            </w:r>
            <w:r w:rsidRPr="0038791C">
              <w:rPr>
                <w:rFonts w:ascii="Times New Roman" w:hAnsi="Times New Roman" w:cs="Times New Roman"/>
                <w:sz w:val="24"/>
                <w:szCs w:val="24"/>
                <w:lang w:val="en-US"/>
              </w:rPr>
              <w:t>Te</w:t>
            </w:r>
            <w:r w:rsidRPr="0038791C">
              <w:rPr>
                <w:rFonts w:ascii="Times New Roman" w:hAnsi="Times New Roman" w:cs="Times New Roman"/>
                <w:sz w:val="24"/>
                <w:szCs w:val="24"/>
                <w:vertAlign w:val="subscript"/>
                <w:lang w:val="en-US"/>
              </w:rPr>
              <w:t>8</w:t>
            </w:r>
            <w:r w:rsidRPr="0038791C">
              <w:rPr>
                <w:rFonts w:ascii="Times New Roman" w:hAnsi="Times New Roman" w:cs="Times New Roman"/>
                <w:sz w:val="24"/>
                <w:szCs w:val="24"/>
                <w:lang w:val="en-US"/>
              </w:rPr>
              <w:t>}(CN)</w:t>
            </w:r>
            <w:r w:rsidRPr="0038791C">
              <w:rPr>
                <w:rFonts w:ascii="Times New Roman" w:hAnsi="Times New Roman" w:cs="Times New Roman"/>
                <w:sz w:val="24"/>
                <w:szCs w:val="24"/>
                <w:vertAlign w:val="subscript"/>
                <w:lang w:val="en-US"/>
              </w:rPr>
              <w:t>6</w:t>
            </w:r>
            <w:r w:rsidRPr="0038791C">
              <w:rPr>
                <w:rFonts w:ascii="Times New Roman" w:hAnsi="Times New Roman" w:cs="Times New Roman"/>
                <w:sz w:val="24"/>
                <w:szCs w:val="24"/>
                <w:lang w:val="en-US"/>
              </w:rPr>
              <w:t>] – In terms of a new promising luminescent and X-ray contrast agent” // Nanomedicine: NBM. 2017. V. 13, No.2. P. 755-763.</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6,5</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29,25</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Krasilnikova A.A., Solovieva A.O., Trifonova K.E., Brylev K.A., Ivanov A.A., Kim S.-J., Shestopalov M.A., Fufaeva M.S., Shestopalov A.M., Mironov Y.V., Poveshchenko A.F., Shestopalova L.V. “Cellular internalization and morphological analysis after intravenous injection of a highly hydrophilic octahedral rhenium cluster complex – a new promising X-ray contrast agent” // Contrast Media Mol. Imaging. 2016. V. 11. P. 459-466.</w:t>
            </w:r>
          </w:p>
        </w:tc>
        <w:tc>
          <w:tcPr>
            <w:tcW w:w="1006" w:type="dxa"/>
            <w:shd w:val="clear" w:color="auto" w:fill="auto"/>
          </w:tcPr>
          <w:p w:rsidR="00C9404E" w:rsidRPr="0038791C" w:rsidRDefault="00C9404E" w:rsidP="00C9404E">
            <w:pPr>
              <w:pStyle w:val="af5"/>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2,934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13,20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eastAsia="Times New Roman" w:hAnsi="Times New Roman" w:cs="Times New Roman"/>
              </w:rPr>
              <w:lastRenderedPageBreak/>
              <w:t xml:space="preserve">Krasnikov D.V., S.N. Bokova-Sirosh, T.O. Tsendsuren, A.I. Romanenko, E.D. Obraztsova, V.A. Volodin, and V.L. Kuznetsov. </w:t>
            </w:r>
            <w:r w:rsidRPr="0038791C">
              <w:rPr>
                <w:rFonts w:ascii="Times New Roman" w:eastAsia="Times New Roman" w:hAnsi="Times New Roman" w:cs="Times New Roman"/>
                <w:lang w:val="en-US"/>
              </w:rPr>
              <w:t>“Influence of the Growth Temperature on the Defective Structure of the Multi-Walled Carbon Nanotubes” // Physica Status Solidi (b), 2017, V. 12, P. 1700255-1–1700255-6.</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729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11,12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Krasnov P.O., Mikhaleva N.S., Kuzubov A.A., Nikolaeva N.S., Zharkova G.I., Sheludyakova L.A., Morozova N.B., Basova Tamara V. “Prediction of the relative probability and the kinetic parameters of bonds breakage in the molecules of palladium MOCVD precursors» // J. Molecular Structure. 2017. V. 1139. P. 269–274.</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lang w:val="en-US"/>
              </w:rPr>
              <w:t>2,011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11,31</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hAnsi="Times New Roman" w:cs="Times New Roman"/>
                <w:sz w:val="24"/>
                <w:szCs w:val="24"/>
                <w:lang w:val="en-US"/>
              </w:rPr>
              <w:t xml:space="preserve">Krisyuk V.V., Baidina I.A., Kryuchkova N.A., Logvinenko V.A., Plyusnin P.E., Korolkov I.V., Zharkova G.I., Turgambaeva A.E., Igumenov I.K. “Volatile heterometallics: structural diversity of palladium-lead ß-diketonates and correlation with thermal properties.” // </w:t>
            </w:r>
            <w:r w:rsidRPr="0038791C">
              <w:rPr>
                <w:rFonts w:ascii="Times New Roman" w:hAnsi="Times New Roman" w:cs="Times New Roman"/>
                <w:bCs/>
                <w:sz w:val="24"/>
                <w:szCs w:val="24"/>
                <w:lang w:val="en-US"/>
              </w:rPr>
              <w:t xml:space="preserve">Dalton Transactions. </w:t>
            </w:r>
            <w:r w:rsidRPr="0038791C">
              <w:rPr>
                <w:rFonts w:ascii="Times New Roman" w:hAnsi="Times New Roman" w:cs="Times New Roman"/>
                <w:sz w:val="24"/>
                <w:szCs w:val="24"/>
                <w:lang w:val="en-US"/>
              </w:rPr>
              <w:t xml:space="preserve">2017. V.46. P.12245 – 12256.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bCs/>
                <w:lang w:val="en-US"/>
              </w:rPr>
              <w:t>4,099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20,50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Krisyuk V.V., Sysoev S.V., Turgambaeva A.E., </w:t>
            </w:r>
            <w:r w:rsidRPr="0038791C">
              <w:rPr>
                <w:rFonts w:ascii="Times New Roman" w:hAnsi="Times New Roman" w:cs="Times New Roman"/>
                <w:bCs/>
                <w:lang w:val="en-US"/>
              </w:rPr>
              <w:t>Nazarova A.A.</w:t>
            </w:r>
            <w:r w:rsidRPr="0038791C">
              <w:rPr>
                <w:rFonts w:ascii="Times New Roman" w:hAnsi="Times New Roman" w:cs="Times New Roman"/>
                <w:lang w:val="en-US"/>
              </w:rPr>
              <w:t xml:space="preserve">, Koretskaya T.P., Igumenov I.K., Morozova N.B. “Thermal behavior of methoxy-substituted Pd and Cu </w:t>
            </w:r>
            <w:r w:rsidRPr="0038791C">
              <w:rPr>
                <w:rFonts w:ascii="Times New Roman" w:hAnsi="Times New Roman" w:cs="Times New Roman"/>
              </w:rPr>
              <w:t>β</w:t>
            </w:r>
            <w:r w:rsidRPr="0038791C">
              <w:rPr>
                <w:rFonts w:ascii="Times New Roman" w:hAnsi="Times New Roman" w:cs="Times New Roman"/>
                <w:lang w:val="en-US"/>
              </w:rPr>
              <w:t xml:space="preserve">-diketonates and their heterobimetallic complex” // J. Thermal Anal. Calorimetry. 2017. V. </w:t>
            </w:r>
            <w:r w:rsidRPr="0038791C">
              <w:rPr>
                <w:rFonts w:ascii="Times New Roman" w:eastAsia="Segoe UI" w:hAnsi="Times New Roman" w:cs="Times New Roman"/>
                <w:lang w:val="en-US" w:eastAsia="ja-JP"/>
              </w:rPr>
              <w:t>130, No. 2. P. 1105</w:t>
            </w:r>
            <w:r w:rsidRPr="0038791C">
              <w:rPr>
                <w:rFonts w:ascii="Times New Roman" w:hAnsi="Times New Roman" w:cs="Times New Roman"/>
                <w:lang w:val="en-US"/>
              </w:rPr>
              <w:t>–</w:t>
            </w:r>
            <w:r w:rsidRPr="0038791C">
              <w:rPr>
                <w:rFonts w:ascii="Times New Roman" w:eastAsia="Segoe UI" w:hAnsi="Times New Roman" w:cs="Times New Roman"/>
                <w:lang w:val="en-US" w:eastAsia="ja-JP"/>
              </w:rPr>
              <w:t>1110.</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lang w:val="en-US"/>
              </w:rPr>
              <w:t>2,209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14,20</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Kruchinin V.N., Perevalov T.V., Atuchin V.V., Gritsenko V.A., Komonov A.I., Korolkov I.V., Pokrovsky L.D., Shih C.W., Chin A. «Optical Properties of TiO</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 xml:space="preserve"> Films Deposited by Reactive Electron Beam Sputtering» // J. Elecrtonic Material. 2017. V. 46, </w:t>
            </w:r>
            <w:r w:rsidRPr="0038791C">
              <w:rPr>
                <w:rFonts w:ascii="Times New Roman" w:hAnsi="Times New Roman" w:cs="Times New Roman"/>
                <w:bCs/>
                <w:sz w:val="24"/>
                <w:szCs w:val="24"/>
                <w:lang w:val="pt-BR"/>
              </w:rPr>
              <w:t>Issue</w:t>
            </w:r>
            <w:r w:rsidRPr="0038791C">
              <w:rPr>
                <w:rFonts w:ascii="Times New Roman" w:hAnsi="Times New Roman" w:cs="Times New Roman"/>
                <w:sz w:val="24"/>
                <w:szCs w:val="24"/>
                <w:lang w:val="en-US"/>
              </w:rPr>
              <w:t xml:space="preserve"> 10. </w:t>
            </w:r>
            <w:r w:rsidRPr="0038791C">
              <w:rPr>
                <w:rFonts w:ascii="Times New Roman" w:hAnsi="Times New Roman" w:cs="Times New Roman"/>
                <w:caps/>
                <w:sz w:val="24"/>
                <w:szCs w:val="24"/>
                <w:lang w:val="en-US"/>
              </w:rPr>
              <w:t>p</w:t>
            </w:r>
            <w:r w:rsidRPr="0038791C">
              <w:rPr>
                <w:rFonts w:ascii="Times New Roman" w:hAnsi="Times New Roman" w:cs="Times New Roman"/>
                <w:sz w:val="24"/>
                <w:szCs w:val="24"/>
                <w:lang w:val="en-US"/>
              </w:rPr>
              <w:t>. 6089–6095.</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1,5</w:t>
            </w:r>
            <w:r w:rsidRPr="0038791C">
              <w:rPr>
                <w:rFonts w:ascii="Times New Roman" w:hAnsi="Times New Roman" w:cs="Times New Roman"/>
                <w:sz w:val="24"/>
                <w:szCs w:val="24"/>
                <w:lang w:val="en-US"/>
              </w:rPr>
              <w:t>66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7,83</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bCs/>
                <w:sz w:val="24"/>
                <w:szCs w:val="24"/>
              </w:rPr>
            </w:pPr>
            <w:r w:rsidRPr="0038791C">
              <w:rPr>
                <w:rFonts w:ascii="Times New Roman" w:hAnsi="Times New Roman" w:cs="Times New Roman"/>
                <w:bCs/>
                <w:sz w:val="24"/>
                <w:szCs w:val="24"/>
                <w:lang w:val="en-US"/>
              </w:rPr>
              <w:t>Krutskii</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Yu</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L</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Bannov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G</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Antonova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E</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Sokolov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V</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Pichugin</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Yu</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Maksimovskii</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E</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Krutskaya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T</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M</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Netskina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O</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Bataev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I</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 “</w:t>
            </w:r>
            <w:r w:rsidRPr="0038791C">
              <w:rPr>
                <w:rFonts w:ascii="Times New Roman" w:hAnsi="Times New Roman" w:cs="Times New Roman"/>
                <w:bCs/>
                <w:sz w:val="24"/>
                <w:szCs w:val="24"/>
                <w:lang w:val="en-US"/>
              </w:rPr>
              <w:t>Synthesis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of</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ﬁne</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dispersed</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titanium</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diboride</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from</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nanoﬁbrous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carbon</w:t>
            </w:r>
            <w:r w:rsidRPr="0038791C">
              <w:rPr>
                <w:rFonts w:ascii="Times New Roman" w:hAnsi="Times New Roman" w:cs="Times New Roman"/>
                <w:bCs/>
                <w:sz w:val="24"/>
                <w:szCs w:val="24"/>
              </w:rPr>
              <w:t xml:space="preserve">” // </w:t>
            </w:r>
            <w:r w:rsidRPr="0038791C">
              <w:rPr>
                <w:rFonts w:ascii="Times New Roman" w:hAnsi="Times New Roman" w:cs="Times New Roman"/>
                <w:bCs/>
                <w:sz w:val="24"/>
                <w:szCs w:val="24"/>
                <w:lang w:val="en-US"/>
              </w:rPr>
              <w:t>Ceramics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International</w:t>
            </w:r>
            <w:r w:rsidRPr="0038791C">
              <w:rPr>
                <w:rFonts w:ascii="Times New Roman" w:hAnsi="Times New Roman" w:cs="Times New Roman"/>
                <w:bCs/>
                <w:sz w:val="24"/>
                <w:szCs w:val="24"/>
              </w:rPr>
              <w:t xml:space="preserve">. 2017. </w:t>
            </w:r>
            <w:r w:rsidRPr="0038791C">
              <w:rPr>
                <w:rFonts w:ascii="Times New Roman" w:hAnsi="Times New Roman" w:cs="Times New Roman"/>
                <w:bCs/>
                <w:sz w:val="24"/>
                <w:szCs w:val="24"/>
                <w:lang w:val="en-US"/>
              </w:rPr>
              <w:t>V</w:t>
            </w:r>
            <w:r w:rsidRPr="0038791C">
              <w:rPr>
                <w:rFonts w:ascii="Times New Roman" w:hAnsi="Times New Roman" w:cs="Times New Roman"/>
                <w:bCs/>
                <w:sz w:val="24"/>
                <w:szCs w:val="24"/>
              </w:rPr>
              <w:t xml:space="preserve">. 43. </w:t>
            </w:r>
            <w:r w:rsidRPr="0038791C">
              <w:rPr>
                <w:rFonts w:ascii="Times New Roman" w:hAnsi="Times New Roman" w:cs="Times New Roman"/>
                <w:bCs/>
                <w:sz w:val="24"/>
                <w:szCs w:val="24"/>
                <w:lang w:val="en-US"/>
              </w:rPr>
              <w:t>P</w:t>
            </w:r>
            <w:r w:rsidRPr="0038791C">
              <w:rPr>
                <w:rFonts w:ascii="Times New Roman" w:hAnsi="Times New Roman" w:cs="Times New Roman"/>
                <w:bCs/>
                <w:sz w:val="24"/>
                <w:szCs w:val="24"/>
              </w:rPr>
              <w:t>. 3212–3217.</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lang w:val="en-US"/>
              </w:rPr>
              <w:t>3,057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15,29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709"/>
              <w:jc w:val="both"/>
              <w:rPr>
                <w:rFonts w:ascii="Times New Roman" w:hAnsi="Times New Roman" w:cs="Times New Roman"/>
                <w:lang w:val="en-US"/>
              </w:rPr>
            </w:pPr>
            <w:r w:rsidRPr="0038791C">
              <w:rPr>
                <w:rFonts w:ascii="Times New Roman" w:hAnsi="Times New Roman" w:cs="Times New Roman"/>
                <w:lang w:val="en-US"/>
              </w:rPr>
              <w:t>Kurilchik</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w:t>
            </w:r>
            <w:r w:rsidRPr="0038791C">
              <w:rPr>
                <w:rFonts w:ascii="Times New Roman" w:hAnsi="Times New Roman" w:cs="Times New Roman"/>
                <w:lang w:val="en-US"/>
              </w:rPr>
              <w:t>Loiko</w:t>
            </w:r>
            <w:r w:rsidRPr="0038791C">
              <w:rPr>
                <w:rFonts w:ascii="Times New Roman" w:hAnsi="Times New Roman" w:cs="Times New Roman"/>
              </w:rPr>
              <w:t xml:space="preserve"> </w:t>
            </w:r>
            <w:r w:rsidRPr="0038791C">
              <w:rPr>
                <w:rFonts w:ascii="Times New Roman" w:hAnsi="Times New Roman" w:cs="Times New Roman"/>
                <w:lang w:val="en-US"/>
              </w:rPr>
              <w:t>P</w:t>
            </w:r>
            <w:r w:rsidRPr="0038791C">
              <w:rPr>
                <w:rFonts w:ascii="Times New Roman" w:hAnsi="Times New Roman" w:cs="Times New Roman"/>
              </w:rPr>
              <w:t xml:space="preserve">., </w:t>
            </w:r>
            <w:r w:rsidRPr="0038791C">
              <w:rPr>
                <w:rFonts w:ascii="Times New Roman" w:hAnsi="Times New Roman" w:cs="Times New Roman"/>
                <w:lang w:val="en-US"/>
              </w:rPr>
              <w:t>Vilejshikova</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Volokitina</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Yasukevich</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Kisel</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Trifonov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Mateos</w:t>
            </w:r>
            <w:r w:rsidRPr="0038791C">
              <w:rPr>
                <w:rFonts w:ascii="Times New Roman" w:hAnsi="Times New Roman" w:cs="Times New Roman"/>
              </w:rPr>
              <w:t xml:space="preserve"> </w:t>
            </w:r>
            <w:r w:rsidRPr="0038791C">
              <w:rPr>
                <w:rFonts w:ascii="Times New Roman" w:hAnsi="Times New Roman" w:cs="Times New Roman"/>
                <w:lang w:val="en-US"/>
              </w:rPr>
              <w:t>X</w:t>
            </w:r>
            <w:r w:rsidRPr="0038791C">
              <w:rPr>
                <w:rFonts w:ascii="Times New Roman" w:hAnsi="Times New Roman" w:cs="Times New Roman"/>
              </w:rPr>
              <w:t xml:space="preserve">., </w:t>
            </w:r>
            <w:r w:rsidRPr="0038791C">
              <w:rPr>
                <w:rFonts w:ascii="Times New Roman" w:hAnsi="Times New Roman" w:cs="Times New Roman"/>
                <w:lang w:val="en-US"/>
              </w:rPr>
              <w:t>Baranov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vertAlign w:val="superscript"/>
              </w:rPr>
              <w:t xml:space="preserve"> </w:t>
            </w:r>
            <w:r w:rsidRPr="0038791C">
              <w:rPr>
                <w:rFonts w:ascii="Times New Roman" w:hAnsi="Times New Roman" w:cs="Times New Roman"/>
                <w:lang w:val="en-US"/>
              </w:rPr>
              <w:t>Kuleshov</w:t>
            </w:r>
            <w:r w:rsidRPr="0038791C">
              <w:rPr>
                <w:rFonts w:ascii="Times New Roman" w:hAnsi="Times New Roman" w:cs="Times New Roman"/>
              </w:rPr>
              <w:t xml:space="preserve"> </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lang w:val="en-US"/>
              </w:rPr>
              <w:t>and</w:t>
            </w:r>
            <w:r w:rsidRPr="0038791C">
              <w:rPr>
                <w:rFonts w:ascii="Times New Roman" w:hAnsi="Times New Roman" w:cs="Times New Roman"/>
              </w:rPr>
              <w:t xml:space="preserve"> </w:t>
            </w:r>
            <w:r w:rsidRPr="0038791C">
              <w:rPr>
                <w:rFonts w:ascii="Times New Roman" w:hAnsi="Times New Roman" w:cs="Times New Roman"/>
                <w:lang w:val="en-US"/>
              </w:rPr>
              <w:t>Pavlyuk</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vertAlign w:val="superscript"/>
              </w:rPr>
              <w:t xml:space="preserve"> </w:t>
            </w:r>
            <w:r w:rsidRPr="0038791C">
              <w:rPr>
                <w:rFonts w:ascii="Times New Roman" w:hAnsi="Times New Roman" w:cs="Times New Roman"/>
              </w:rPr>
              <w:t xml:space="preserve"> </w:t>
            </w:r>
            <w:r w:rsidRPr="0038791C">
              <w:rPr>
                <w:rFonts w:ascii="Times New Roman" w:hAnsi="Times New Roman" w:cs="Times New Roman"/>
                <w:lang w:val="en-US"/>
              </w:rPr>
              <w:t>“Orthorombic Yb</w:t>
            </w:r>
            <w:proofErr w:type="gramStart"/>
            <w:r w:rsidRPr="0038791C">
              <w:rPr>
                <w:rFonts w:ascii="Times New Roman" w:hAnsi="Times New Roman" w:cs="Times New Roman"/>
                <w:lang w:val="en-US"/>
              </w:rPr>
              <w:t>:Li</w:t>
            </w:r>
            <w:r w:rsidRPr="0038791C">
              <w:rPr>
                <w:rFonts w:ascii="Times New Roman" w:hAnsi="Times New Roman" w:cs="Times New Roman"/>
                <w:vertAlign w:val="subscript"/>
                <w:lang w:val="en-US"/>
              </w:rPr>
              <w:t>2</w:t>
            </w:r>
            <w:r w:rsidRPr="0038791C">
              <w:rPr>
                <w:rFonts w:ascii="Times New Roman" w:hAnsi="Times New Roman" w:cs="Times New Roman"/>
                <w:lang w:val="en-US"/>
              </w:rPr>
              <w:t>Zn</w:t>
            </w:r>
            <w:r w:rsidRPr="0038791C">
              <w:rPr>
                <w:rFonts w:ascii="Times New Roman" w:hAnsi="Times New Roman" w:cs="Times New Roman"/>
                <w:vertAlign w:val="subscript"/>
                <w:lang w:val="en-US"/>
              </w:rPr>
              <w:t>2</w:t>
            </w:r>
            <w:proofErr w:type="gramEnd"/>
            <w:r w:rsidRPr="0038791C">
              <w:rPr>
                <w:rFonts w:ascii="Times New Roman" w:hAnsi="Times New Roman" w:cs="Times New Roman"/>
                <w:lang w:val="en-US"/>
              </w:rPr>
              <w:t>(MoO</w:t>
            </w:r>
            <w:r w:rsidRPr="0038791C">
              <w:rPr>
                <w:rFonts w:ascii="Times New Roman" w:hAnsi="Times New Roman" w:cs="Times New Roman"/>
                <w:vertAlign w:val="subscript"/>
                <w:lang w:val="en-US"/>
              </w:rPr>
              <w:t>4</w:t>
            </w:r>
            <w:r w:rsidRPr="0038791C">
              <w:rPr>
                <w:rFonts w:ascii="Times New Roman" w:hAnsi="Times New Roman" w:cs="Times New Roman"/>
                <w:lang w:val="en-US"/>
              </w:rPr>
              <w:t>)</w:t>
            </w:r>
            <w:r w:rsidRPr="0038791C">
              <w:rPr>
                <w:rFonts w:ascii="Times New Roman" w:hAnsi="Times New Roman" w:cs="Times New Roman"/>
                <w:vertAlign w:val="subscript"/>
                <w:lang w:val="en-US"/>
              </w:rPr>
              <w:t>3</w:t>
            </w:r>
            <w:r w:rsidRPr="0038791C">
              <w:rPr>
                <w:rFonts w:ascii="Times New Roman" w:hAnsi="Times New Roman" w:cs="Times New Roman"/>
                <w:lang w:val="en-US"/>
              </w:rPr>
              <w:t xml:space="preserve"> – Novel potential crystal for broadly tunable lasers”// Laser Phys. Lett. </w:t>
            </w:r>
            <w:r w:rsidRPr="0038791C">
              <w:rPr>
                <w:rFonts w:ascii="Times New Roman" w:hAnsi="Times New Roman" w:cs="Times New Roman"/>
                <w:bCs/>
                <w:lang w:val="en-US"/>
              </w:rPr>
              <w:t xml:space="preserve">14, 085804 </w:t>
            </w:r>
            <w:r w:rsidRPr="0038791C">
              <w:rPr>
                <w:rFonts w:ascii="Times New Roman" w:hAnsi="Times New Roman" w:cs="Times New Roman"/>
                <w:lang w:val="en-US"/>
              </w:rPr>
              <w:t>(2017).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24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14,40</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eastAsia="Courier New" w:hAnsi="Times New Roman" w:cs="Times New Roman"/>
                <w:sz w:val="24"/>
                <w:szCs w:val="24"/>
                <w:lang w:val="en-US" w:eastAsia="ru-RU"/>
              </w:rPr>
            </w:pPr>
            <w:r w:rsidRPr="0038791C">
              <w:rPr>
                <w:rFonts w:ascii="Times New Roman" w:eastAsia="Courier New" w:hAnsi="Times New Roman" w:cs="Times New Roman"/>
                <w:sz w:val="24"/>
                <w:szCs w:val="24"/>
                <w:lang w:val="en-US" w:eastAsia="ru-RU"/>
              </w:rPr>
              <w:t>Kuznetsova L.I., Kuznetsova N.I., Koscheeva O.S. «Promoting effect of ionic liquids in liquid-phase oxidation of cyclohexane with a mixture of O</w:t>
            </w:r>
            <w:r w:rsidRPr="0038791C">
              <w:rPr>
                <w:rFonts w:ascii="Times New Roman" w:eastAsia="Courier New" w:hAnsi="Times New Roman" w:cs="Times New Roman"/>
                <w:sz w:val="24"/>
                <w:szCs w:val="24"/>
                <w:vertAlign w:val="subscript"/>
                <w:lang w:val="en-US" w:eastAsia="ru-RU"/>
              </w:rPr>
              <w:t>2</w:t>
            </w:r>
            <w:r w:rsidRPr="0038791C">
              <w:rPr>
                <w:rFonts w:ascii="Times New Roman" w:eastAsia="Courier New" w:hAnsi="Times New Roman" w:cs="Times New Roman"/>
                <w:sz w:val="24"/>
                <w:szCs w:val="24"/>
                <w:lang w:val="en-US" w:eastAsia="ru-RU"/>
              </w:rPr>
              <w:t xml:space="preserve"> and H</w:t>
            </w:r>
            <w:r w:rsidRPr="0038791C">
              <w:rPr>
                <w:rFonts w:ascii="Times New Roman" w:eastAsia="Courier New" w:hAnsi="Times New Roman" w:cs="Times New Roman"/>
                <w:sz w:val="24"/>
                <w:szCs w:val="24"/>
                <w:vertAlign w:val="subscript"/>
                <w:lang w:val="en-US" w:eastAsia="ru-RU"/>
              </w:rPr>
              <w:t>2</w:t>
            </w:r>
            <w:r w:rsidRPr="0038791C">
              <w:rPr>
                <w:rFonts w:ascii="Times New Roman" w:eastAsia="Courier New" w:hAnsi="Times New Roman" w:cs="Times New Roman"/>
                <w:sz w:val="24"/>
                <w:szCs w:val="24"/>
                <w:lang w:val="en-US" w:eastAsia="ru-RU"/>
              </w:rPr>
              <w:t>» // Catalysis Communications. 2017. V. 88, № 1. P. 50–52.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3,</w:t>
            </w:r>
            <w:r w:rsidRPr="0038791C">
              <w:rPr>
                <w:rFonts w:ascii="Times New Roman" w:hAnsi="Times New Roman" w:cs="Times New Roman"/>
                <w:lang w:val="en-US"/>
              </w:rPr>
              <w:t>463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51,95</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Larionov S.V., Bryleva Yu.A., Glinskaya L.A., Plyusnin V.F., Kupryakov A.S., Agafontsev A.M., Tkachev A.V., Bogomykov A.S., Piryazev D.A., Korolkov I.V. </w:t>
            </w:r>
            <w:r w:rsidRPr="0038791C">
              <w:rPr>
                <w:rFonts w:ascii="Times New Roman" w:hAnsi="Times New Roman" w:cs="Times New Roman"/>
                <w:bCs/>
                <w:lang w:val="en-US"/>
              </w:rPr>
              <w:t>«</w:t>
            </w:r>
            <w:r w:rsidRPr="0038791C">
              <w:rPr>
                <w:rFonts w:ascii="Times New Roman" w:hAnsi="Times New Roman" w:cs="Times New Roman"/>
                <w:lang w:val="en-US"/>
              </w:rPr>
              <w:t>Ln(III) complexes (Ln = Eu, Gd, Tb, Dy) with a chiral ligand containing 1,10-phenanthroline and (−)-menthol fragments: synthesis, structure, magnetic properties and photoluminescence</w:t>
            </w:r>
            <w:r w:rsidRPr="0038791C">
              <w:rPr>
                <w:rFonts w:ascii="Times New Roman" w:hAnsi="Times New Roman" w:cs="Times New Roman"/>
                <w:bCs/>
                <w:lang w:val="en-US"/>
              </w:rPr>
              <w:t>»</w:t>
            </w:r>
            <w:r w:rsidRPr="0038791C">
              <w:rPr>
                <w:rFonts w:ascii="Times New Roman" w:hAnsi="Times New Roman" w:cs="Times New Roman"/>
                <w:lang w:val="en-US"/>
              </w:rPr>
              <w:t xml:space="preserve"> // Dalton Trans. 2017. V. 46. P. 11440-11450.</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bCs/>
                <w:lang w:val="en-US"/>
              </w:rPr>
              <w:t>4,099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18,45</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Lavrenova L.G., Kuz’menko T.A., Ivanova A.D., Smolentsev A.I., Komarov V.Yu., Bogomyakov A.S., Sheludyakova L.A., Vorontsova E.V. «Synthesis and magnetic and cytotoxic properties of copper(II) halide complexes with 1,2,4-triazolo[1,5-a] benzimidazoles» // New J. Chem. 2017. V.41. P. 4341–4347.</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3</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201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18,01</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jc w:val="both"/>
              <w:rPr>
                <w:rFonts w:ascii="Times New Roman" w:hAnsi="Times New Roman" w:cs="Times New Roman"/>
                <w:iCs/>
                <w:lang w:val="en-US"/>
              </w:rPr>
            </w:pPr>
            <w:r w:rsidRPr="0038791C">
              <w:rPr>
                <w:rFonts w:ascii="Times New Roman" w:hAnsi="Times New Roman" w:cs="Times New Roman"/>
                <w:lang w:val="en-US"/>
              </w:rPr>
              <w:t>Lavrov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lang w:val="en-US"/>
              </w:rPr>
              <w:t>Kameneva</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w:t>
            </w:r>
            <w:r w:rsidRPr="0038791C">
              <w:rPr>
                <w:rFonts w:ascii="Times New Roman" w:hAnsi="Times New Roman" w:cs="Times New Roman"/>
                <w:lang w:val="en-US"/>
              </w:rPr>
              <w:t>Yu</w:t>
            </w:r>
            <w:r w:rsidRPr="0038791C">
              <w:rPr>
                <w:rFonts w:ascii="Times New Roman" w:hAnsi="Times New Roman" w:cs="Times New Roman"/>
              </w:rPr>
              <w:t xml:space="preserve">., </w:t>
            </w:r>
            <w:r w:rsidRPr="0038791C">
              <w:rPr>
                <w:rFonts w:ascii="Times New Roman" w:hAnsi="Times New Roman" w:cs="Times New Roman"/>
                <w:lang w:val="en-US"/>
              </w:rPr>
              <w:t>Kozeeva</w:t>
            </w:r>
            <w:r w:rsidRPr="0038791C">
              <w:rPr>
                <w:rFonts w:ascii="Times New Roman" w:hAnsi="Times New Roman" w:cs="Times New Roman"/>
              </w:rPr>
              <w:t xml:space="preserve"> </w:t>
            </w:r>
            <w:r w:rsidRPr="0038791C">
              <w:rPr>
                <w:rFonts w:ascii="Times New Roman" w:hAnsi="Times New Roman" w:cs="Times New Roman"/>
                <w:lang w:val="en-US"/>
              </w:rPr>
              <w:t>L</w:t>
            </w:r>
            <w:r w:rsidRPr="0038791C">
              <w:rPr>
                <w:rFonts w:ascii="Times New Roman" w:hAnsi="Times New Roman" w:cs="Times New Roman"/>
              </w:rPr>
              <w:t>.</w:t>
            </w:r>
            <w:r w:rsidRPr="0038791C">
              <w:rPr>
                <w:rFonts w:ascii="Times New Roman" w:hAnsi="Times New Roman" w:cs="Times New Roman"/>
                <w:lang w:val="en-US"/>
              </w:rPr>
              <w:t>P</w:t>
            </w:r>
            <w:r w:rsidRPr="0038791C">
              <w:rPr>
                <w:rFonts w:ascii="Times New Roman" w:hAnsi="Times New Roman" w:cs="Times New Roman"/>
              </w:rPr>
              <w:t xml:space="preserve">., </w:t>
            </w:r>
            <w:r w:rsidRPr="0038791C">
              <w:rPr>
                <w:rFonts w:ascii="Times New Roman" w:hAnsi="Times New Roman" w:cs="Times New Roman"/>
                <w:lang w:val="en-US"/>
              </w:rPr>
              <w:t>Zhdanov</w:t>
            </w:r>
            <w:r w:rsidRPr="0038791C">
              <w:rPr>
                <w:rFonts w:ascii="Times New Roman" w:hAnsi="Times New Roman" w:cs="Times New Roman"/>
              </w:rPr>
              <w:t xml:space="preserve"> </w:t>
            </w:r>
            <w:r w:rsidRPr="0038791C">
              <w:rPr>
                <w:rFonts w:ascii="Times New Roman" w:hAnsi="Times New Roman" w:cs="Times New Roman"/>
                <w:lang w:val="en-US"/>
              </w:rPr>
              <w:t>K</w:t>
            </w:r>
            <w:r w:rsidRPr="0038791C">
              <w:rPr>
                <w:rFonts w:ascii="Times New Roman" w:hAnsi="Times New Roman" w:cs="Times New Roman"/>
              </w:rPr>
              <w:t>.</w:t>
            </w:r>
            <w:r w:rsidRPr="0038791C">
              <w:rPr>
                <w:rFonts w:ascii="Times New Roman" w:hAnsi="Times New Roman" w:cs="Times New Roman"/>
                <w:lang w:val="en-US"/>
              </w:rPr>
              <w:t>R</w:t>
            </w:r>
            <w:r w:rsidRPr="0038791C">
              <w:rPr>
                <w:rFonts w:ascii="Times New Roman" w:hAnsi="Times New Roman" w:cs="Times New Roman"/>
              </w:rPr>
              <w:t xml:space="preserve">.  </w:t>
            </w:r>
            <w:r w:rsidRPr="0038791C">
              <w:rPr>
                <w:rFonts w:ascii="Times New Roman" w:hAnsi="Times New Roman" w:cs="Times New Roman"/>
                <w:lang w:val="en-US"/>
              </w:rPr>
              <w:t>«Charge-lattice interplay in layered cobaltates RBaCo</w:t>
            </w:r>
            <w:r w:rsidRPr="0038791C">
              <w:rPr>
                <w:rFonts w:ascii="Times New Roman" w:hAnsi="Times New Roman" w:cs="Times New Roman"/>
                <w:vertAlign w:val="subscript"/>
                <w:lang w:val="en-US"/>
              </w:rPr>
              <w:t>2</w:t>
            </w:r>
            <w:r w:rsidRPr="0038791C">
              <w:rPr>
                <w:rFonts w:ascii="Times New Roman" w:hAnsi="Times New Roman" w:cs="Times New Roman"/>
                <w:lang w:val="en-US"/>
              </w:rPr>
              <w:t>O</w:t>
            </w:r>
            <w:r w:rsidRPr="0038791C">
              <w:rPr>
                <w:rFonts w:ascii="Times New Roman" w:hAnsi="Times New Roman" w:cs="Times New Roman"/>
                <w:vertAlign w:val="subscript"/>
                <w:lang w:val="en-US"/>
              </w:rPr>
              <w:t>5+x</w:t>
            </w:r>
            <w:r w:rsidRPr="0038791C">
              <w:rPr>
                <w:rFonts w:ascii="Times New Roman" w:hAnsi="Times New Roman" w:cs="Times New Roman"/>
                <w:lang w:val="en-US"/>
              </w:rPr>
              <w:t>» // Journal of Magnetism and Magnetic Materials. 2017. V. 440. P. 108–111.</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lang w:val="en-US"/>
              </w:rPr>
            </w:pPr>
            <w:r w:rsidRPr="0038791C">
              <w:rPr>
                <w:rFonts w:ascii="Times New Roman" w:hAnsi="Times New Roman" w:cs="Times New Roman"/>
                <w:lang w:val="en-US"/>
              </w:rPr>
              <w:t>3,046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34,27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Lebedev M.S., Kruchinin V.N., Lebedeva M.I., Spesivtsev E.V. “Compositionally tunable optical properties of hafnium titanium oxide deposited by atomic layer deposition without intermediate surface hydroxylation” // Thin Solid Films 2017. V. 642. P.103-109</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939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21,81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Litvinova Y.M., Gayfulin Y.M., Bogomyakov A.S., Samsonenko D.G., Mironov Y.V. “Synthesis, Structure and Magnetism of Coordination Polymers Based on [Re</w:t>
            </w:r>
            <w:r w:rsidRPr="0038791C">
              <w:rPr>
                <w:rFonts w:ascii="Times New Roman" w:hAnsi="Times New Roman" w:cs="Times New Roman"/>
                <w:bCs/>
                <w:vertAlign w:val="subscript"/>
                <w:lang w:val="en-US"/>
              </w:rPr>
              <w:t>4</w:t>
            </w:r>
            <w:r w:rsidRPr="0038791C">
              <w:rPr>
                <w:rFonts w:ascii="Times New Roman" w:hAnsi="Times New Roman" w:cs="Times New Roman"/>
                <w:bCs/>
                <w:lang w:val="en-US"/>
              </w:rPr>
              <w:t>Te</w:t>
            </w:r>
            <w:r w:rsidRPr="0038791C">
              <w:rPr>
                <w:rFonts w:ascii="Times New Roman" w:hAnsi="Times New Roman" w:cs="Times New Roman"/>
                <w:bCs/>
                <w:vertAlign w:val="subscript"/>
                <w:lang w:val="en-US"/>
              </w:rPr>
              <w:t>4</w:t>
            </w:r>
            <w:r w:rsidRPr="0038791C">
              <w:rPr>
                <w:rFonts w:ascii="Times New Roman" w:hAnsi="Times New Roman" w:cs="Times New Roman"/>
                <w:bCs/>
                <w:lang w:val="en-US"/>
              </w:rPr>
              <w:t>(CN)</w:t>
            </w:r>
            <w:r w:rsidRPr="0038791C">
              <w:rPr>
                <w:rFonts w:ascii="Times New Roman" w:hAnsi="Times New Roman" w:cs="Times New Roman"/>
                <w:bCs/>
                <w:vertAlign w:val="subscript"/>
                <w:lang w:val="en-US"/>
              </w:rPr>
              <w:t>12</w:t>
            </w:r>
            <w:r w:rsidRPr="0038791C">
              <w:rPr>
                <w:rFonts w:ascii="Times New Roman" w:hAnsi="Times New Roman" w:cs="Times New Roman"/>
                <w:bCs/>
                <w:lang w:val="en-US"/>
              </w:rPr>
              <w:t>]</w:t>
            </w:r>
            <w:r w:rsidRPr="0038791C">
              <w:rPr>
                <w:rFonts w:ascii="Times New Roman" w:hAnsi="Times New Roman" w:cs="Times New Roman"/>
                <w:bCs/>
                <w:vertAlign w:val="superscript"/>
                <w:lang w:val="en-US"/>
              </w:rPr>
              <w:t>4-</w:t>
            </w:r>
            <w:r w:rsidRPr="0038791C">
              <w:rPr>
                <w:rFonts w:ascii="Times New Roman" w:hAnsi="Times New Roman" w:cs="Times New Roman"/>
                <w:bCs/>
                <w:lang w:val="en-US"/>
              </w:rPr>
              <w:t xml:space="preserve"> Cluster Anions and [Ln(phen)(H</w:t>
            </w:r>
            <w:r w:rsidRPr="0038791C">
              <w:rPr>
                <w:rFonts w:ascii="Times New Roman" w:hAnsi="Times New Roman" w:cs="Times New Roman"/>
                <w:bCs/>
                <w:vertAlign w:val="subscript"/>
                <w:lang w:val="en-US"/>
              </w:rPr>
              <w:t>2</w:t>
            </w:r>
            <w:r w:rsidRPr="0038791C">
              <w:rPr>
                <w:rFonts w:ascii="Times New Roman" w:hAnsi="Times New Roman" w:cs="Times New Roman"/>
                <w:bCs/>
                <w:lang w:val="en-US"/>
              </w:rPr>
              <w:t>O)</w:t>
            </w:r>
            <w:r w:rsidRPr="0038791C">
              <w:rPr>
                <w:rFonts w:ascii="Times New Roman" w:hAnsi="Times New Roman" w:cs="Times New Roman"/>
                <w:bCs/>
                <w:vertAlign w:val="subscript"/>
                <w:lang w:val="en-US"/>
              </w:rPr>
              <w:t>3</w:t>
            </w:r>
            <w:r w:rsidRPr="0038791C">
              <w:rPr>
                <w:rFonts w:ascii="Times New Roman" w:hAnsi="Times New Roman" w:cs="Times New Roman"/>
                <w:bCs/>
                <w:lang w:val="en-US"/>
              </w:rPr>
              <w:t>Ln(phen)(H</w:t>
            </w:r>
            <w:r w:rsidRPr="0038791C">
              <w:rPr>
                <w:rFonts w:ascii="Times New Roman" w:hAnsi="Times New Roman" w:cs="Times New Roman"/>
                <w:bCs/>
                <w:vertAlign w:val="subscript"/>
                <w:lang w:val="en-US"/>
              </w:rPr>
              <w:t>2</w:t>
            </w:r>
            <w:r w:rsidRPr="0038791C">
              <w:rPr>
                <w:rFonts w:ascii="Times New Roman" w:hAnsi="Times New Roman" w:cs="Times New Roman"/>
                <w:bCs/>
                <w:lang w:val="en-US"/>
              </w:rPr>
              <w:t>O)</w:t>
            </w:r>
            <w:r w:rsidRPr="0038791C">
              <w:rPr>
                <w:rFonts w:ascii="Times New Roman" w:hAnsi="Times New Roman" w:cs="Times New Roman"/>
                <w:bCs/>
                <w:vertAlign w:val="subscript"/>
                <w:lang w:val="en-US"/>
              </w:rPr>
              <w:t>2</w:t>
            </w:r>
            <w:r w:rsidRPr="0038791C">
              <w:rPr>
                <w:rFonts w:ascii="Times New Roman" w:hAnsi="Times New Roman" w:cs="Times New Roman"/>
                <w:bCs/>
                <w:lang w:val="en-US"/>
              </w:rPr>
              <w:t>(µ-OH)</w:t>
            </w:r>
            <w:r w:rsidRPr="0038791C">
              <w:rPr>
                <w:rFonts w:ascii="Times New Roman" w:hAnsi="Times New Roman" w:cs="Times New Roman"/>
                <w:bCs/>
                <w:vertAlign w:val="subscript"/>
                <w:lang w:val="en-US"/>
              </w:rPr>
              <w:t>2</w:t>
            </w:r>
            <w:r w:rsidRPr="0038791C">
              <w:rPr>
                <w:rFonts w:ascii="Times New Roman" w:hAnsi="Times New Roman" w:cs="Times New Roman"/>
                <w:bCs/>
                <w:lang w:val="en-US"/>
              </w:rPr>
              <w:t>]</w:t>
            </w:r>
            <w:r w:rsidRPr="0038791C">
              <w:rPr>
                <w:rFonts w:ascii="Times New Roman" w:hAnsi="Times New Roman" w:cs="Times New Roman"/>
                <w:bCs/>
                <w:vertAlign w:val="superscript"/>
                <w:lang w:val="en-US"/>
              </w:rPr>
              <w:t>4+</w:t>
            </w:r>
            <w:r w:rsidRPr="0038791C">
              <w:rPr>
                <w:rFonts w:ascii="Times New Roman" w:hAnsi="Times New Roman" w:cs="Times New Roman"/>
                <w:bCs/>
                <w:lang w:val="en-US"/>
              </w:rPr>
              <w:t xml:space="preserve"> (Ln = Dy, Ho, Er) Dimeric Fragments” // J Clust. Sci. 2017. V. 28. P. 3103-3114.</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lang w:val="en-US"/>
              </w:rPr>
              <w:t>1,715</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15,44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Lobiak E.V., Bulusheva L.G., Fedorovskaya E.O., Shubin Y.V., Plyusnin P.E., Lonchambon P., Senkovskiy B.V., Ismagilov Z.R., Flahaut E., Okotrub A.V. “One-step chemical vapor deposition synthesis and supercapacitor performance of nitrogen-doped porous carbon-carbon nanotube hybrids” // Beilstein J. Nanotechnol. 2017. V. </w:t>
            </w:r>
            <w:proofErr w:type="gramStart"/>
            <w:r w:rsidRPr="0038791C">
              <w:rPr>
                <w:rFonts w:ascii="Times New Roman" w:hAnsi="Times New Roman" w:cs="Times New Roman"/>
                <w:lang w:val="en-US"/>
              </w:rPr>
              <w:t>8</w:t>
            </w:r>
            <w:proofErr w:type="gramEnd"/>
            <w:r w:rsidRPr="0038791C">
              <w:rPr>
                <w:rFonts w:ascii="Times New Roman" w:hAnsi="Times New Roman" w:cs="Times New Roman"/>
                <w:lang w:val="en-US"/>
              </w:rPr>
              <w:t>. P. 2669-2679.</w:t>
            </w:r>
          </w:p>
        </w:tc>
        <w:tc>
          <w:tcPr>
            <w:tcW w:w="1006" w:type="dxa"/>
            <w:shd w:val="clear" w:color="auto" w:fill="auto"/>
          </w:tcPr>
          <w:p w:rsidR="00C9404E" w:rsidRPr="0038791C" w:rsidRDefault="00C9404E" w:rsidP="00C9404E">
            <w:pPr>
              <w:tabs>
                <w:tab w:val="left" w:pos="709"/>
              </w:tabs>
              <w:autoSpaceDE w:val="0"/>
              <w:autoSpaceDN w:val="0"/>
              <w:adjustRightInd w:val="0"/>
              <w:jc w:val="center"/>
              <w:rPr>
                <w:rFonts w:ascii="Times New Roman" w:hAnsi="Times New Roman" w:cs="Times New Roman"/>
                <w:lang w:val="en-US"/>
              </w:rPr>
            </w:pPr>
            <w:r w:rsidRPr="0038791C">
              <w:rPr>
                <w:rFonts w:ascii="Times New Roman" w:hAnsi="Times New Roman" w:cs="Times New Roman"/>
                <w:lang w:val="en-US"/>
              </w:rPr>
              <w:t>2,968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13,36</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pl-PL"/>
              </w:rPr>
            </w:pPr>
            <w:r w:rsidRPr="0038791C">
              <w:rPr>
                <w:rFonts w:ascii="Times New Roman" w:hAnsi="Times New Roman" w:cs="Times New Roman"/>
                <w:lang w:val="pl-PL"/>
              </w:rPr>
              <w:lastRenderedPageBreak/>
              <w:t>Logvinenko V., Zavakhina M., Bolotov V., Pishchur D., Dybtsev D. ”</w:t>
            </w:r>
            <w:r w:rsidRPr="0038791C">
              <w:rPr>
                <w:rFonts w:ascii="Times New Roman" w:hAnsi="Times New Roman" w:cs="Times New Roman"/>
                <w:lang w:val="en-US"/>
              </w:rPr>
              <w:t xml:space="preserve">Some basic correlations in the thermal (kinetic) stability of inclusion compounds on the basis of microporous metal-organic frameworks”. </w:t>
            </w:r>
            <w:r w:rsidRPr="0038791C">
              <w:rPr>
                <w:rFonts w:ascii="Times New Roman" w:hAnsi="Times New Roman" w:cs="Times New Roman"/>
                <w:lang w:val="pl-PL"/>
              </w:rPr>
              <w:t>Journal of Thermal Analysis and Calorimetry. 2017. V. 130. P. 335–342.</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lang w:val="en-US"/>
              </w:rPr>
              <w:t>2,209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19,88</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pl-PL"/>
              </w:rPr>
              <w:t>Logvinenko V.A., Aliev S.B., Bolotov V.A., Dybtsev D.N., Fedin V.P. ”</w:t>
            </w:r>
            <w:r w:rsidRPr="0038791C">
              <w:rPr>
                <w:rFonts w:ascii="Times New Roman" w:hAnsi="Times New Roman" w:cs="Times New Roman"/>
                <w:bCs/>
                <w:lang w:val="en-US"/>
              </w:rPr>
              <w:t xml:space="preserve">Thermal (kinetic) stability of inclusion compounds on the basis of porous metal–organic frameworks. Dependence on the guest and framework properties”// </w:t>
            </w:r>
            <w:r w:rsidRPr="0038791C">
              <w:rPr>
                <w:rFonts w:ascii="Times New Roman" w:hAnsi="Times New Roman" w:cs="Times New Roman"/>
                <w:lang w:val="en-US"/>
              </w:rPr>
              <w:t xml:space="preserve">Journal of Thermal Analysis and Calorimetry. 2017. V. </w:t>
            </w:r>
            <w:r w:rsidRPr="0038791C">
              <w:rPr>
                <w:rStyle w:val="articlecitationvolume"/>
                <w:rFonts w:ascii="Times New Roman" w:hAnsi="Times New Roman" w:cs="Times New Roman"/>
                <w:lang w:val="en-US"/>
              </w:rPr>
              <w:t xml:space="preserve">127. P. </w:t>
            </w:r>
            <w:r w:rsidRPr="0038791C">
              <w:rPr>
                <w:rStyle w:val="articlecitationpages"/>
                <w:rFonts w:ascii="Times New Roman" w:hAnsi="Times New Roman" w:cs="Times New Roman"/>
                <w:lang w:val="en-US"/>
              </w:rPr>
              <w:t>779–787.</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rPr>
            </w:pPr>
            <w:r w:rsidRPr="0038791C">
              <w:rPr>
                <w:rFonts w:ascii="Times New Roman" w:hAnsi="Times New Roman" w:cs="Times New Roman"/>
                <w:lang w:val="en-US"/>
              </w:rPr>
              <w:t>2,209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19,88</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shd w:val="clear" w:color="auto" w:fill="FFFFFF"/>
                <w:lang w:val="en-US"/>
              </w:rPr>
              <w:t>Loiko P., Vilejshikova E.V., Volokitina A.A., Trifonov V.A., Serres J.M., Mateos X., Kuleshov N.V., Yumashev K.V., Baranov A.V., Pavlyuk A.A. “Growth, structure, Raman spectra and luminescence of orthorombic Li</w:t>
            </w:r>
            <w:r w:rsidRPr="0038791C">
              <w:rPr>
                <w:rFonts w:ascii="Times New Roman" w:hAnsi="Times New Roman" w:cs="Times New Roman"/>
                <w:sz w:val="24"/>
                <w:szCs w:val="24"/>
                <w:shd w:val="clear" w:color="auto" w:fill="FFFFFF"/>
                <w:vertAlign w:val="subscript"/>
                <w:lang w:val="en-US"/>
              </w:rPr>
              <w:t>2</w:t>
            </w:r>
            <w:r w:rsidRPr="0038791C">
              <w:rPr>
                <w:rFonts w:ascii="Times New Roman" w:hAnsi="Times New Roman" w:cs="Times New Roman"/>
                <w:sz w:val="24"/>
                <w:szCs w:val="24"/>
                <w:shd w:val="clear" w:color="auto" w:fill="FFFFFF"/>
                <w:lang w:val="en-US"/>
              </w:rPr>
              <w:t>Mg</w:t>
            </w:r>
            <w:r w:rsidRPr="0038791C">
              <w:rPr>
                <w:rFonts w:ascii="Times New Roman" w:hAnsi="Times New Roman" w:cs="Times New Roman"/>
                <w:sz w:val="24"/>
                <w:szCs w:val="24"/>
                <w:shd w:val="clear" w:color="auto" w:fill="FFFFFF"/>
                <w:vertAlign w:val="subscript"/>
                <w:lang w:val="en-US"/>
              </w:rPr>
              <w:t>2</w:t>
            </w:r>
            <w:r w:rsidRPr="0038791C">
              <w:rPr>
                <w:rFonts w:ascii="Times New Roman" w:hAnsi="Times New Roman" w:cs="Times New Roman"/>
                <w:sz w:val="24"/>
                <w:szCs w:val="24"/>
                <w:shd w:val="clear" w:color="auto" w:fill="FFFFFF"/>
                <w:lang w:val="en-US"/>
              </w:rPr>
              <w:t>(MoO</w:t>
            </w:r>
            <w:r w:rsidRPr="0038791C">
              <w:rPr>
                <w:rFonts w:ascii="Times New Roman" w:hAnsi="Times New Roman" w:cs="Times New Roman"/>
                <w:sz w:val="24"/>
                <w:szCs w:val="24"/>
                <w:shd w:val="clear" w:color="auto" w:fill="FFFFFF"/>
                <w:vertAlign w:val="subscript"/>
                <w:lang w:val="en-US"/>
              </w:rPr>
              <w:t>4</w:t>
            </w:r>
            <w:r w:rsidRPr="0038791C">
              <w:rPr>
                <w:rFonts w:ascii="Times New Roman" w:hAnsi="Times New Roman" w:cs="Times New Roman"/>
                <w:sz w:val="24"/>
                <w:szCs w:val="24"/>
                <w:shd w:val="clear" w:color="auto" w:fill="FFFFFF"/>
                <w:lang w:val="en-US"/>
              </w:rPr>
              <w:t>)</w:t>
            </w:r>
            <w:r w:rsidRPr="0038791C">
              <w:rPr>
                <w:rFonts w:ascii="Times New Roman" w:hAnsi="Times New Roman" w:cs="Times New Roman"/>
                <w:sz w:val="24"/>
                <w:szCs w:val="24"/>
                <w:shd w:val="clear" w:color="auto" w:fill="FFFFFF"/>
                <w:vertAlign w:val="subscript"/>
                <w:lang w:val="en-US"/>
              </w:rPr>
              <w:t>3</w:t>
            </w:r>
            <w:r w:rsidRPr="0038791C">
              <w:rPr>
                <w:rStyle w:val="apple-converted-space"/>
                <w:rFonts w:ascii="Times New Roman" w:hAnsi="Times New Roman" w:cs="Times New Roman"/>
                <w:sz w:val="24"/>
                <w:szCs w:val="24"/>
                <w:shd w:val="clear" w:color="auto" w:fill="FFFFFF"/>
                <w:lang w:val="en-US"/>
              </w:rPr>
              <w:t> </w:t>
            </w:r>
            <w:r w:rsidRPr="0038791C">
              <w:rPr>
                <w:rFonts w:ascii="Times New Roman" w:hAnsi="Times New Roman" w:cs="Times New Roman"/>
                <w:sz w:val="24"/>
                <w:szCs w:val="24"/>
                <w:shd w:val="clear" w:color="auto" w:fill="FFFFFF"/>
                <w:lang w:val="en-US"/>
              </w:rPr>
              <w:t>crystals doped with Eu</w:t>
            </w:r>
            <w:r w:rsidRPr="0038791C">
              <w:rPr>
                <w:rFonts w:ascii="Times New Roman" w:hAnsi="Times New Roman" w:cs="Times New Roman"/>
                <w:sz w:val="24"/>
                <w:szCs w:val="24"/>
                <w:shd w:val="clear" w:color="auto" w:fill="FFFFFF"/>
                <w:vertAlign w:val="superscript"/>
                <w:lang w:val="en-US"/>
              </w:rPr>
              <w:t>3+</w:t>
            </w:r>
            <w:r w:rsidRPr="0038791C">
              <w:rPr>
                <w:rStyle w:val="apple-converted-space"/>
                <w:rFonts w:ascii="Times New Roman" w:hAnsi="Times New Roman" w:cs="Times New Roman"/>
                <w:sz w:val="24"/>
                <w:szCs w:val="24"/>
                <w:shd w:val="clear" w:color="auto" w:fill="FFFFFF"/>
                <w:vertAlign w:val="superscript"/>
                <w:lang w:val="en-US"/>
              </w:rPr>
              <w:t> </w:t>
            </w:r>
            <w:r w:rsidRPr="0038791C">
              <w:rPr>
                <w:rFonts w:ascii="Times New Roman" w:hAnsi="Times New Roman" w:cs="Times New Roman"/>
                <w:sz w:val="24"/>
                <w:szCs w:val="24"/>
                <w:shd w:val="clear" w:color="auto" w:fill="FFFFFF"/>
                <w:lang w:val="en-US"/>
              </w:rPr>
              <w:t>and Ce</w:t>
            </w:r>
            <w:r w:rsidRPr="0038791C">
              <w:rPr>
                <w:rFonts w:ascii="Times New Roman" w:hAnsi="Times New Roman" w:cs="Times New Roman"/>
                <w:sz w:val="24"/>
                <w:szCs w:val="24"/>
                <w:shd w:val="clear" w:color="auto" w:fill="FFFFFF"/>
                <w:vertAlign w:val="superscript"/>
                <w:lang w:val="en-US"/>
              </w:rPr>
              <w:t>3+</w:t>
            </w:r>
            <w:r w:rsidRPr="0038791C">
              <w:rPr>
                <w:rStyle w:val="apple-converted-space"/>
                <w:rFonts w:ascii="Times New Roman" w:hAnsi="Times New Roman" w:cs="Times New Roman"/>
                <w:sz w:val="24"/>
                <w:szCs w:val="24"/>
                <w:shd w:val="clear" w:color="auto" w:fill="FFFFFF"/>
                <w:vertAlign w:val="superscript"/>
                <w:lang w:val="en-US"/>
              </w:rPr>
              <w:t> </w:t>
            </w:r>
            <w:r w:rsidRPr="0038791C">
              <w:rPr>
                <w:rFonts w:ascii="Times New Roman" w:hAnsi="Times New Roman" w:cs="Times New Roman"/>
                <w:sz w:val="24"/>
                <w:szCs w:val="24"/>
                <w:shd w:val="clear" w:color="auto" w:fill="FFFFFF"/>
                <w:lang w:val="en-US"/>
              </w:rPr>
              <w:t>ions” //</w:t>
            </w:r>
            <w:r w:rsidRPr="0038791C">
              <w:rPr>
                <w:rFonts w:ascii="Times New Roman" w:hAnsi="Times New Roman" w:cs="Times New Roman"/>
                <w:iCs/>
                <w:sz w:val="24"/>
                <w:szCs w:val="24"/>
                <w:shd w:val="clear" w:color="auto" w:fill="FFFFFF"/>
                <w:lang w:val="en-US"/>
              </w:rPr>
              <w:t>J. Lumin.</w:t>
            </w:r>
            <w:r w:rsidRPr="0038791C">
              <w:rPr>
                <w:rFonts w:ascii="Times New Roman" w:hAnsi="Times New Roman" w:cs="Times New Roman"/>
                <w:sz w:val="24"/>
                <w:szCs w:val="24"/>
                <w:shd w:val="clear" w:color="auto" w:fill="FFFFFF"/>
                <w:lang w:val="en-US"/>
              </w:rPr>
              <w:t> </w:t>
            </w:r>
            <w:proofErr w:type="gramStart"/>
            <w:r w:rsidRPr="0038791C">
              <w:rPr>
                <w:rFonts w:ascii="Times New Roman" w:hAnsi="Times New Roman" w:cs="Times New Roman"/>
                <w:sz w:val="24"/>
                <w:szCs w:val="24"/>
                <w:shd w:val="clear" w:color="auto" w:fill="FFFFFF"/>
                <w:lang w:val="en-US"/>
              </w:rPr>
              <w:t>188</w:t>
            </w:r>
            <w:proofErr w:type="gramEnd"/>
            <w:r w:rsidRPr="0038791C">
              <w:rPr>
                <w:rFonts w:ascii="Times New Roman" w:hAnsi="Times New Roman" w:cs="Times New Roman"/>
                <w:sz w:val="24"/>
                <w:szCs w:val="24"/>
                <w:shd w:val="clear" w:color="auto" w:fill="FFFFFF"/>
                <w:lang w:val="en-US"/>
              </w:rPr>
              <w:t>, 154-161 (2017).</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sz w:val="24"/>
                <w:szCs w:val="24"/>
                <w:shd w:val="clear" w:color="auto" w:fill="FFFFFF"/>
                <w:lang w:val="en-US"/>
              </w:rPr>
            </w:pPr>
            <w:r w:rsidRPr="0038791C">
              <w:rPr>
                <w:rFonts w:ascii="Times New Roman" w:hAnsi="Times New Roman" w:cs="Times New Roman"/>
                <w:sz w:val="24"/>
                <w:szCs w:val="24"/>
                <w:shd w:val="clear" w:color="auto" w:fill="FFFFFF"/>
              </w:rPr>
              <w:t>2,</w:t>
            </w:r>
            <w:r w:rsidRPr="0038791C">
              <w:rPr>
                <w:rFonts w:ascii="Times New Roman" w:hAnsi="Times New Roman" w:cs="Times New Roman"/>
                <w:sz w:val="24"/>
                <w:szCs w:val="24"/>
                <w:shd w:val="clear" w:color="auto" w:fill="FFFFFF"/>
                <w:lang w:val="en-US"/>
              </w:rPr>
              <w:t>732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12,29</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Loseva O.V., Rodina T.A., Smolentsev A.I., Ivanov A.V. «A new polymorphic modification and chemisorption activity of </w:t>
            </w:r>
            <w:proofErr w:type="gramStart"/>
            <w:r w:rsidRPr="0038791C">
              <w:rPr>
                <w:rFonts w:ascii="Times New Roman" w:hAnsi="Times New Roman" w:cs="Times New Roman"/>
                <w:sz w:val="24"/>
                <w:szCs w:val="24"/>
                <w:lang w:val="en-US"/>
              </w:rPr>
              <w:t>mercury(</w:t>
            </w:r>
            <w:proofErr w:type="gramEnd"/>
            <w:r w:rsidRPr="0038791C">
              <w:rPr>
                <w:rFonts w:ascii="Times New Roman" w:hAnsi="Times New Roman" w:cs="Times New Roman"/>
                <w:sz w:val="24"/>
                <w:szCs w:val="24"/>
                <w:lang w:val="en-US"/>
              </w:rPr>
              <w:t>II) N,N-di-iso-propyldithiocarbamate: Synthesis and characterisation of the heteronuclear double complex of ([Au{S</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CN(iso-C</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lang w:val="en-US"/>
              </w:rPr>
              <w:t>H</w:t>
            </w:r>
            <w:r w:rsidRPr="0038791C">
              <w:rPr>
                <w:rFonts w:ascii="Times New Roman" w:hAnsi="Times New Roman" w:cs="Times New Roman"/>
                <w:sz w:val="24"/>
                <w:szCs w:val="24"/>
                <w:vertAlign w:val="subscript"/>
                <w:lang w:val="en-US"/>
              </w:rPr>
              <w:t>7</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[Hg</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Cl</w:t>
            </w:r>
            <w:r w:rsidRPr="0038791C">
              <w:rPr>
                <w:rFonts w:ascii="Times New Roman" w:hAnsi="Times New Roman" w:cs="Times New Roman"/>
                <w:sz w:val="24"/>
                <w:szCs w:val="24"/>
                <w:vertAlign w:val="subscript"/>
                <w:lang w:val="en-US"/>
              </w:rPr>
              <w:t>6</w:t>
            </w:r>
            <w:r w:rsidRPr="0038791C">
              <w:rPr>
                <w:rFonts w:ascii="Times New Roman" w:hAnsi="Times New Roman" w:cs="Times New Roman"/>
                <w:sz w:val="24"/>
                <w:szCs w:val="24"/>
                <w:lang w:val="en-US"/>
              </w:rPr>
              <w:t>]·OC(CH</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n</w:t>
            </w:r>
            <w:r w:rsidRPr="0038791C">
              <w:rPr>
                <w:rFonts w:ascii="Times New Roman" w:hAnsi="Times New Roman" w:cs="Times New Roman"/>
                <w:sz w:val="24"/>
                <w:szCs w:val="24"/>
                <w:lang w:val="en-US"/>
              </w:rPr>
              <w:t>» // Polyhedron. 2017. V.134. P. 238–245.</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2,067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23,25</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Ma Y.-Zh., Bestgen S., Gamer M.T., Konchenko S.N., Roesky P.W. “Polysulfide Coordination Clusters of the Lanthanides” // Angew. Chem. Int. Ed. 2017. V. 56. P. 13249–13252.</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bCs/>
                <w:lang w:val="en-US"/>
              </w:rPr>
              <w:t>12,102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108,92</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contextualSpacing w:val="0"/>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Majcher A.M., Pilet G., Mironov V.S., Vostrikova K.E. “Neutral Low-Dimensional Assemblies of a </w:t>
            </w:r>
            <w:proofErr w:type="gramStart"/>
            <w:r w:rsidRPr="0038791C">
              <w:rPr>
                <w:rFonts w:ascii="Times New Roman" w:hAnsi="Times New Roman" w:cs="Times New Roman"/>
                <w:sz w:val="24"/>
                <w:szCs w:val="24"/>
                <w:lang w:val="en-US"/>
              </w:rPr>
              <w:t>Mn(</w:t>
            </w:r>
            <w:proofErr w:type="gramEnd"/>
            <w:r w:rsidRPr="0038791C">
              <w:rPr>
                <w:rFonts w:ascii="Times New Roman" w:hAnsi="Times New Roman" w:cs="Times New Roman"/>
                <w:sz w:val="24"/>
                <w:szCs w:val="24"/>
                <w:lang w:val="en-US"/>
              </w:rPr>
              <w:t xml:space="preserve">III) Schiff Base Complex and Octacyanotungstate(V): Synthesis, Characterization, and Magnetic Properties” // Magnetochemistry. 2017. V. </w:t>
            </w:r>
            <w:proofErr w:type="gramStart"/>
            <w:r w:rsidRPr="0038791C">
              <w:rPr>
                <w:rFonts w:ascii="Times New Roman" w:hAnsi="Times New Roman" w:cs="Times New Roman"/>
                <w:sz w:val="24"/>
                <w:szCs w:val="24"/>
                <w:lang w:val="en-US"/>
              </w:rPr>
              <w:t>3</w:t>
            </w:r>
            <w:proofErr w:type="gramEnd"/>
            <w:r w:rsidRPr="0038791C">
              <w:rPr>
                <w:rFonts w:ascii="Times New Roman" w:hAnsi="Times New Roman" w:cs="Times New Roman"/>
                <w:sz w:val="24"/>
                <w:szCs w:val="24"/>
                <w:lang w:val="en-US"/>
              </w:rPr>
              <w:t>. P. 16–34.</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Makarova T.L., Shelankov A.L., Shames A.I., Zyrianova A.A., Komlev A.A., Chekhova G.N., Pinakov D.V., Bulusheva L.G., Okotrub A.V., Lähderanta E. “Tabby graphene: Dimensional magnetic crossover in fluorinated graphite” // Sci. Rep. 2017. V. 7. P. 16544.</w:t>
            </w:r>
          </w:p>
        </w:tc>
        <w:tc>
          <w:tcPr>
            <w:tcW w:w="1006" w:type="dxa"/>
            <w:shd w:val="clear" w:color="auto" w:fill="auto"/>
          </w:tcPr>
          <w:p w:rsidR="00C9404E" w:rsidRPr="0038791C" w:rsidRDefault="00C9404E" w:rsidP="00C9404E">
            <w:pPr>
              <w:tabs>
                <w:tab w:val="left" w:pos="709"/>
              </w:tabs>
              <w:autoSpaceDE w:val="0"/>
              <w:autoSpaceDN w:val="0"/>
              <w:adjustRightInd w:val="0"/>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122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18,55</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bCs/>
                <w:sz w:val="24"/>
                <w:szCs w:val="24"/>
                <w:lang w:val="en-US"/>
              </w:rPr>
            </w:pPr>
            <w:r w:rsidRPr="0038791C">
              <w:rPr>
                <w:rFonts w:ascii="Times New Roman" w:hAnsi="Times New Roman" w:cs="Times New Roman"/>
                <w:bCs/>
                <w:sz w:val="24"/>
                <w:szCs w:val="24"/>
                <w:lang w:val="en-US"/>
              </w:rPr>
              <w:t>Makhinya A.N., Korolkov I.V., Il’in M.A., Baidina I.A., Plusnin P.E., Maximovski E.A., Beletskaya E.A., Alferova N.I. “</w:t>
            </w:r>
            <w:r w:rsidRPr="0038791C">
              <w:rPr>
                <w:rFonts w:ascii="Times New Roman" w:hAnsi="Times New Roman" w:cs="Times New Roman"/>
                <w:sz w:val="24"/>
                <w:szCs w:val="24"/>
                <w:lang w:val="en"/>
              </w:rPr>
              <w:t>Synthesis, thermal properties and photoisomerization of </w:t>
            </w:r>
            <w:r w:rsidRPr="0038791C">
              <w:rPr>
                <w:rFonts w:ascii="Times New Roman" w:hAnsi="Times New Roman" w:cs="Times New Roman"/>
                <w:iCs/>
                <w:sz w:val="24"/>
                <w:szCs w:val="24"/>
                <w:lang w:val="en"/>
              </w:rPr>
              <w:t>trans-</w:t>
            </w:r>
            <w:r w:rsidRPr="0038791C">
              <w:rPr>
                <w:rFonts w:ascii="Times New Roman" w:hAnsi="Times New Roman" w:cs="Times New Roman"/>
                <w:sz w:val="24"/>
                <w:szCs w:val="24"/>
                <w:lang w:val="en"/>
              </w:rPr>
              <w:t>[Ru(NO)Py</w:t>
            </w:r>
            <w:r w:rsidRPr="0038791C">
              <w:rPr>
                <w:rFonts w:ascii="Times New Roman" w:hAnsi="Times New Roman" w:cs="Times New Roman"/>
                <w:sz w:val="24"/>
                <w:szCs w:val="24"/>
                <w:vertAlign w:val="subscript"/>
                <w:lang w:val="en"/>
              </w:rPr>
              <w:t>2</w:t>
            </w:r>
            <w:r w:rsidRPr="0038791C">
              <w:rPr>
                <w:rFonts w:ascii="Times New Roman" w:hAnsi="Times New Roman" w:cs="Times New Roman"/>
                <w:sz w:val="24"/>
                <w:szCs w:val="24"/>
                <w:lang w:val="en"/>
              </w:rPr>
              <w:t>Cl</w:t>
            </w:r>
            <w:r w:rsidRPr="0038791C">
              <w:rPr>
                <w:rFonts w:ascii="Times New Roman" w:hAnsi="Times New Roman" w:cs="Times New Roman"/>
                <w:sz w:val="24"/>
                <w:szCs w:val="24"/>
                <w:vertAlign w:val="subscript"/>
                <w:lang w:val="en"/>
              </w:rPr>
              <w:t>2</w:t>
            </w:r>
            <w:r w:rsidRPr="0038791C">
              <w:rPr>
                <w:rFonts w:ascii="Times New Roman" w:hAnsi="Times New Roman" w:cs="Times New Roman"/>
                <w:sz w:val="24"/>
                <w:szCs w:val="24"/>
                <w:lang w:val="en"/>
              </w:rPr>
              <w:t>(H</w:t>
            </w:r>
            <w:r w:rsidRPr="0038791C">
              <w:rPr>
                <w:rFonts w:ascii="Times New Roman" w:hAnsi="Times New Roman" w:cs="Times New Roman"/>
                <w:sz w:val="24"/>
                <w:szCs w:val="24"/>
                <w:vertAlign w:val="subscript"/>
                <w:lang w:val="en"/>
              </w:rPr>
              <w:t>2</w:t>
            </w:r>
            <w:r w:rsidRPr="0038791C">
              <w:rPr>
                <w:rFonts w:ascii="Times New Roman" w:hAnsi="Times New Roman" w:cs="Times New Roman"/>
                <w:sz w:val="24"/>
                <w:szCs w:val="24"/>
                <w:lang w:val="en"/>
              </w:rPr>
              <w:t>O)]H</w:t>
            </w:r>
            <w:r w:rsidRPr="0038791C">
              <w:rPr>
                <w:rFonts w:ascii="Times New Roman" w:hAnsi="Times New Roman" w:cs="Times New Roman"/>
                <w:sz w:val="24"/>
                <w:szCs w:val="24"/>
                <w:vertAlign w:val="subscript"/>
                <w:lang w:val="en"/>
              </w:rPr>
              <w:t>2</w:t>
            </w:r>
            <w:r w:rsidRPr="0038791C">
              <w:rPr>
                <w:rFonts w:ascii="Times New Roman" w:hAnsi="Times New Roman" w:cs="Times New Roman"/>
                <w:sz w:val="24"/>
                <w:szCs w:val="24"/>
                <w:lang w:val="en"/>
              </w:rPr>
              <w:t>PO</w:t>
            </w:r>
            <w:r w:rsidRPr="0038791C">
              <w:rPr>
                <w:rFonts w:ascii="Times New Roman" w:hAnsi="Times New Roman" w:cs="Times New Roman"/>
                <w:sz w:val="24"/>
                <w:szCs w:val="24"/>
                <w:vertAlign w:val="subscript"/>
                <w:lang w:val="en"/>
              </w:rPr>
              <w:t>4</w:t>
            </w:r>
            <w:r w:rsidRPr="0038791C">
              <w:rPr>
                <w:rFonts w:ascii="Cambria Math" w:hAnsi="Cambria Math" w:cs="Cambria Math"/>
                <w:sz w:val="24"/>
                <w:szCs w:val="24"/>
                <w:lang w:val="en"/>
              </w:rPr>
              <w:t>⋅</w:t>
            </w:r>
            <w:r w:rsidRPr="0038791C">
              <w:rPr>
                <w:rFonts w:ascii="Times New Roman" w:hAnsi="Times New Roman" w:cs="Times New Roman"/>
                <w:sz w:val="24"/>
                <w:szCs w:val="24"/>
                <w:lang w:val="en"/>
              </w:rPr>
              <w:t>H</w:t>
            </w:r>
            <w:r w:rsidRPr="0038791C">
              <w:rPr>
                <w:rFonts w:ascii="Times New Roman" w:hAnsi="Times New Roman" w:cs="Times New Roman"/>
                <w:sz w:val="24"/>
                <w:szCs w:val="24"/>
                <w:vertAlign w:val="subscript"/>
                <w:lang w:val="en"/>
              </w:rPr>
              <w:t>2</w:t>
            </w:r>
            <w:r w:rsidRPr="0038791C">
              <w:rPr>
                <w:rFonts w:ascii="Times New Roman" w:hAnsi="Times New Roman" w:cs="Times New Roman"/>
                <w:sz w:val="24"/>
                <w:szCs w:val="24"/>
                <w:lang w:val="en"/>
              </w:rPr>
              <w:t>O</w:t>
            </w:r>
            <w:r w:rsidRPr="0038791C">
              <w:rPr>
                <w:rFonts w:ascii="Times New Roman" w:hAnsi="Times New Roman" w:cs="Times New Roman"/>
                <w:bCs/>
                <w:sz w:val="24"/>
                <w:szCs w:val="24"/>
                <w:lang w:val="en-US"/>
              </w:rPr>
              <w:t>” // Journal of Chemical Sciences. 2017. V. 129, Issue 4. P. 441–448.</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rPr>
              <w:t>1,2</w:t>
            </w:r>
            <w:r w:rsidRPr="0038791C">
              <w:rPr>
                <w:rFonts w:ascii="Times New Roman" w:hAnsi="Times New Roman" w:cs="Times New Roman"/>
                <w:bCs/>
                <w:lang w:val="en-US"/>
              </w:rPr>
              <w:t>54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7,05</w:t>
            </w:r>
          </w:p>
        </w:tc>
      </w:tr>
      <w:tr w:rsidR="00C9404E" w:rsidRPr="0038791C" w:rsidTr="0038791C">
        <w:tc>
          <w:tcPr>
            <w:tcW w:w="8770" w:type="dxa"/>
            <w:shd w:val="clear" w:color="auto" w:fill="auto"/>
          </w:tcPr>
          <w:p w:rsidR="00C9404E" w:rsidRPr="0038791C" w:rsidRDefault="00C9404E" w:rsidP="00C9404E">
            <w:pPr>
              <w:numPr>
                <w:ilvl w:val="0"/>
                <w:numId w:val="3"/>
              </w:numPr>
              <w:tabs>
                <w:tab w:val="left" w:pos="709"/>
              </w:tabs>
              <w:autoSpaceDE w:val="0"/>
              <w:autoSpaceDN w:val="0"/>
              <w:adjustRightInd w:val="0"/>
              <w:ind w:left="709" w:hanging="567"/>
              <w:jc w:val="both"/>
              <w:rPr>
                <w:rFonts w:ascii="Times New Roman" w:hAnsi="Times New Roman" w:cs="Times New Roman"/>
                <w:lang w:val="en-US"/>
              </w:rPr>
            </w:pPr>
            <w:r w:rsidRPr="0038791C">
              <w:rPr>
                <w:rStyle w:val="authorsname"/>
                <w:rFonts w:ascii="Times New Roman" w:hAnsi="Times New Roman" w:cs="Times New Roman"/>
                <w:lang w:val="en-US"/>
              </w:rPr>
              <w:t>Makotchenko V.G., Makotchenko E.V., Pinakov D.V. “</w:t>
            </w:r>
            <w:r w:rsidRPr="0038791C">
              <w:rPr>
                <w:rFonts w:ascii="Times New Roman" w:hAnsi="Times New Roman" w:cs="Times New Roman"/>
                <w:bCs/>
                <w:lang w:val="en"/>
              </w:rPr>
              <w:t xml:space="preserve">The ways of use of multilayered graphene in engineering ecology” // </w:t>
            </w:r>
            <w:hyperlink r:id="rId37" w:tooltip="Environmental Science and Pollution Research" w:history="1">
              <w:r w:rsidRPr="0038791C">
                <w:rPr>
                  <w:rFonts w:ascii="Times New Roman" w:hAnsi="Times New Roman" w:cs="Times New Roman"/>
                  <w:lang w:val="en-US"/>
                </w:rPr>
                <w:t>Environmental Science and Pollution Research</w:t>
              </w:r>
            </w:hyperlink>
            <w:r w:rsidRPr="0038791C">
              <w:rPr>
                <w:rFonts w:ascii="Times New Roman" w:hAnsi="Times New Roman" w:cs="Times New Roman"/>
                <w:lang w:val="en-US"/>
              </w:rPr>
              <w:t xml:space="preserve">. 2017. V. 24, N. </w:t>
            </w:r>
            <w:hyperlink r:id="rId38" w:history="1">
              <w:r w:rsidRPr="0038791C">
                <w:rPr>
                  <w:rFonts w:ascii="Times New Roman" w:hAnsi="Times New Roman" w:cs="Times New Roman"/>
                  <w:lang w:val="en-US"/>
                </w:rPr>
                <w:t>3</w:t>
              </w:r>
            </w:hyperlink>
            <w:r w:rsidRPr="0038791C">
              <w:rPr>
                <w:rFonts w:ascii="Times New Roman" w:hAnsi="Times New Roman" w:cs="Times New Roman"/>
                <w:lang w:val="en-US"/>
              </w:rPr>
              <w:t>, P. 2402-2411.</w:t>
            </w:r>
          </w:p>
        </w:tc>
        <w:tc>
          <w:tcPr>
            <w:tcW w:w="1006" w:type="dxa"/>
            <w:shd w:val="clear" w:color="auto" w:fill="auto"/>
          </w:tcPr>
          <w:p w:rsidR="00C9404E" w:rsidRPr="0038791C" w:rsidRDefault="00C9404E" w:rsidP="00C9404E">
            <w:pPr>
              <w:tabs>
                <w:tab w:val="left" w:pos="709"/>
              </w:tabs>
              <w:autoSpaceDE w:val="0"/>
              <w:autoSpaceDN w:val="0"/>
              <w:adjustRightInd w:val="0"/>
              <w:jc w:val="center"/>
              <w:rPr>
                <w:rStyle w:val="authorsname"/>
                <w:rFonts w:ascii="Times New Roman" w:hAnsi="Times New Roman" w:cs="Times New Roman"/>
                <w:lang w:val="en-US"/>
              </w:rPr>
            </w:pPr>
            <w:r w:rsidRPr="0038791C">
              <w:rPr>
                <w:rStyle w:val="authorsname"/>
                <w:rFonts w:ascii="Times New Roman" w:hAnsi="Times New Roman" w:cs="Times New Roman"/>
              </w:rPr>
              <w:t>2,</w:t>
            </w:r>
            <w:r w:rsidRPr="0038791C">
              <w:rPr>
                <w:rStyle w:val="authorsname"/>
                <w:rFonts w:ascii="Times New Roman" w:hAnsi="Times New Roman" w:cs="Times New Roman"/>
                <w:lang w:val="en-US"/>
              </w:rPr>
              <w:t>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42,00</w:t>
            </w:r>
          </w:p>
        </w:tc>
      </w:tr>
      <w:tr w:rsidR="00C9404E" w:rsidRPr="0038791C" w:rsidTr="0038791C">
        <w:tc>
          <w:tcPr>
            <w:tcW w:w="8770" w:type="dxa"/>
            <w:shd w:val="clear" w:color="auto" w:fill="auto"/>
          </w:tcPr>
          <w:p w:rsidR="00C9404E" w:rsidRPr="0038791C" w:rsidRDefault="00C9404E" w:rsidP="00C9404E">
            <w:pPr>
              <w:numPr>
                <w:ilvl w:val="0"/>
                <w:numId w:val="3"/>
              </w:numPr>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Manakov A.Yu., Aladko E.Ya., Ildyakov A.V. “</w:t>
            </w:r>
            <w:r w:rsidRPr="0038791C">
              <w:rPr>
                <w:rFonts w:ascii="Times New Roman" w:hAnsi="Times New Roman" w:cs="Times New Roman"/>
                <w:bCs/>
                <w:lang w:val="en-US"/>
              </w:rPr>
              <w:t>Solubility of hydrogen in ice Ih along the ice melting curve” // INTERNATIONAL JOURNAL OF HYDROGEN ENERGY. 2017. V.</w:t>
            </w:r>
            <w:r w:rsidRPr="0038791C">
              <w:rPr>
                <w:rFonts w:ascii="Times New Roman" w:hAnsi="Times New Roman" w:cs="Times New Roman"/>
                <w:lang w:val="en-US"/>
              </w:rPr>
              <w:t> 42</w:t>
            </w:r>
            <w:r w:rsidRPr="0038791C">
              <w:rPr>
                <w:rFonts w:ascii="Times New Roman" w:hAnsi="Times New Roman" w:cs="Times New Roman"/>
                <w:bCs/>
                <w:lang w:val="en-US"/>
              </w:rPr>
              <w:t>(</w:t>
            </w:r>
            <w:r w:rsidRPr="0038791C">
              <w:rPr>
                <w:rFonts w:ascii="Times New Roman" w:hAnsi="Times New Roman" w:cs="Times New Roman"/>
                <w:lang w:val="en-US"/>
              </w:rPr>
              <w:t>1). P. 322-326.</w:t>
            </w:r>
          </w:p>
        </w:tc>
        <w:tc>
          <w:tcPr>
            <w:tcW w:w="1006" w:type="dxa"/>
            <w:shd w:val="clear" w:color="auto" w:fill="auto"/>
          </w:tcPr>
          <w:p w:rsidR="00C9404E" w:rsidRPr="0038791C" w:rsidRDefault="00C9404E" w:rsidP="00C9404E">
            <w:pPr>
              <w:autoSpaceDN w:val="0"/>
              <w:adjustRightInd w:val="0"/>
              <w:jc w:val="center"/>
              <w:rPr>
                <w:rFonts w:ascii="Times New Roman" w:hAnsi="Times New Roman" w:cs="Times New Roman"/>
                <w:lang w:val="en-US"/>
              </w:rPr>
            </w:pPr>
            <w:r w:rsidRPr="0038791C">
              <w:rPr>
                <w:rFonts w:ascii="Times New Roman" w:hAnsi="Times New Roman" w:cs="Times New Roman"/>
                <w:lang w:val="en-US"/>
              </w:rPr>
              <w:t>4,229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63,44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iCs/>
                <w:lang w:val="en-US"/>
              </w:rPr>
              <w:t>Marquardt C., Balázs G., Baumann J.,</w:t>
            </w:r>
            <w:r w:rsidRPr="0038791C">
              <w:rPr>
                <w:rFonts w:ascii="Times New Roman" w:hAnsi="Times New Roman" w:cs="Times New Roman"/>
                <w:lang w:val="en-US"/>
              </w:rPr>
              <w:t xml:space="preserve"> Virovets A.V.,</w:t>
            </w:r>
            <w:r w:rsidRPr="0038791C">
              <w:rPr>
                <w:rFonts w:ascii="Times New Roman" w:hAnsi="Times New Roman" w:cs="Times New Roman"/>
                <w:bCs/>
                <w:iCs/>
                <w:lang w:val="en-US"/>
              </w:rPr>
              <w:t xml:space="preserve"> Scheer M. «Cationic chains of parent arsanylboranes and substituted phosphanylboranes» // Chem. A Eur. J. 2017. V.23, Issue 47.  P. 11423–11429.</w:t>
            </w:r>
          </w:p>
        </w:tc>
        <w:tc>
          <w:tcPr>
            <w:tcW w:w="1006" w:type="dxa"/>
            <w:shd w:val="clear" w:color="auto" w:fill="auto"/>
          </w:tcPr>
          <w:p w:rsidR="00C9404E" w:rsidRPr="0038791C" w:rsidRDefault="00C9404E" w:rsidP="00C9404E">
            <w:pPr>
              <w:jc w:val="center"/>
              <w:rPr>
                <w:rFonts w:ascii="Times New Roman" w:hAnsi="Times New Roman" w:cs="Times New Roman"/>
                <w:bCs/>
                <w:iCs/>
                <w:lang w:val="en-US"/>
              </w:rPr>
            </w:pPr>
            <w:r w:rsidRPr="0038791C">
              <w:rPr>
                <w:rFonts w:ascii="Times New Roman" w:hAnsi="Times New Roman" w:cs="Times New Roman"/>
                <w:bCs/>
                <w:iCs/>
              </w:rPr>
              <w:t>5,</w:t>
            </w:r>
            <w:r w:rsidRPr="0038791C">
              <w:rPr>
                <w:rFonts w:ascii="Times New Roman" w:hAnsi="Times New Roman" w:cs="Times New Roman"/>
                <w:bCs/>
                <w:iCs/>
                <w:lang w:val="en-US"/>
              </w:rPr>
              <w:t>16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46,44</w:t>
            </w:r>
          </w:p>
        </w:tc>
      </w:tr>
      <w:tr w:rsidR="00C9404E" w:rsidRPr="0038791C" w:rsidTr="0038791C">
        <w:tc>
          <w:tcPr>
            <w:tcW w:w="8770" w:type="dxa"/>
            <w:shd w:val="clear" w:color="auto" w:fill="auto"/>
          </w:tcPr>
          <w:p w:rsidR="00C9404E" w:rsidRPr="0038791C" w:rsidRDefault="00C9404E" w:rsidP="00C9404E">
            <w:pPr>
              <w:pStyle w:val="af"/>
              <w:widowControl w:val="0"/>
              <w:numPr>
                <w:ilvl w:val="0"/>
                <w:numId w:val="3"/>
              </w:numPr>
              <w:autoSpaceDE w:val="0"/>
              <w:autoSpaceDN w:val="0"/>
              <w:adjustRightInd w:val="0"/>
              <w:spacing w:after="0" w:line="240" w:lineRule="auto"/>
              <w:ind w:left="709" w:hanging="567"/>
              <w:jc w:val="both"/>
              <w:rPr>
                <w:rFonts w:ascii="Times New Roman" w:hAnsi="Times New Roman" w:cs="Times New Roman"/>
                <w:sz w:val="24"/>
                <w:szCs w:val="24"/>
                <w:lang w:val="en-US"/>
              </w:rPr>
            </w:pPr>
            <w:hyperlink r:id="rId39" w:anchor="!" w:history="1">
              <w:r w:rsidRPr="0038791C">
                <w:rPr>
                  <w:rStyle w:val="text"/>
                  <w:rFonts w:ascii="Times New Roman" w:hAnsi="Times New Roman" w:cs="Times New Roman"/>
                  <w:sz w:val="24"/>
                  <w:szCs w:val="24"/>
                  <w:lang w:val="en-US"/>
                </w:rPr>
                <w:t xml:space="preserve">Matskevich N.I., </w:t>
              </w:r>
            </w:hyperlink>
            <w:bookmarkStart w:id="1" w:name="baut0010"/>
            <w:r w:rsidRPr="0038791C">
              <w:rPr>
                <w:rFonts w:ascii="Times New Roman" w:hAnsi="Times New Roman" w:cs="Times New Roman"/>
                <w:sz w:val="24"/>
                <w:szCs w:val="24"/>
              </w:rPr>
              <w:fldChar w:fldCharType="begin"/>
            </w:r>
            <w:r w:rsidRPr="0038791C">
              <w:rPr>
                <w:rFonts w:ascii="Times New Roman" w:hAnsi="Times New Roman" w:cs="Times New Roman"/>
                <w:sz w:val="24"/>
                <w:szCs w:val="24"/>
                <w:lang w:val="en-US"/>
              </w:rPr>
              <w:instrText xml:space="preserve"> HYPERLINK "http://www.sciencedirect.com/science/article/pii/S0040603117302654?via%3Dihub" \l "!" </w:instrText>
            </w:r>
            <w:r w:rsidRPr="0038791C">
              <w:rPr>
                <w:rFonts w:ascii="Times New Roman" w:hAnsi="Times New Roman" w:cs="Times New Roman"/>
                <w:sz w:val="24"/>
                <w:szCs w:val="24"/>
              </w:rPr>
              <w:fldChar w:fldCharType="separate"/>
            </w:r>
            <w:r w:rsidRPr="0038791C">
              <w:rPr>
                <w:rStyle w:val="text"/>
                <w:rFonts w:ascii="Times New Roman" w:hAnsi="Times New Roman" w:cs="Times New Roman"/>
                <w:sz w:val="24"/>
                <w:szCs w:val="24"/>
                <w:lang w:val="en-US"/>
              </w:rPr>
              <w:t>Wolf</w:t>
            </w:r>
            <w:r w:rsidRPr="0038791C">
              <w:rPr>
                <w:rFonts w:ascii="Times New Roman" w:hAnsi="Times New Roman" w:cs="Times New Roman"/>
                <w:sz w:val="24"/>
                <w:szCs w:val="24"/>
              </w:rPr>
              <w:fldChar w:fldCharType="end"/>
            </w:r>
            <w:bookmarkStart w:id="2" w:name="baut0015"/>
            <w:bookmarkEnd w:id="1"/>
            <w:r w:rsidRPr="0038791C">
              <w:rPr>
                <w:rFonts w:ascii="Times New Roman" w:hAnsi="Times New Roman" w:cs="Times New Roman"/>
                <w:sz w:val="24"/>
                <w:szCs w:val="24"/>
                <w:lang w:val="en-US"/>
              </w:rPr>
              <w:t xml:space="preserve"> Th., Adelmann P., Semerikova A.N., Gelfond N.V., Zolotova E.S., Matskevich M.Yu.</w:t>
            </w:r>
            <w:bookmarkEnd w:id="2"/>
            <w:r w:rsidRPr="0038791C">
              <w:rPr>
                <w:rFonts w:ascii="Times New Roman" w:hAnsi="Times New Roman" w:cs="Times New Roman"/>
                <w:sz w:val="24"/>
                <w:szCs w:val="24"/>
                <w:lang w:val="en-US"/>
              </w:rPr>
              <w:t xml:space="preserve"> Enthalpy of formation and lattice energy of bismuth perrhenate doped by neodymium and indium oxides //Thermochim. Acta. 2017. V. 658. P. 63-67. </w:t>
            </w:r>
          </w:p>
        </w:tc>
        <w:tc>
          <w:tcPr>
            <w:tcW w:w="1006" w:type="dxa"/>
            <w:shd w:val="clear" w:color="auto" w:fill="auto"/>
          </w:tcPr>
          <w:p w:rsidR="00C9404E" w:rsidRPr="0038791C" w:rsidRDefault="00C9404E" w:rsidP="00C9404E">
            <w:pPr>
              <w:widowControl w:val="0"/>
              <w:autoSpaceDE w:val="0"/>
              <w:autoSpaceDN w:val="0"/>
              <w:adjustRightInd w:val="0"/>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189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14,07</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jc w:val="both"/>
              <w:rPr>
                <w:rFonts w:ascii="Times New Roman" w:hAnsi="Times New Roman" w:cs="Times New Roman"/>
                <w:iCs/>
                <w:lang w:val="en-US"/>
              </w:rPr>
            </w:pPr>
            <w:r w:rsidRPr="0038791C">
              <w:rPr>
                <w:rFonts w:ascii="Times New Roman" w:hAnsi="Times New Roman" w:cs="Times New Roman"/>
                <w:lang w:val="en-US"/>
              </w:rPr>
              <w:t>Matskevich N.I., Wolf Th., Le Tacon M., Adelmann P., Stankus S.V., Samoshkin D.A., Tkachev E.N. “Heat capacity on data of DSC calorimetry and thermodynamic functions of barium cerate doped by holmium and indium oxides in the temperature range of 200–700 K“ // J. Therm. Anal. Calorim. V. 130, I. 2, P. 1125-1131.</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rPr>
            </w:pPr>
            <w:r w:rsidRPr="0038791C">
              <w:rPr>
                <w:rFonts w:ascii="Times New Roman" w:hAnsi="Times New Roman" w:cs="Times New Roman"/>
                <w:lang w:val="en-US"/>
              </w:rPr>
              <w:t>2,209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14,20</w:t>
            </w:r>
          </w:p>
        </w:tc>
      </w:tr>
      <w:tr w:rsidR="00C9404E" w:rsidRPr="0038791C" w:rsidTr="0038791C">
        <w:tc>
          <w:tcPr>
            <w:tcW w:w="8770" w:type="dxa"/>
            <w:shd w:val="clear" w:color="auto" w:fill="auto"/>
          </w:tcPr>
          <w:p w:rsidR="00C9404E" w:rsidRPr="0038791C" w:rsidRDefault="00C9404E" w:rsidP="00C9404E">
            <w:pPr>
              <w:pStyle w:val="af"/>
              <w:widowControl w:val="0"/>
              <w:numPr>
                <w:ilvl w:val="0"/>
                <w:numId w:val="3"/>
              </w:numPr>
              <w:autoSpaceDE w:val="0"/>
              <w:autoSpaceDN w:val="0"/>
              <w:adjustRightInd w:val="0"/>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bCs/>
                <w:sz w:val="24"/>
                <w:szCs w:val="24"/>
                <w:lang w:val="en-US"/>
              </w:rPr>
              <w:t>Matskevich N.I., Wright A.J., Wolf Th., Vyazovkin I.V., Anyfrieva O.I., Matskevich M.Yu. Aluminum dihydrogen tripolyphosphate: Thermodynamic characteristics // J. Chem. Thermodynamics. 2017. V. 111. P. 27-30.</w:t>
            </w:r>
          </w:p>
        </w:tc>
        <w:tc>
          <w:tcPr>
            <w:tcW w:w="1006" w:type="dxa"/>
            <w:shd w:val="clear" w:color="auto" w:fill="auto"/>
          </w:tcPr>
          <w:p w:rsidR="00C9404E" w:rsidRPr="0038791C" w:rsidRDefault="00C9404E" w:rsidP="00C9404E">
            <w:pPr>
              <w:widowControl w:val="0"/>
              <w:autoSpaceDE w:val="0"/>
              <w:autoSpaceDN w:val="0"/>
              <w:adjustRightInd w:val="0"/>
              <w:jc w:val="center"/>
              <w:rPr>
                <w:rFonts w:ascii="Times New Roman" w:hAnsi="Times New Roman" w:cs="Times New Roman"/>
                <w:bCs/>
                <w:lang w:val="en-US"/>
              </w:rPr>
            </w:pPr>
            <w:r w:rsidRPr="0038791C">
              <w:rPr>
                <w:rFonts w:ascii="Times New Roman" w:hAnsi="Times New Roman" w:cs="Times New Roman"/>
                <w:bCs/>
                <w:lang w:val="en-US"/>
              </w:rPr>
              <w:t>2,631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19,73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Merenkov I.S., Burovihina A.A., Zhukov Yu.M., Kasatkin I.A., Medvedev O.S., Zvereva I.A., Kosinova M.L. “Thermal stability of UV light emitting boron nitride nanowalls»” // Materials &amp; Design. 2017. V. 117. P. 239–247.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4,525</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29,09</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sz w:val="24"/>
                <w:szCs w:val="24"/>
              </w:rPr>
            </w:pPr>
            <w:r w:rsidRPr="0038791C">
              <w:rPr>
                <w:rFonts w:ascii="Times New Roman" w:hAnsi="Times New Roman" w:cs="Times New Roman"/>
                <w:sz w:val="24"/>
                <w:szCs w:val="24"/>
                <w:lang w:val="en-US"/>
              </w:rPr>
              <w:lastRenderedPageBreak/>
              <w:t>Merenkov</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I</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S</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Gostevskii</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B</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A</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Krasnov</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P</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O</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Basova</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T</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V</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Zhukov</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Yu</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M</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Kasatkin</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I</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A</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Sysoev</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S</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V</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Kosyakov</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V</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I</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Khomyakov</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M</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N</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Kosinova</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M</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L</w:t>
            </w:r>
            <w:r w:rsidRPr="0038791C">
              <w:rPr>
                <w:rFonts w:ascii="Times New Roman" w:hAnsi="Times New Roman" w:cs="Times New Roman"/>
                <w:sz w:val="24"/>
                <w:szCs w:val="24"/>
              </w:rPr>
              <w:t>. “</w:t>
            </w:r>
            <w:r w:rsidRPr="0038791C">
              <w:rPr>
                <w:rFonts w:ascii="Times New Roman" w:hAnsi="Times New Roman" w:cs="Times New Roman"/>
                <w:sz w:val="24"/>
                <w:szCs w:val="24"/>
                <w:lang w:val="en-US"/>
              </w:rPr>
              <w:t>Novel</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Single</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source</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Precursors</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for</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SiB</w:t>
            </w:r>
            <w:r w:rsidRPr="0038791C">
              <w:rPr>
                <w:rFonts w:ascii="Times New Roman" w:hAnsi="Times New Roman" w:cs="Times New Roman"/>
                <w:sz w:val="24"/>
                <w:szCs w:val="24"/>
                <w:vertAlign w:val="subscript"/>
                <w:lang w:val="en-US"/>
              </w:rPr>
              <w:t>x</w:t>
            </w:r>
            <w:r w:rsidRPr="0038791C">
              <w:rPr>
                <w:rFonts w:ascii="Times New Roman" w:hAnsi="Times New Roman" w:cs="Times New Roman"/>
                <w:sz w:val="24"/>
                <w:szCs w:val="24"/>
                <w:lang w:val="en-US"/>
              </w:rPr>
              <w:t>C</w:t>
            </w:r>
            <w:r w:rsidRPr="0038791C">
              <w:rPr>
                <w:rFonts w:ascii="Times New Roman" w:hAnsi="Times New Roman" w:cs="Times New Roman"/>
                <w:sz w:val="24"/>
                <w:szCs w:val="24"/>
                <w:vertAlign w:val="subscript"/>
                <w:lang w:val="en-US"/>
              </w:rPr>
              <w:t>y</w:t>
            </w:r>
            <w:r w:rsidRPr="0038791C">
              <w:rPr>
                <w:rFonts w:ascii="Times New Roman" w:hAnsi="Times New Roman" w:cs="Times New Roman"/>
                <w:sz w:val="24"/>
                <w:szCs w:val="24"/>
                <w:lang w:val="en-US"/>
              </w:rPr>
              <w:t>N</w:t>
            </w:r>
            <w:r w:rsidRPr="0038791C">
              <w:rPr>
                <w:rFonts w:ascii="Times New Roman" w:hAnsi="Times New Roman" w:cs="Times New Roman"/>
                <w:sz w:val="24"/>
                <w:szCs w:val="24"/>
                <w:vertAlign w:val="subscript"/>
                <w:lang w:val="en-US"/>
              </w:rPr>
              <w:t>z</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Film</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Deposition</w:t>
            </w:r>
            <w:r w:rsidRPr="0038791C">
              <w:rPr>
                <w:rFonts w:ascii="Times New Roman" w:hAnsi="Times New Roman" w:cs="Times New Roman"/>
                <w:sz w:val="24"/>
                <w:szCs w:val="24"/>
              </w:rPr>
              <w:t xml:space="preserve">” // </w:t>
            </w:r>
            <w:r w:rsidRPr="0038791C">
              <w:rPr>
                <w:rFonts w:ascii="Times New Roman" w:hAnsi="Times New Roman" w:cs="Times New Roman"/>
                <w:sz w:val="24"/>
                <w:szCs w:val="24"/>
                <w:lang w:val="en-US"/>
              </w:rPr>
              <w:t>New</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Journal</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of</w:t>
            </w:r>
            <w:r w:rsidRPr="0038791C">
              <w:rPr>
                <w:rFonts w:ascii="Times New Roman" w:hAnsi="Times New Roman" w:cs="Times New Roman"/>
                <w:sz w:val="24"/>
                <w:szCs w:val="24"/>
              </w:rPr>
              <w:t xml:space="preserve"> </w:t>
            </w:r>
            <w:r w:rsidRPr="0038791C">
              <w:rPr>
                <w:rFonts w:ascii="Times New Roman" w:hAnsi="Times New Roman" w:cs="Times New Roman"/>
                <w:sz w:val="24"/>
                <w:szCs w:val="24"/>
                <w:lang w:val="en-US"/>
              </w:rPr>
              <w:t>Chemistry</w:t>
            </w:r>
            <w:r w:rsidRPr="0038791C">
              <w:rPr>
                <w:rFonts w:ascii="Times New Roman" w:hAnsi="Times New Roman" w:cs="Times New Roman"/>
                <w:sz w:val="24"/>
                <w:szCs w:val="24"/>
              </w:rPr>
              <w:t xml:space="preserve">. 2017. </w:t>
            </w:r>
            <w:r w:rsidRPr="0038791C">
              <w:rPr>
                <w:rFonts w:ascii="Times New Roman" w:hAnsi="Times New Roman" w:cs="Times New Roman"/>
                <w:sz w:val="24"/>
                <w:szCs w:val="24"/>
                <w:lang w:val="en-US"/>
              </w:rPr>
              <w:t>V</w:t>
            </w:r>
            <w:r w:rsidRPr="0038791C">
              <w:rPr>
                <w:rFonts w:ascii="Times New Roman" w:hAnsi="Times New Roman" w:cs="Times New Roman"/>
                <w:sz w:val="24"/>
                <w:szCs w:val="24"/>
              </w:rPr>
              <w:t xml:space="preserve">. 41. </w:t>
            </w:r>
            <w:r w:rsidRPr="0038791C">
              <w:rPr>
                <w:rFonts w:ascii="Times New Roman" w:hAnsi="Times New Roman" w:cs="Times New Roman"/>
                <w:sz w:val="24"/>
                <w:szCs w:val="24"/>
                <w:lang w:val="en-US"/>
              </w:rPr>
              <w:t>P</w:t>
            </w:r>
            <w:r w:rsidRPr="0038791C">
              <w:rPr>
                <w:rFonts w:ascii="Times New Roman" w:hAnsi="Times New Roman" w:cs="Times New Roman"/>
                <w:sz w:val="24"/>
                <w:szCs w:val="24"/>
              </w:rPr>
              <w:t>. 11926-11933.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3</w:t>
            </w:r>
            <w:r w:rsidRPr="0038791C">
              <w:rPr>
                <w:rFonts w:ascii="Times New Roman" w:hAnsi="Times New Roman" w:cs="Times New Roman"/>
              </w:rPr>
              <w:t>,</w:t>
            </w:r>
            <w:r w:rsidRPr="0038791C">
              <w:rPr>
                <w:rFonts w:ascii="Times New Roman" w:hAnsi="Times New Roman" w:cs="Times New Roman"/>
                <w:lang w:val="en-US"/>
              </w:rPr>
              <w:t>201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14,40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eastAsia="Times New Roman" w:hAnsi="Times New Roman" w:cs="Times New Roman"/>
                <w:bCs/>
                <w:lang w:val="en-US"/>
              </w:rPr>
              <w:t>Merenkov I.S., Kosinova M.L., Maximovskii E.A.</w:t>
            </w:r>
            <w:r w:rsidRPr="0038791C">
              <w:rPr>
                <w:rFonts w:ascii="Times New Roman" w:eastAsia="Times New Roman" w:hAnsi="Times New Roman" w:cs="Times New Roman"/>
                <w:lang w:val="en-US"/>
              </w:rPr>
              <w:t xml:space="preserve"> “Boron nitride nanowalls: low-temperature plasma-enhanced chemical vapor deposition synthesis and optical properties” // Nanotechnology. 2017. V. 28, N. 18. 185602.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3,4</w:t>
            </w:r>
            <w:r w:rsidRPr="0038791C">
              <w:rPr>
                <w:rFonts w:ascii="Times New Roman" w:hAnsi="Times New Roman" w:cs="Times New Roman"/>
                <w:lang w:val="en-US"/>
              </w:rPr>
              <w:t>04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51,06</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shd w:val="clear" w:color="auto" w:fill="F8F8F8"/>
                <w:lang w:val="en-US"/>
              </w:rPr>
              <w:t>Mikhailova D., Kuratieva</w:t>
            </w:r>
            <w:r w:rsidRPr="0038791C">
              <w:rPr>
                <w:rFonts w:ascii="Times New Roman" w:hAnsi="Times New Roman" w:cs="Times New Roman"/>
                <w:lang w:val="en-US"/>
              </w:rPr>
              <w:t xml:space="preserve"> </w:t>
            </w:r>
            <w:r w:rsidRPr="0038791C">
              <w:rPr>
                <w:rFonts w:ascii="Times New Roman" w:hAnsi="Times New Roman" w:cs="Times New Roman"/>
                <w:shd w:val="clear" w:color="auto" w:fill="F8F8F8"/>
                <w:lang w:val="en-US"/>
              </w:rPr>
              <w:t xml:space="preserve">N.V., Utsumi Y., Tsirlin A.A., Abakumov A.M., Schmidt M., Oswald S., Fuess H., Ehrenberg H. </w:t>
            </w:r>
            <w:r w:rsidRPr="0038791C">
              <w:rPr>
                <w:rFonts w:ascii="Times New Roman" w:hAnsi="Times New Roman" w:cs="Times New Roman"/>
                <w:bCs/>
                <w:shd w:val="clear" w:color="auto" w:fill="F8F8F8"/>
                <w:lang w:val="en-US"/>
              </w:rPr>
              <w:t>Composition-dependent charge transfer and phase separation in the V</w:t>
            </w:r>
            <w:r w:rsidRPr="0038791C">
              <w:rPr>
                <w:rFonts w:ascii="Times New Roman" w:hAnsi="Times New Roman" w:cs="Times New Roman"/>
                <w:bCs/>
                <w:shd w:val="clear" w:color="auto" w:fill="F8F8F8"/>
                <w:vertAlign w:val="subscript"/>
                <w:lang w:val="en-US"/>
              </w:rPr>
              <w:t>1-x</w:t>
            </w:r>
            <w:r w:rsidRPr="0038791C">
              <w:rPr>
                <w:rFonts w:ascii="Times New Roman" w:hAnsi="Times New Roman" w:cs="Times New Roman"/>
                <w:bCs/>
                <w:shd w:val="clear" w:color="auto" w:fill="F8F8F8"/>
                <w:lang w:val="en-US"/>
              </w:rPr>
              <w:t>Re</w:t>
            </w:r>
            <w:r w:rsidRPr="0038791C">
              <w:rPr>
                <w:rFonts w:ascii="Times New Roman" w:hAnsi="Times New Roman" w:cs="Times New Roman"/>
                <w:bCs/>
                <w:shd w:val="clear" w:color="auto" w:fill="F8F8F8"/>
                <w:vertAlign w:val="subscript"/>
                <w:lang w:val="en-US"/>
              </w:rPr>
              <w:t>x</w:t>
            </w:r>
            <w:r w:rsidRPr="0038791C">
              <w:rPr>
                <w:rFonts w:ascii="Times New Roman" w:hAnsi="Times New Roman" w:cs="Times New Roman"/>
                <w:bCs/>
                <w:shd w:val="clear" w:color="auto" w:fill="F8F8F8"/>
                <w:lang w:val="en-US"/>
              </w:rPr>
              <w:t>O</w:t>
            </w:r>
            <w:r w:rsidRPr="0038791C">
              <w:rPr>
                <w:rFonts w:ascii="Times New Roman" w:hAnsi="Times New Roman" w:cs="Times New Roman"/>
                <w:bCs/>
                <w:shd w:val="clear" w:color="auto" w:fill="F8F8F8"/>
                <w:vertAlign w:val="subscript"/>
                <w:lang w:val="en-US"/>
              </w:rPr>
              <w:t>2</w:t>
            </w:r>
            <w:r w:rsidRPr="0038791C">
              <w:rPr>
                <w:rFonts w:ascii="Times New Roman" w:hAnsi="Times New Roman" w:cs="Times New Roman"/>
                <w:bCs/>
                <w:shd w:val="clear" w:color="auto" w:fill="F8F8F8"/>
                <w:lang w:val="en-US"/>
              </w:rPr>
              <w:t xml:space="preserve"> solid solution. // </w:t>
            </w:r>
            <w:r w:rsidRPr="0038791C">
              <w:rPr>
                <w:rFonts w:ascii="Times New Roman" w:hAnsi="Times New Roman" w:cs="Times New Roman"/>
                <w:bCs/>
                <w:lang w:val="en-US"/>
              </w:rPr>
              <w:t>Dalton Trans. 2017. V.</w:t>
            </w:r>
            <w:r w:rsidRPr="0038791C">
              <w:rPr>
                <w:rFonts w:ascii="Times New Roman" w:hAnsi="Times New Roman" w:cs="Times New Roman"/>
                <w:lang w:val="en-US"/>
              </w:rPr>
              <w:t xml:space="preserve">46, </w:t>
            </w:r>
            <w:r w:rsidRPr="0038791C">
              <w:rPr>
                <w:rFonts w:ascii="Times New Roman" w:hAnsi="Times New Roman" w:cs="Times New Roman"/>
                <w:bCs/>
                <w:lang w:val="pt-BR"/>
              </w:rPr>
              <w:t>Issue</w:t>
            </w:r>
            <w:r w:rsidRPr="0038791C">
              <w:rPr>
                <w:rFonts w:ascii="Times New Roman" w:hAnsi="Times New Roman" w:cs="Times New Roman"/>
                <w:lang w:val="en-US"/>
              </w:rPr>
              <w:t xml:space="preserve"> 5. P.1606–1617.</w:t>
            </w:r>
          </w:p>
        </w:tc>
        <w:tc>
          <w:tcPr>
            <w:tcW w:w="1006" w:type="dxa"/>
            <w:shd w:val="clear" w:color="auto" w:fill="auto"/>
          </w:tcPr>
          <w:p w:rsidR="00C9404E" w:rsidRPr="0038791C" w:rsidRDefault="00C9404E" w:rsidP="00C9404E">
            <w:pPr>
              <w:jc w:val="center"/>
              <w:rPr>
                <w:rFonts w:ascii="Times New Roman" w:hAnsi="Times New Roman" w:cs="Times New Roman"/>
                <w:shd w:val="clear" w:color="auto" w:fill="F8F8F8"/>
                <w:lang w:val="en-US"/>
              </w:rPr>
            </w:pPr>
            <w:r w:rsidRPr="0038791C">
              <w:rPr>
                <w:rFonts w:ascii="Times New Roman" w:hAnsi="Times New Roman" w:cs="Times New Roman"/>
                <w:bCs/>
                <w:lang w:val="en-US"/>
              </w:rPr>
              <w:t>4,099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20,50</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rPr>
                <w:rFonts w:ascii="Times New Roman" w:hAnsi="Times New Roman" w:cs="Times New Roman"/>
                <w:sz w:val="24"/>
                <w:szCs w:val="24"/>
                <w:lang w:val="en-US"/>
              </w:rPr>
            </w:pPr>
            <w:r w:rsidRPr="0038791C">
              <w:rPr>
                <w:rFonts w:ascii="Times New Roman" w:hAnsi="Times New Roman" w:cs="Times New Roman"/>
                <w:bCs/>
                <w:sz w:val="24"/>
                <w:szCs w:val="24"/>
                <w:lang w:val="en-US"/>
              </w:rPr>
              <w:t>Mikhaylov M.A., Abramov P.A., Komarov V.Yu., Sokolov M.N. «Cluster aqua hydroxocomplexes supporting extended hydrogen bonding networks. Preparation and structure of a unique series of cluster hydrates [</w:t>
            </w:r>
            <w:proofErr w:type="gramStart"/>
            <w:r w:rsidRPr="0038791C">
              <w:rPr>
                <w:rFonts w:ascii="Times New Roman" w:hAnsi="Times New Roman" w:cs="Times New Roman"/>
                <w:bCs/>
                <w:sz w:val="24"/>
                <w:szCs w:val="24"/>
                <w:lang w:val="en-US"/>
              </w:rPr>
              <w:t>Mo</w:t>
            </w:r>
            <w:r w:rsidRPr="0038791C">
              <w:rPr>
                <w:rFonts w:ascii="Times New Roman" w:hAnsi="Times New Roman" w:cs="Times New Roman"/>
                <w:bCs/>
                <w:sz w:val="24"/>
                <w:szCs w:val="24"/>
                <w:vertAlign w:val="subscript"/>
                <w:lang w:val="en-US"/>
              </w:rPr>
              <w:t>6</w:t>
            </w:r>
            <w:r w:rsidRPr="0038791C">
              <w:rPr>
                <w:rFonts w:ascii="Times New Roman" w:hAnsi="Times New Roman" w:cs="Times New Roman"/>
                <w:bCs/>
                <w:sz w:val="24"/>
                <w:szCs w:val="24"/>
                <w:lang w:val="en-US"/>
              </w:rPr>
              <w:t>I</w:t>
            </w:r>
            <w:r w:rsidRPr="0038791C">
              <w:rPr>
                <w:rFonts w:ascii="Times New Roman" w:hAnsi="Times New Roman" w:cs="Times New Roman"/>
                <w:bCs/>
                <w:sz w:val="24"/>
                <w:szCs w:val="24"/>
                <w:vertAlign w:val="subscript"/>
                <w:lang w:val="en-US"/>
              </w:rPr>
              <w:t>8</w:t>
            </w:r>
            <w:r w:rsidRPr="0038791C">
              <w:rPr>
                <w:rFonts w:ascii="Times New Roman" w:hAnsi="Times New Roman" w:cs="Times New Roman"/>
                <w:bCs/>
                <w:sz w:val="24"/>
                <w:szCs w:val="24"/>
                <w:lang w:val="en-US"/>
              </w:rPr>
              <w:t>(</w:t>
            </w:r>
            <w:proofErr w:type="gramEnd"/>
            <w:r w:rsidRPr="0038791C">
              <w:rPr>
                <w:rFonts w:ascii="Times New Roman" w:hAnsi="Times New Roman" w:cs="Times New Roman"/>
                <w:bCs/>
                <w:sz w:val="24"/>
                <w:szCs w:val="24"/>
                <w:lang w:val="en-US"/>
              </w:rPr>
              <w:t>OH)</w:t>
            </w:r>
            <w:r w:rsidRPr="0038791C">
              <w:rPr>
                <w:rFonts w:ascii="Times New Roman" w:hAnsi="Times New Roman" w:cs="Times New Roman"/>
                <w:bCs/>
                <w:sz w:val="24"/>
                <w:szCs w:val="24"/>
                <w:vertAlign w:val="subscript"/>
                <w:lang w:val="en-US"/>
              </w:rPr>
              <w:t>4</w:t>
            </w:r>
            <w:r w:rsidRPr="0038791C">
              <w:rPr>
                <w:rFonts w:ascii="Times New Roman" w:hAnsi="Times New Roman" w:cs="Times New Roman"/>
                <w:bCs/>
                <w:sz w:val="24"/>
                <w:szCs w:val="24"/>
                <w:lang w:val="en-US"/>
              </w:rPr>
              <w:t>(H</w:t>
            </w:r>
            <w:r w:rsidRPr="0038791C">
              <w:rPr>
                <w:rFonts w:ascii="Times New Roman" w:hAnsi="Times New Roman" w:cs="Times New Roman"/>
                <w:bCs/>
                <w:sz w:val="24"/>
                <w:szCs w:val="24"/>
                <w:vertAlign w:val="subscript"/>
                <w:lang w:val="en-US"/>
              </w:rPr>
              <w:t>2</w:t>
            </w:r>
            <w:r w:rsidRPr="0038791C">
              <w:rPr>
                <w:rFonts w:ascii="Times New Roman" w:hAnsi="Times New Roman" w:cs="Times New Roman"/>
                <w:bCs/>
                <w:sz w:val="24"/>
                <w:szCs w:val="24"/>
                <w:lang w:val="en-US"/>
              </w:rPr>
              <w:t>O)</w:t>
            </w:r>
            <w:r w:rsidRPr="0038791C">
              <w:rPr>
                <w:rFonts w:ascii="Times New Roman" w:hAnsi="Times New Roman" w:cs="Times New Roman"/>
                <w:bCs/>
                <w:sz w:val="24"/>
                <w:szCs w:val="24"/>
                <w:vertAlign w:val="subscript"/>
                <w:lang w:val="en-US"/>
              </w:rPr>
              <w:t>2</w:t>
            </w:r>
            <w:r w:rsidRPr="0038791C">
              <w:rPr>
                <w:rFonts w:ascii="Times New Roman" w:hAnsi="Times New Roman" w:cs="Times New Roman"/>
                <w:bCs/>
                <w:sz w:val="24"/>
                <w:szCs w:val="24"/>
                <w:lang w:val="en-US"/>
              </w:rPr>
              <w:t>]·nH</w:t>
            </w:r>
            <w:r w:rsidRPr="0038791C">
              <w:rPr>
                <w:rFonts w:ascii="Times New Roman" w:hAnsi="Times New Roman" w:cs="Times New Roman"/>
                <w:bCs/>
                <w:sz w:val="24"/>
                <w:szCs w:val="24"/>
                <w:vertAlign w:val="subscript"/>
                <w:lang w:val="en-US"/>
              </w:rPr>
              <w:t>2</w:t>
            </w:r>
            <w:r w:rsidRPr="0038791C">
              <w:rPr>
                <w:rFonts w:ascii="Times New Roman" w:hAnsi="Times New Roman" w:cs="Times New Roman"/>
                <w:bCs/>
                <w:sz w:val="24"/>
                <w:szCs w:val="24"/>
                <w:lang w:val="en-US"/>
              </w:rPr>
              <w:t>O (n = 2, 12, 14)» // Polyhedron. 2017. V.122. P.241</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246</w:t>
            </w:r>
            <w:r w:rsidRPr="0038791C">
              <w:rPr>
                <w:rFonts w:ascii="Times New Roman" w:hAnsi="Times New Roman" w:cs="Times New Roman"/>
                <w:bCs/>
                <w:sz w:val="24"/>
                <w:szCs w:val="24"/>
              </w:rPr>
              <w:t>.</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bCs/>
                <w:sz w:val="24"/>
                <w:szCs w:val="24"/>
                <w:lang w:val="en-US"/>
              </w:rPr>
            </w:pPr>
            <w:r w:rsidRPr="0038791C">
              <w:rPr>
                <w:rFonts w:ascii="Times New Roman" w:hAnsi="Times New Roman" w:cs="Times New Roman"/>
                <w:sz w:val="24"/>
                <w:szCs w:val="24"/>
                <w:lang w:val="en-US"/>
              </w:rPr>
              <w:t>2,067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23,25</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sz w:val="24"/>
                <w:szCs w:val="24"/>
                <w:lang w:val="pl-PL"/>
              </w:rPr>
            </w:pPr>
            <w:r w:rsidRPr="0038791C">
              <w:rPr>
                <w:rFonts w:ascii="Times New Roman" w:hAnsi="Times New Roman" w:cs="Times New Roman"/>
                <w:sz w:val="24"/>
                <w:szCs w:val="24"/>
                <w:lang w:val="pl-PL"/>
              </w:rPr>
              <w:t>Mikheev A.N., Makothenko V.G. «The Formation of Multilayer Graphene from Polyfluoride Dicarbon Intercalation Compounds by Microwave Activation» // The Scientific Method. 2017. V.1, N5. P. 85-91.</w:t>
            </w:r>
          </w:p>
        </w:tc>
        <w:tc>
          <w:tcPr>
            <w:tcW w:w="1006" w:type="dxa"/>
            <w:shd w:val="clear" w:color="auto" w:fill="auto"/>
          </w:tcPr>
          <w:p w:rsidR="00C9404E" w:rsidRPr="0038791C" w:rsidRDefault="00C9404E" w:rsidP="00C9404E">
            <w:pPr>
              <w:jc w:val="center"/>
              <w:rPr>
                <w:rFonts w:ascii="Times New Roman" w:hAnsi="Times New Roman" w:cs="Times New Roman"/>
                <w:lang w:val="pl-PL"/>
              </w:rPr>
            </w:pPr>
            <w:r w:rsidRPr="0038791C">
              <w:rPr>
                <w:rFonts w:ascii="Times New Roman" w:hAnsi="Times New Roman" w:cs="Times New Roman"/>
                <w:lang w:val="pl-PL"/>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Mironov I.V., Kal’nyi D.B., Kokovkin V.V. “On </w:t>
            </w:r>
            <w:proofErr w:type="gramStart"/>
            <w:r w:rsidRPr="0038791C">
              <w:rPr>
                <w:rFonts w:ascii="Times New Roman" w:hAnsi="Times New Roman" w:cs="Times New Roman"/>
                <w:sz w:val="24"/>
                <w:szCs w:val="24"/>
                <w:lang w:val="en-US"/>
              </w:rPr>
              <w:t>gold(</w:t>
            </w:r>
            <w:proofErr w:type="gramEnd"/>
            <w:r w:rsidRPr="0038791C">
              <w:rPr>
                <w:rFonts w:ascii="Times New Roman" w:hAnsi="Times New Roman" w:cs="Times New Roman"/>
                <w:sz w:val="24"/>
                <w:szCs w:val="24"/>
                <w:lang w:val="en-US"/>
              </w:rPr>
              <w:t>I) complexes and gold anodic dissolution in the sulfite-thiourea solutions” // J. Solution Chem. 2017. V. 46. N. 4. P. 989-1003.</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1,401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21,02</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hAnsi="Times New Roman" w:cs="Times New Roman"/>
                <w:sz w:val="24"/>
                <w:szCs w:val="24"/>
                <w:lang w:val="en-US"/>
              </w:rPr>
              <w:t>Mirzaeva I.V., Kozlova S.G. “Computational estimation of parity violation effects in a metal-organic framework containing DABCO”//</w:t>
            </w:r>
            <w:r w:rsidRPr="0038791C">
              <w:rPr>
                <w:rFonts w:ascii="Times New Roman" w:eastAsia="Calibri" w:hAnsi="Times New Roman" w:cs="Times New Roman"/>
                <w:kern w:val="2"/>
                <w:sz w:val="24"/>
                <w:szCs w:val="24"/>
                <w:lang w:val="en-US"/>
              </w:rPr>
              <w:t xml:space="preserve"> Chem.Phys.Letters. </w:t>
            </w:r>
            <w:r w:rsidRPr="0038791C">
              <w:rPr>
                <w:rFonts w:ascii="Times New Roman" w:hAnsi="Times New Roman" w:cs="Times New Roman"/>
                <w:sz w:val="24"/>
                <w:szCs w:val="24"/>
                <w:lang w:val="en-US"/>
              </w:rPr>
              <w:t>2017. V.687. P.110–115.</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1,686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37,94</w:t>
            </w:r>
          </w:p>
        </w:tc>
      </w:tr>
      <w:tr w:rsidR="00C9404E" w:rsidRPr="0038791C" w:rsidTr="0038791C">
        <w:tc>
          <w:tcPr>
            <w:tcW w:w="8770" w:type="dxa"/>
            <w:shd w:val="clear" w:color="auto" w:fill="auto"/>
          </w:tcPr>
          <w:p w:rsidR="00C9404E" w:rsidRPr="0038791C" w:rsidRDefault="00C9404E" w:rsidP="00C9404E">
            <w:pPr>
              <w:numPr>
                <w:ilvl w:val="0"/>
                <w:numId w:val="3"/>
              </w:numPr>
              <w:shd w:val="clear" w:color="auto" w:fill="FFFFFF"/>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 xml:space="preserve">Moussa M.E., Fleischmann M., Peresypkina E.V., Dütsch L., Seidl M., Balázs G., Scheer M. «Strategies for the </w:t>
            </w:r>
            <w:r w:rsidRPr="0038791C">
              <w:rPr>
                <w:rFonts w:ascii="Times New Roman" w:hAnsi="Times New Roman" w:cs="Times New Roman"/>
              </w:rPr>
              <w:t>с</w:t>
            </w:r>
            <w:r w:rsidRPr="0038791C">
              <w:rPr>
                <w:rFonts w:ascii="Times New Roman" w:hAnsi="Times New Roman" w:cs="Times New Roman"/>
                <w:lang w:val="en-US"/>
              </w:rPr>
              <w:t>onstruction of supramolecular dimers versus homoleptic 1D coordination polymers starting from the diphosphorus [Cp</w:t>
            </w:r>
            <w:r w:rsidRPr="0038791C">
              <w:rPr>
                <w:rFonts w:ascii="Times New Roman" w:hAnsi="Times New Roman" w:cs="Times New Roman"/>
                <w:vertAlign w:val="subscript"/>
                <w:lang w:val="en-US"/>
              </w:rPr>
              <w:t>2</w:t>
            </w:r>
            <w:r w:rsidRPr="0038791C">
              <w:rPr>
                <w:rFonts w:ascii="Times New Roman" w:hAnsi="Times New Roman" w:cs="Times New Roman"/>
                <w:lang w:val="en-US"/>
              </w:rPr>
              <w:t>Mo</w:t>
            </w:r>
            <w:r w:rsidRPr="0038791C">
              <w:rPr>
                <w:rFonts w:ascii="Times New Roman" w:hAnsi="Times New Roman" w:cs="Times New Roman"/>
                <w:vertAlign w:val="subscript"/>
                <w:lang w:val="en-US"/>
              </w:rPr>
              <w:t>2</w:t>
            </w:r>
            <w:r w:rsidRPr="0038791C">
              <w:rPr>
                <w:rFonts w:ascii="Times New Roman" w:hAnsi="Times New Roman" w:cs="Times New Roman"/>
                <w:lang w:val="en-US"/>
              </w:rPr>
              <w:t>(CO)(4)(eta(2)-P-2)] complex and silver(I) salts» // Eur. J. Inorg. Chem. 2017. Issue 25. P. 3222–3226.</w:t>
            </w:r>
          </w:p>
        </w:tc>
        <w:tc>
          <w:tcPr>
            <w:tcW w:w="1006" w:type="dxa"/>
            <w:shd w:val="clear" w:color="auto" w:fill="auto"/>
          </w:tcPr>
          <w:p w:rsidR="00C9404E" w:rsidRPr="0038791C" w:rsidRDefault="00C9404E" w:rsidP="00C9404E">
            <w:pPr>
              <w:shd w:val="clear" w:color="auto" w:fill="FFFFFF"/>
              <w:autoSpaceDE w:val="0"/>
              <w:autoSpaceDN w:val="0"/>
              <w:adjustRightInd w:val="0"/>
              <w:jc w:val="center"/>
              <w:rPr>
                <w:rFonts w:ascii="Times New Roman" w:hAnsi="Times New Roman" w:cs="Times New Roman"/>
              </w:rPr>
            </w:pPr>
            <w:r w:rsidRPr="0038791C">
              <w:rPr>
                <w:rFonts w:ascii="Times New Roman" w:hAnsi="Times New Roman" w:cs="Times New Roman"/>
                <w:lang w:val="en-US"/>
              </w:rPr>
              <w:t>2,507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16,12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Moussawi M.A., Haouas M., Floquet S., Shepard W.E., Abramov P.A., Sokolov M.N., </w:t>
            </w:r>
            <w:r w:rsidRPr="0038791C">
              <w:rPr>
                <w:rFonts w:ascii="Times New Roman" w:hAnsi="Times New Roman" w:cs="Times New Roman"/>
                <w:bCs/>
                <w:lang w:val="en-US"/>
              </w:rPr>
              <w:t>Fedin V.P.,</w:t>
            </w:r>
            <w:r w:rsidRPr="0038791C">
              <w:rPr>
                <w:rFonts w:ascii="Times New Roman" w:hAnsi="Times New Roman" w:cs="Times New Roman"/>
                <w:lang w:val="en-US"/>
              </w:rPr>
              <w:t xml:space="preserve"> Cordier S., Ponchel A., Monflier E., Marrot J., Cadot E. “Nonconventional Three-Component Hierarchical Host-Guest Assembly Based on Mo-Blue Ring-Shaped Giant Anion, γ-Cyclodextrin, and Dawson-type Polyoxometalate” // J. Am. Chem. Soc. 2017. V. 139, No. 41. P. 14376-14379.</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4,357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64,61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Moussawi M.A., Leclerc-Laronze N., Floquet S., Abramov P.A., Sokolov M.N., Cordier S., Ponchel A., Monflier E., Bricout H., Landy D., Haouas M., Marrot J., Cadot E. “Polyoxometalate, Cationic Cluster, and γ-Cyclodextrin: From Primary Interactions to Supramolecular Hybrid Materials” // J. Am. Chem. Soc. 2017. V. 139. P. 12793-12803.</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1</w:t>
            </w:r>
            <w:r w:rsidRPr="0038791C">
              <w:rPr>
                <w:rFonts w:ascii="Times New Roman" w:hAnsi="Times New Roman" w:cs="Times New Roman"/>
                <w:lang w:val="en-US"/>
              </w:rPr>
              <w:t>4,357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64,61</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Nadolinny V., Komarovskikh A., Palyanov Y. «Incorporation of Large Impurity Atoms into the Diamond Crystal Lattice: EPR of Split-Vacancy Defects in Diamond». // Crystals, 2017, V. 7, P. 237. (</w:t>
            </w:r>
            <w:r w:rsidRPr="0038791C">
              <w:rPr>
                <w:rFonts w:ascii="Times New Roman" w:hAnsi="Times New Roman" w:cs="Times New Roman"/>
                <w:sz w:val="24"/>
                <w:szCs w:val="24"/>
              </w:rPr>
              <w:t>Обзор</w:t>
            </w:r>
            <w:r w:rsidRPr="0038791C">
              <w:rPr>
                <w:rFonts w:ascii="Times New Roman" w:hAnsi="Times New Roman" w:cs="Times New Roman"/>
                <w:sz w:val="24"/>
                <w:szCs w:val="24"/>
                <w:lang w:val="en-US"/>
              </w:rPr>
              <w:t>).</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2,144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32,16</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eastAsia="Courier New" w:hAnsi="Times New Roman" w:cs="Times New Roman"/>
                <w:sz w:val="24"/>
                <w:szCs w:val="24"/>
                <w:lang w:val="en-US" w:eastAsia="ru-RU"/>
              </w:rPr>
              <w:t xml:space="preserve">Nadolinny, V. A.; Kireenko, I. B. «EPR of transition metal ions in microplasma coatings on the surface of Ti-0,3al and Ti-6Al-4V titanium alloys» </w:t>
            </w:r>
            <w:r w:rsidRPr="0038791C">
              <w:rPr>
                <w:rFonts w:ascii="Times New Roman" w:hAnsi="Times New Roman" w:cs="Times New Roman"/>
                <w:sz w:val="24"/>
                <w:szCs w:val="24"/>
                <w:lang w:val="en-US"/>
              </w:rPr>
              <w:t>//</w:t>
            </w:r>
            <w:hyperlink r:id="rId40" w:tooltip="Просмотреть Impact Factor журнала" w:history="1">
              <w:r w:rsidRPr="0038791C">
                <w:rPr>
                  <w:rFonts w:ascii="Times New Roman" w:hAnsi="Times New Roman" w:cs="Times New Roman"/>
                  <w:sz w:val="24"/>
                  <w:szCs w:val="24"/>
                  <w:lang w:val="en-US"/>
                </w:rPr>
                <w:t xml:space="preserve">SURFACE &amp; COATINGS TECHNOLOGY, </w:t>
              </w:r>
            </w:hyperlink>
            <w:r w:rsidRPr="0038791C">
              <w:rPr>
                <w:rFonts w:ascii="Times New Roman" w:hAnsi="Times New Roman" w:cs="Times New Roman"/>
                <w:sz w:val="24"/>
                <w:szCs w:val="24"/>
                <w:lang w:val="en-US"/>
              </w:rPr>
              <w:t xml:space="preserve">  2017, V.325,  P.333-337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906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65,39</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bCs/>
                <w:sz w:val="24"/>
                <w:szCs w:val="24"/>
                <w:lang w:val="en-US"/>
              </w:rPr>
              <w:t>Naumov V.N., Musikhin A.E. Fundamental characteristics of solids from low-temperature heat capacity // Computational Materials Science. 2017. V. 130. P. 257-267.</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bCs/>
                <w:sz w:val="24"/>
                <w:szCs w:val="24"/>
                <w:lang w:val="en-US"/>
              </w:rPr>
            </w:pPr>
            <w:r w:rsidRPr="0038791C">
              <w:rPr>
                <w:rFonts w:ascii="Times New Roman" w:hAnsi="Times New Roman" w:cs="Times New Roman"/>
                <w:bCs/>
                <w:sz w:val="24"/>
                <w:szCs w:val="24"/>
              </w:rPr>
              <w:t>2,</w:t>
            </w:r>
            <w:r w:rsidRPr="0038791C">
              <w:rPr>
                <w:rFonts w:ascii="Times New Roman" w:hAnsi="Times New Roman" w:cs="Times New Roman"/>
                <w:bCs/>
                <w:sz w:val="24"/>
                <w:szCs w:val="24"/>
                <w:lang w:val="en-US"/>
              </w:rPr>
              <w:t>53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56,93</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pl-PL"/>
              </w:rPr>
              <w:t>Nechaev Yu.S., Makothenko V.G., Shavelkina M.B., Nechaev M.Yu., Vesiroglu A., Vesiroglu T.N. «Comparing of hydrogen on-board storage by the largest car companies, Relevance to prospects for more efficient technologies» // Open Journal of Energy Efficiency. 2017. N6. P. 73-79</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sz w:val="24"/>
                <w:szCs w:val="24"/>
              </w:rPr>
            </w:pPr>
            <w:r w:rsidRPr="0038791C">
              <w:rPr>
                <w:rFonts w:ascii="Times New Roman" w:hAnsi="Times New Roman" w:cs="Times New Roman"/>
                <w:sz w:val="24"/>
                <w:szCs w:val="24"/>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 xml:space="preserve"> Nesterov A.N., Reshetnikov A.M., Manakov A.Yu., Adamova T.P. “</w:t>
            </w:r>
            <w:r w:rsidRPr="0038791C">
              <w:rPr>
                <w:rFonts w:ascii="Times New Roman" w:hAnsi="Times New Roman" w:cs="Times New Roman"/>
                <w:bCs/>
                <w:lang w:val="en-US"/>
              </w:rPr>
              <w:t xml:space="preserve">Synergistic effect of combination of surfactant and oxide powder on enhancement of gas hydrates nucleation” // J ENERGY CHEM. </w:t>
            </w:r>
            <w:r w:rsidRPr="0038791C">
              <w:rPr>
                <w:rFonts w:ascii="Times New Roman" w:hAnsi="Times New Roman" w:cs="Times New Roman"/>
                <w:lang w:val="en-US"/>
              </w:rPr>
              <w:t>2017. V. 26(4). P.808-814.</w:t>
            </w:r>
          </w:p>
        </w:tc>
        <w:tc>
          <w:tcPr>
            <w:tcW w:w="1006" w:type="dxa"/>
            <w:shd w:val="clear" w:color="auto" w:fill="auto"/>
          </w:tcPr>
          <w:p w:rsidR="00C9404E" w:rsidRPr="0038791C" w:rsidRDefault="00C9404E" w:rsidP="00C9404E">
            <w:pPr>
              <w:autoSpaceDN w:val="0"/>
              <w:adjustRightInd w:val="0"/>
              <w:jc w:val="center"/>
              <w:rPr>
                <w:rFonts w:ascii="Times New Roman" w:hAnsi="Times New Roman" w:cs="Times New Roman"/>
                <w:lang w:val="en-US"/>
              </w:rPr>
            </w:pPr>
            <w:r w:rsidRPr="0038791C">
              <w:rPr>
                <w:rFonts w:ascii="Times New Roman" w:hAnsi="Times New Roman" w:cs="Times New Roman"/>
                <w:lang w:val="en-US"/>
              </w:rPr>
              <w:t>3,886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43,72</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lastRenderedPageBreak/>
              <w:t>Nikolaeva N.S., Parkhomenko R.G., Klyamer D.D., Shushanyan A.D., Asanov I.P., Morozova N.B., Basova T.V. “Bilayer structures based on metal phthalocyanine and palladium layers for selective hydrogen detection” // Int. J. Hydrogen Energy 2017. V. 42. P. 28640-28646.</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4,229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27,19</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hAnsi="Times New Roman" w:cs="Times New Roman"/>
                <w:sz w:val="24"/>
                <w:szCs w:val="24"/>
                <w:lang w:val="en-US"/>
              </w:rPr>
              <w:t>Nizovtsev A.S.</w:t>
            </w:r>
            <w:proofErr w:type="gramStart"/>
            <w:r w:rsidRPr="0038791C">
              <w:rPr>
                <w:rFonts w:ascii="Times New Roman" w:hAnsi="Times New Roman" w:cs="Times New Roman"/>
                <w:sz w:val="24"/>
                <w:szCs w:val="24"/>
                <w:lang w:val="en-US"/>
              </w:rPr>
              <w:t>,Ryzhikov</w:t>
            </w:r>
            <w:proofErr w:type="gramEnd"/>
            <w:r w:rsidRPr="0038791C">
              <w:rPr>
                <w:rFonts w:ascii="Times New Roman" w:hAnsi="Times New Roman" w:cs="Times New Roman"/>
                <w:sz w:val="24"/>
                <w:szCs w:val="24"/>
                <w:lang w:val="en-US"/>
              </w:rPr>
              <w:t xml:space="preserve"> M.R., Kozlova S.G. «Structural flexibility of DABCO. Ab initio and DFT benchmark study»//</w:t>
            </w:r>
            <w:r w:rsidRPr="0038791C">
              <w:rPr>
                <w:rFonts w:ascii="Times New Roman" w:eastAsia="Calibri" w:hAnsi="Times New Roman" w:cs="Times New Roman"/>
                <w:kern w:val="2"/>
                <w:sz w:val="24"/>
                <w:szCs w:val="24"/>
                <w:lang w:val="en-US"/>
              </w:rPr>
              <w:t xml:space="preserve"> Chem.Phys.Letters. 2017. V.667. P. 87-90.</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686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25,29</w:t>
            </w:r>
          </w:p>
        </w:tc>
      </w:tr>
      <w:tr w:rsidR="00C9404E" w:rsidRPr="0038791C" w:rsidTr="0038791C">
        <w:tc>
          <w:tcPr>
            <w:tcW w:w="8770" w:type="dxa"/>
            <w:shd w:val="clear" w:color="auto" w:fill="auto"/>
          </w:tcPr>
          <w:p w:rsidR="00C9404E" w:rsidRPr="0038791C" w:rsidRDefault="00C9404E" w:rsidP="00C9404E">
            <w:pPr>
              <w:numPr>
                <w:ilvl w:val="0"/>
                <w:numId w:val="3"/>
              </w:numPr>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Ogienko</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G</w:t>
            </w:r>
            <w:r w:rsidRPr="0038791C">
              <w:rPr>
                <w:rFonts w:ascii="Times New Roman" w:hAnsi="Times New Roman" w:cs="Times New Roman"/>
              </w:rPr>
              <w:t xml:space="preserve">., </w:t>
            </w:r>
            <w:r w:rsidRPr="0038791C">
              <w:rPr>
                <w:rFonts w:ascii="Times New Roman" w:hAnsi="Times New Roman" w:cs="Times New Roman"/>
                <w:lang w:val="en-US"/>
              </w:rPr>
              <w:t>Drebushchak</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Bogdanova</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G</w:t>
            </w:r>
            <w:r w:rsidRPr="0038791C">
              <w:rPr>
                <w:rFonts w:ascii="Times New Roman" w:hAnsi="Times New Roman" w:cs="Times New Roman"/>
              </w:rPr>
              <w:t xml:space="preserve">., </w:t>
            </w:r>
            <w:r w:rsidRPr="0038791C">
              <w:rPr>
                <w:rFonts w:ascii="Times New Roman" w:hAnsi="Times New Roman" w:cs="Times New Roman"/>
                <w:lang w:val="en-US"/>
              </w:rPr>
              <w:t>Yunoshev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Ogienko</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Boldyreva</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Manakov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Yu</w:t>
            </w:r>
            <w:r w:rsidRPr="0038791C">
              <w:rPr>
                <w:rFonts w:ascii="Times New Roman" w:hAnsi="Times New Roman" w:cs="Times New Roman"/>
              </w:rPr>
              <w:t xml:space="preserve">. </w:t>
            </w:r>
            <w:r w:rsidRPr="0038791C">
              <w:rPr>
                <w:rFonts w:ascii="Times New Roman" w:hAnsi="Times New Roman" w:cs="Times New Roman"/>
                <w:lang w:val="en-US"/>
              </w:rPr>
              <w:t>“</w:t>
            </w:r>
            <w:r w:rsidRPr="0038791C">
              <w:rPr>
                <w:rFonts w:ascii="Times New Roman" w:hAnsi="Times New Roman" w:cs="Times New Roman"/>
                <w:bCs/>
                <w:lang w:val="en-US"/>
              </w:rPr>
              <w:t>Thermodynamic aspects of freeze-drying A case study of an "organic solvent-water" system”</w:t>
            </w:r>
            <w:r w:rsidRPr="0038791C">
              <w:rPr>
                <w:rFonts w:ascii="Times New Roman" w:hAnsi="Times New Roman" w:cs="Times New Roman"/>
                <w:lang w:val="en-US"/>
              </w:rPr>
              <w:t xml:space="preserve"> // Journal of Thermal Analysis and Calorimetry. 2017. V. 127(2). P.1593-1604.</w:t>
            </w:r>
            <w:r w:rsidRPr="0038791C">
              <w:rPr>
                <w:rFonts w:ascii="Times New Roman" w:hAnsi="Times New Roman" w:cs="Times New Roman"/>
              </w:rPr>
              <w:t xml:space="preserve"> </w:t>
            </w:r>
          </w:p>
        </w:tc>
        <w:tc>
          <w:tcPr>
            <w:tcW w:w="1006" w:type="dxa"/>
            <w:shd w:val="clear" w:color="auto" w:fill="auto"/>
          </w:tcPr>
          <w:p w:rsidR="00C9404E" w:rsidRPr="0038791C" w:rsidRDefault="00C9404E" w:rsidP="00C9404E">
            <w:pPr>
              <w:autoSpaceDN w:val="0"/>
              <w:adjustRightInd w:val="0"/>
              <w:jc w:val="center"/>
              <w:rPr>
                <w:rFonts w:ascii="Times New Roman" w:hAnsi="Times New Roman" w:cs="Times New Roman"/>
                <w:lang w:val="en-US"/>
              </w:rPr>
            </w:pPr>
            <w:r w:rsidRPr="0038791C">
              <w:rPr>
                <w:rFonts w:ascii="Times New Roman" w:hAnsi="Times New Roman" w:cs="Times New Roman"/>
                <w:lang w:val="en-US"/>
              </w:rPr>
              <w:t>2,209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14,20</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rPr>
                <w:rFonts w:ascii="Times New Roman" w:hAnsi="Times New Roman" w:cs="Times New Roman"/>
                <w:bCs/>
              </w:rPr>
            </w:pPr>
            <w:r w:rsidRPr="0038791C">
              <w:rPr>
                <w:rFonts w:ascii="Times New Roman" w:hAnsi="Times New Roman" w:cs="Times New Roman"/>
                <w:lang w:val="en-US"/>
              </w:rPr>
              <w:t>Ogienko</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G</w:t>
            </w:r>
            <w:r w:rsidRPr="0038791C">
              <w:rPr>
                <w:rFonts w:ascii="Times New Roman" w:hAnsi="Times New Roman" w:cs="Times New Roman"/>
              </w:rPr>
              <w:t xml:space="preserve">., </w:t>
            </w:r>
            <w:r w:rsidRPr="0038791C">
              <w:rPr>
                <w:rFonts w:ascii="Times New Roman" w:hAnsi="Times New Roman" w:cs="Times New Roman"/>
                <w:lang w:val="en-US"/>
              </w:rPr>
              <w:t>Bogdanova</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w:t>
            </w:r>
            <w:r w:rsidRPr="0038791C">
              <w:rPr>
                <w:rFonts w:ascii="Times New Roman" w:hAnsi="Times New Roman" w:cs="Times New Roman"/>
                <w:lang w:val="en-US"/>
              </w:rPr>
              <w:t>G</w:t>
            </w:r>
            <w:r w:rsidRPr="0038791C">
              <w:rPr>
                <w:rFonts w:ascii="Times New Roman" w:hAnsi="Times New Roman" w:cs="Times New Roman"/>
              </w:rPr>
              <w:t xml:space="preserve">., </w:t>
            </w:r>
            <w:r w:rsidRPr="0038791C">
              <w:rPr>
                <w:rFonts w:ascii="Times New Roman" w:hAnsi="Times New Roman" w:cs="Times New Roman"/>
                <w:lang w:val="en-US"/>
              </w:rPr>
              <w:t>Trofimov</w:t>
            </w:r>
            <w:r w:rsidRPr="0038791C">
              <w:rPr>
                <w:rFonts w:ascii="Times New Roman" w:hAnsi="Times New Roman" w:cs="Times New Roman"/>
              </w:rPr>
              <w:t xml:space="preserve"> </w:t>
            </w:r>
            <w:r w:rsidRPr="0038791C">
              <w:rPr>
                <w:rFonts w:ascii="Times New Roman" w:hAnsi="Times New Roman" w:cs="Times New Roman"/>
                <w:lang w:val="en-US"/>
              </w:rPr>
              <w:t>N</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Myz</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Ogienko</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Kolesov</w:t>
            </w:r>
            <w:r w:rsidRPr="0038791C">
              <w:rPr>
                <w:rFonts w:ascii="Times New Roman" w:hAnsi="Times New Roman" w:cs="Times New Roman"/>
              </w:rPr>
              <w:t xml:space="preserve"> </w:t>
            </w:r>
            <w:r w:rsidRPr="0038791C">
              <w:rPr>
                <w:rFonts w:ascii="Times New Roman" w:hAnsi="Times New Roman" w:cs="Times New Roman"/>
                <w:lang w:val="en-US"/>
              </w:rPr>
              <w:t>B</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Yunoshev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Zubikov</w:t>
            </w:r>
            <w:r w:rsidRPr="0038791C">
              <w:rPr>
                <w:rFonts w:ascii="Times New Roman" w:hAnsi="Times New Roman" w:cs="Times New Roman"/>
              </w:rPr>
              <w:t xml:space="preserve"> </w:t>
            </w:r>
            <w:r w:rsidRPr="0038791C">
              <w:rPr>
                <w:rFonts w:ascii="Times New Roman" w:hAnsi="Times New Roman" w:cs="Times New Roman"/>
                <w:lang w:val="en-US"/>
              </w:rPr>
              <w:t>N</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Manakov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Yu</w:t>
            </w:r>
            <w:r w:rsidRPr="0038791C">
              <w:rPr>
                <w:rFonts w:ascii="Times New Roman" w:hAnsi="Times New Roman" w:cs="Times New Roman"/>
              </w:rPr>
              <w:t xml:space="preserve">., </w:t>
            </w:r>
            <w:r w:rsidRPr="0038791C">
              <w:rPr>
                <w:rFonts w:ascii="Times New Roman" w:hAnsi="Times New Roman" w:cs="Times New Roman"/>
                <w:lang w:val="en-US"/>
              </w:rPr>
              <w:t>Boldyrev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Boldyreva</w:t>
            </w:r>
            <w:r w:rsidRPr="0038791C">
              <w:rPr>
                <w:rFonts w:ascii="Times New Roman" w:hAnsi="Times New Roman" w:cs="Times New Roman"/>
              </w:rPr>
              <w:t xml:space="preserve"> </w:t>
            </w:r>
            <w:r w:rsidRPr="0038791C">
              <w:rPr>
                <w:rFonts w:ascii="Times New Roman" w:hAnsi="Times New Roman" w:cs="Times New Roman"/>
                <w:lang w:val="en-US"/>
              </w:rPr>
              <w:t>E</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w:t>
            </w:r>
            <w:r w:rsidRPr="0038791C">
              <w:rPr>
                <w:rFonts w:ascii="Times New Roman" w:hAnsi="Times New Roman" w:cs="Times New Roman"/>
                <w:lang w:val="en-US"/>
              </w:rPr>
              <w:t>Large</w:t>
            </w:r>
            <w:r w:rsidRPr="0038791C">
              <w:rPr>
                <w:rFonts w:ascii="Times New Roman" w:hAnsi="Times New Roman" w:cs="Times New Roman"/>
              </w:rPr>
              <w:t xml:space="preserve"> </w:t>
            </w:r>
            <w:r w:rsidRPr="0038791C">
              <w:rPr>
                <w:rFonts w:ascii="Times New Roman" w:hAnsi="Times New Roman" w:cs="Times New Roman"/>
                <w:lang w:val="en-US"/>
              </w:rPr>
              <w:t>porous</w:t>
            </w:r>
            <w:r w:rsidRPr="0038791C">
              <w:rPr>
                <w:rFonts w:ascii="Times New Roman" w:hAnsi="Times New Roman" w:cs="Times New Roman"/>
              </w:rPr>
              <w:t xml:space="preserve"> </w:t>
            </w:r>
            <w:r w:rsidRPr="0038791C">
              <w:rPr>
                <w:rFonts w:ascii="Times New Roman" w:hAnsi="Times New Roman" w:cs="Times New Roman"/>
                <w:lang w:val="en-US"/>
              </w:rPr>
              <w:t>particles</w:t>
            </w:r>
            <w:r w:rsidRPr="0038791C">
              <w:rPr>
                <w:rFonts w:ascii="Times New Roman" w:hAnsi="Times New Roman" w:cs="Times New Roman"/>
              </w:rPr>
              <w:t xml:space="preserve"> </w:t>
            </w:r>
            <w:r w:rsidRPr="0038791C">
              <w:rPr>
                <w:rFonts w:ascii="Times New Roman" w:hAnsi="Times New Roman" w:cs="Times New Roman"/>
                <w:lang w:val="en-US"/>
              </w:rPr>
              <w:t>for</w:t>
            </w:r>
            <w:r w:rsidRPr="0038791C">
              <w:rPr>
                <w:rFonts w:ascii="Times New Roman" w:hAnsi="Times New Roman" w:cs="Times New Roman"/>
              </w:rPr>
              <w:t xml:space="preserve"> </w:t>
            </w:r>
            <w:r w:rsidRPr="0038791C">
              <w:rPr>
                <w:rFonts w:ascii="Times New Roman" w:hAnsi="Times New Roman" w:cs="Times New Roman"/>
                <w:lang w:val="en-US"/>
              </w:rPr>
              <w:t>respiratory</w:t>
            </w:r>
            <w:r w:rsidRPr="0038791C">
              <w:rPr>
                <w:rFonts w:ascii="Times New Roman" w:hAnsi="Times New Roman" w:cs="Times New Roman"/>
              </w:rPr>
              <w:t xml:space="preserve"> </w:t>
            </w:r>
            <w:r w:rsidRPr="0038791C">
              <w:rPr>
                <w:rFonts w:ascii="Times New Roman" w:hAnsi="Times New Roman" w:cs="Times New Roman"/>
                <w:lang w:val="en-US"/>
              </w:rPr>
              <w:t>drug</w:t>
            </w:r>
            <w:r w:rsidRPr="0038791C">
              <w:rPr>
                <w:rFonts w:ascii="Times New Roman" w:hAnsi="Times New Roman" w:cs="Times New Roman"/>
              </w:rPr>
              <w:t xml:space="preserve"> </w:t>
            </w:r>
            <w:r w:rsidRPr="0038791C">
              <w:rPr>
                <w:rFonts w:ascii="Times New Roman" w:hAnsi="Times New Roman" w:cs="Times New Roman"/>
                <w:lang w:val="en-US"/>
              </w:rPr>
              <w:t>delivery</w:t>
            </w:r>
            <w:r w:rsidRPr="0038791C">
              <w:rPr>
                <w:rFonts w:ascii="Times New Roman" w:hAnsi="Times New Roman" w:cs="Times New Roman"/>
              </w:rPr>
              <w:t xml:space="preserve">. </w:t>
            </w:r>
            <w:r w:rsidRPr="0038791C">
              <w:rPr>
                <w:rFonts w:ascii="Times New Roman" w:hAnsi="Times New Roman" w:cs="Times New Roman"/>
                <w:lang w:val="en-US"/>
              </w:rPr>
              <w:t>Glycine</w:t>
            </w:r>
            <w:r w:rsidRPr="0038791C">
              <w:rPr>
                <w:rFonts w:ascii="Times New Roman" w:hAnsi="Times New Roman" w:cs="Times New Roman"/>
              </w:rPr>
              <w:t>-</w:t>
            </w:r>
            <w:r w:rsidRPr="0038791C">
              <w:rPr>
                <w:rFonts w:ascii="Times New Roman" w:hAnsi="Times New Roman" w:cs="Times New Roman"/>
                <w:lang w:val="en-US"/>
              </w:rPr>
              <w:t>based</w:t>
            </w:r>
            <w:r w:rsidRPr="0038791C">
              <w:rPr>
                <w:rFonts w:ascii="Times New Roman" w:hAnsi="Times New Roman" w:cs="Times New Roman"/>
              </w:rPr>
              <w:t xml:space="preserve"> </w:t>
            </w:r>
            <w:r w:rsidRPr="0038791C">
              <w:rPr>
                <w:rFonts w:ascii="Times New Roman" w:hAnsi="Times New Roman" w:cs="Times New Roman"/>
                <w:lang w:val="en-US"/>
              </w:rPr>
              <w:t>Formulations</w:t>
            </w:r>
            <w:r w:rsidRPr="0038791C">
              <w:rPr>
                <w:rFonts w:ascii="Times New Roman" w:hAnsi="Times New Roman" w:cs="Times New Roman"/>
              </w:rPr>
              <w:t xml:space="preserve">” // </w:t>
            </w:r>
            <w:r w:rsidRPr="0038791C">
              <w:rPr>
                <w:rFonts w:ascii="Times New Roman" w:hAnsi="Times New Roman" w:cs="Times New Roman"/>
                <w:lang w:val="en-US"/>
              </w:rPr>
              <w:t>Eur</w:t>
            </w:r>
            <w:r w:rsidRPr="0038791C">
              <w:rPr>
                <w:rFonts w:ascii="Times New Roman" w:hAnsi="Times New Roman" w:cs="Times New Roman"/>
              </w:rPr>
              <w:t xml:space="preserve">. </w:t>
            </w:r>
            <w:r w:rsidRPr="0038791C">
              <w:rPr>
                <w:rFonts w:ascii="Times New Roman" w:hAnsi="Times New Roman" w:cs="Times New Roman"/>
                <w:lang w:val="en-US"/>
              </w:rPr>
              <w:t>J</w:t>
            </w:r>
            <w:r w:rsidRPr="0038791C">
              <w:rPr>
                <w:rFonts w:ascii="Times New Roman" w:hAnsi="Times New Roman" w:cs="Times New Roman"/>
              </w:rPr>
              <w:t xml:space="preserve">. </w:t>
            </w:r>
            <w:r w:rsidRPr="0038791C">
              <w:rPr>
                <w:rFonts w:ascii="Times New Roman" w:hAnsi="Times New Roman" w:cs="Times New Roman"/>
                <w:lang w:val="en-US"/>
              </w:rPr>
              <w:t>Pharmaceutical</w:t>
            </w:r>
            <w:r w:rsidRPr="0038791C">
              <w:rPr>
                <w:rFonts w:ascii="Times New Roman" w:hAnsi="Times New Roman" w:cs="Times New Roman"/>
              </w:rPr>
              <w:t xml:space="preserve"> </w:t>
            </w:r>
            <w:r w:rsidRPr="0038791C">
              <w:rPr>
                <w:rFonts w:ascii="Times New Roman" w:hAnsi="Times New Roman" w:cs="Times New Roman"/>
                <w:lang w:val="en-US"/>
              </w:rPr>
              <w:t>Sci</w:t>
            </w:r>
            <w:r w:rsidRPr="0038791C">
              <w:rPr>
                <w:rFonts w:ascii="Times New Roman" w:hAnsi="Times New Roman" w:cs="Times New Roman"/>
              </w:rPr>
              <w:t xml:space="preserve">. 2017. </w:t>
            </w:r>
            <w:r w:rsidRPr="0038791C">
              <w:rPr>
                <w:rFonts w:ascii="Times New Roman" w:hAnsi="Times New Roman" w:cs="Times New Roman"/>
                <w:lang w:val="en-US"/>
              </w:rPr>
              <w:t>V</w:t>
            </w:r>
            <w:r w:rsidRPr="0038791C">
              <w:rPr>
                <w:rFonts w:ascii="Times New Roman" w:hAnsi="Times New Roman" w:cs="Times New Roman"/>
              </w:rPr>
              <w:t xml:space="preserve">. 110. </w:t>
            </w:r>
            <w:r w:rsidRPr="0038791C">
              <w:rPr>
                <w:rFonts w:ascii="Times New Roman" w:hAnsi="Times New Roman" w:cs="Times New Roman"/>
                <w:lang w:val="en-US"/>
              </w:rPr>
              <w:t>P</w:t>
            </w:r>
            <w:r w:rsidRPr="0038791C">
              <w:rPr>
                <w:rFonts w:ascii="Times New Roman" w:hAnsi="Times New Roman" w:cs="Times New Roman"/>
              </w:rPr>
              <w:t>. 148–156.</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lang w:val="en-US"/>
              </w:rPr>
            </w:pPr>
            <w:r w:rsidRPr="0038791C">
              <w:rPr>
                <w:rFonts w:ascii="Times New Roman" w:hAnsi="Times New Roman" w:cs="Times New Roman"/>
              </w:rPr>
              <w:t>3,</w:t>
            </w:r>
            <w:r w:rsidRPr="0038791C">
              <w:rPr>
                <w:rFonts w:ascii="Times New Roman" w:hAnsi="Times New Roman" w:cs="Times New Roman"/>
                <w:lang w:val="en-US"/>
              </w:rPr>
              <w:t>466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15,60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lang w:val="en-US"/>
              </w:rPr>
              <w:t xml:space="preserve">Parkhomenko R.G., Sukhikh A.S., Klyamer D.D., Krasnov P.O., Gromilov S.A., Kadem B., Hassan A.K., Basova T.V. “Thin films of unsubstituted and fluorinated palladium phthalocyanines: structure and sensor response toward ammonia and hydrogen” // J. Phys. Chem. C. 2017. V. 121, № 2. P. 1200–1209. </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rPr>
              <w:t>4,</w:t>
            </w:r>
            <w:r w:rsidRPr="0038791C">
              <w:rPr>
                <w:rFonts w:ascii="Times New Roman" w:hAnsi="Times New Roman" w:cs="Times New Roman"/>
                <w:bCs/>
                <w:lang w:val="en-US"/>
              </w:rPr>
              <w:t>484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25,22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Pedrajas E., Sorribes I., Gushchin A.L., Laricheva Y.A., Junge K., Beller M., Llusar R. “Chemoselective Hydrogenation of Nitroarenes Catalyzed by Molybdenum Sulphide Clusters” // ChemCatChem. 2017. V. </w:t>
            </w:r>
            <w:proofErr w:type="gramStart"/>
            <w:r w:rsidRPr="0038791C">
              <w:rPr>
                <w:rFonts w:ascii="Times New Roman" w:hAnsi="Times New Roman" w:cs="Times New Roman"/>
                <w:lang w:val="en-US"/>
              </w:rPr>
              <w:t>9</w:t>
            </w:r>
            <w:proofErr w:type="gramEnd"/>
            <w:r w:rsidRPr="0038791C">
              <w:rPr>
                <w:rFonts w:ascii="Times New Roman" w:hAnsi="Times New Roman" w:cs="Times New Roman"/>
                <w:lang w:val="en-US"/>
              </w:rPr>
              <w:t>. P. 1128-1134.</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674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30,05</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iCs/>
                <w:lang w:val="en-US"/>
              </w:rPr>
              <w:t xml:space="preserve">Peresypkina E., Heindl C., </w:t>
            </w:r>
            <w:r w:rsidRPr="0038791C">
              <w:rPr>
                <w:rFonts w:ascii="Times New Roman" w:hAnsi="Times New Roman" w:cs="Times New Roman"/>
                <w:lang w:val="en-US"/>
              </w:rPr>
              <w:t>Virovets A.V.</w:t>
            </w:r>
            <w:r w:rsidRPr="0038791C">
              <w:rPr>
                <w:rFonts w:ascii="Times New Roman" w:hAnsi="Times New Roman" w:cs="Times New Roman"/>
                <w:bCs/>
                <w:iCs/>
                <w:lang w:val="en-US"/>
              </w:rPr>
              <w:t>, Scheer M. «Inorganic Superspheres» // Structure and Bonding, Springer Verlag. 2017. V.174. P. 321–373.</w:t>
            </w:r>
          </w:p>
        </w:tc>
        <w:tc>
          <w:tcPr>
            <w:tcW w:w="1006" w:type="dxa"/>
            <w:shd w:val="clear" w:color="auto" w:fill="auto"/>
          </w:tcPr>
          <w:p w:rsidR="00C9404E" w:rsidRPr="0038791C" w:rsidRDefault="00C9404E" w:rsidP="00C9404E">
            <w:pPr>
              <w:jc w:val="center"/>
              <w:rPr>
                <w:rFonts w:ascii="Times New Roman" w:hAnsi="Times New Roman" w:cs="Times New Roman"/>
                <w:bCs/>
                <w:iCs/>
              </w:rPr>
            </w:pPr>
            <w:r w:rsidRPr="0038791C">
              <w:rPr>
                <w:rFonts w:ascii="Times New Roman" w:hAnsi="Times New Roman" w:cs="Times New Roman"/>
                <w:bCs/>
                <w:iCs/>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Petrov A.I., Dergachev I.D, Golovnev N.N., Kondrasenko A.A., Erenburg S.B., Trubina S.V. “Reactions od dl-homocystine and 3,3’-dithiodipropionic acid with Pd(II) in aqueous hydrochloric solutions. Part I: coordination model.” // J. Coord. Chem. 2017. V. 70. P. 2280-2293.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1,7</w:t>
            </w:r>
            <w:r w:rsidRPr="0038791C">
              <w:rPr>
                <w:rFonts w:ascii="Times New Roman" w:hAnsi="Times New Roman" w:cs="Times New Roman"/>
                <w:lang w:val="en-US"/>
              </w:rPr>
              <w:t>03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12,77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Petrov P.A. “Triangular Clusters of Molybdenum Coordinated with Tetrabromocatecholate” // J. Cluster Sci. 2017. V. 28. P. 1815–1823.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1,715</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77,18</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rPr>
                <w:rFonts w:ascii="Times New Roman" w:hAnsi="Times New Roman" w:cs="Times New Roman"/>
                <w:sz w:val="24"/>
                <w:szCs w:val="24"/>
                <w:lang w:val="en-US"/>
              </w:rPr>
            </w:pPr>
            <w:r w:rsidRPr="0038791C">
              <w:rPr>
                <w:rFonts w:ascii="Times New Roman" w:hAnsi="Times New Roman" w:cs="Times New Roman"/>
                <w:sz w:val="24"/>
                <w:szCs w:val="24"/>
                <w:lang w:val="en-US"/>
              </w:rPr>
              <w:t>Petrov P.A., Naumov D.Yu., Sukhikh T.S., Konchenko S.N., Gomez-Garcia C.J., Llusar R. «Synthesis, molecular structures and EPR spectra of the paramagnetic cuboidal clusters with Mo</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lang w:val="en-US"/>
              </w:rPr>
              <w:t>S</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 xml:space="preserve">Ga cores» // </w:t>
            </w:r>
            <w:r w:rsidRPr="0038791C">
              <w:rPr>
                <w:rFonts w:ascii="Times New Roman" w:hAnsi="Times New Roman" w:cs="Times New Roman"/>
                <w:iCs/>
                <w:sz w:val="24"/>
                <w:szCs w:val="24"/>
                <w:lang w:val="en-US"/>
              </w:rPr>
              <w:t xml:space="preserve">New J. Chem. </w:t>
            </w:r>
            <w:r w:rsidRPr="0038791C">
              <w:rPr>
                <w:rFonts w:ascii="Times New Roman" w:hAnsi="Times New Roman" w:cs="Times New Roman"/>
                <w:sz w:val="24"/>
                <w:szCs w:val="24"/>
                <w:lang w:val="en-US"/>
              </w:rPr>
              <w:t>2017. V. 41. P. 7849–7852.</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3</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201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24,01</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Petrov P.A., Smolentsev A.I., Bogomyakov A.S., Konchenko S.N. “Novel vanadium complexes supported by a bulky </w:t>
            </w:r>
            <w:proofErr w:type="gramStart"/>
            <w:r w:rsidRPr="0038791C">
              <w:rPr>
                <w:rFonts w:ascii="Times New Roman" w:hAnsi="Times New Roman" w:cs="Times New Roman"/>
                <w:sz w:val="24"/>
                <w:szCs w:val="24"/>
                <w:lang w:val="en-US"/>
              </w:rPr>
              <w:t>tris(</w:t>
            </w:r>
            <w:proofErr w:type="gramEnd"/>
            <w:r w:rsidRPr="0038791C">
              <w:rPr>
                <w:rFonts w:ascii="Times New Roman" w:hAnsi="Times New Roman" w:cs="Times New Roman"/>
                <w:sz w:val="24"/>
                <w:szCs w:val="24"/>
                <w:lang w:val="en-US"/>
              </w:rPr>
              <w:t>pyrazolyl)borate ligand” // Polyhedron. 2017. V. 129. P. 60–64.</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2,067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23,25</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rPr>
                <w:rFonts w:ascii="Times New Roman" w:hAnsi="Times New Roman" w:cs="Times New Roman"/>
                <w:sz w:val="24"/>
                <w:szCs w:val="24"/>
                <w:lang w:val="en-US"/>
              </w:rPr>
            </w:pPr>
            <w:r w:rsidRPr="0038791C">
              <w:rPr>
                <w:rFonts w:ascii="Times New Roman" w:hAnsi="Times New Roman" w:cs="Times New Roman"/>
                <w:sz w:val="24"/>
                <w:szCs w:val="24"/>
                <w:lang w:val="en-US"/>
              </w:rPr>
              <w:t>Petrov P.A., Sukhikh T.S., Sokolov M.N. «NHC adducts of tantalum amidohalides: the first example of NHC abnormally coordinated to an early transition metal» // Dalton Trans. 2017. V. 46. P. 4902–4906.</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bCs/>
                <w:sz w:val="24"/>
                <w:szCs w:val="24"/>
                <w:lang w:val="en-US"/>
              </w:rPr>
              <w:t>4,099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61,49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Plekhanov A.I., Basova T.V., Parkhomenko R.G., Gürek A.G. “Nonlinear optical properties of lutetium and dysprosium bisphthalocyanines at 1550 nm with femto- and nanosecond pulse excitation” // Optical Materials. 2017. V. 64. P. 13-17.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32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26,10</w:t>
            </w:r>
          </w:p>
        </w:tc>
      </w:tr>
      <w:tr w:rsidR="00C9404E" w:rsidRPr="0038791C" w:rsidTr="0038791C">
        <w:tc>
          <w:tcPr>
            <w:tcW w:w="8770" w:type="dxa"/>
            <w:shd w:val="clear" w:color="auto" w:fill="auto"/>
          </w:tcPr>
          <w:p w:rsidR="00C9404E" w:rsidRPr="0038791C" w:rsidRDefault="00C9404E" w:rsidP="00C9404E">
            <w:pPr>
              <w:pStyle w:val="Default"/>
              <w:numPr>
                <w:ilvl w:val="0"/>
                <w:numId w:val="3"/>
              </w:numPr>
              <w:tabs>
                <w:tab w:val="left" w:pos="709"/>
              </w:tabs>
              <w:ind w:left="709" w:hanging="567"/>
              <w:jc w:val="both"/>
              <w:rPr>
                <w:rFonts w:ascii="Times New Roman" w:hAnsi="Times New Roman" w:cs="Times New Roman"/>
                <w:bCs/>
                <w:color w:val="auto"/>
                <w:lang w:val="en-US"/>
              </w:rPr>
            </w:pPr>
            <w:r w:rsidRPr="0038791C">
              <w:rPr>
                <w:rFonts w:ascii="Times New Roman" w:hAnsi="Times New Roman" w:cs="Times New Roman"/>
                <w:bCs/>
                <w:color w:val="auto"/>
                <w:lang w:val="en-US"/>
              </w:rPr>
              <w:t>Plyushch A., Kuzhir P.P., Maksimenko S.A., Macutkevič J., Banys J., Sokal A., Lapko K.N., Arkhipov V., Okotrub A. “</w:t>
            </w:r>
            <w:hyperlink r:id="rId41" w:history="1">
              <w:r w:rsidRPr="0038791C">
                <w:rPr>
                  <w:rFonts w:ascii="Times New Roman" w:hAnsi="Times New Roman" w:cs="Times New Roman"/>
                  <w:bCs/>
                  <w:color w:val="auto"/>
                  <w:lang w:val="en-US"/>
                </w:rPr>
                <w:t>Grain size effect in conductive phosphate/carbon nanotube ceramics</w:t>
              </w:r>
            </w:hyperlink>
            <w:r w:rsidRPr="0038791C">
              <w:rPr>
                <w:rFonts w:ascii="Times New Roman" w:hAnsi="Times New Roman" w:cs="Times New Roman"/>
                <w:bCs/>
                <w:color w:val="auto"/>
                <w:lang w:val="en-US"/>
              </w:rPr>
              <w:t>” // Ceramics International. 2017. V. 43, N 6. P. 4965-4969.</w:t>
            </w:r>
          </w:p>
        </w:tc>
        <w:tc>
          <w:tcPr>
            <w:tcW w:w="1006" w:type="dxa"/>
            <w:shd w:val="clear" w:color="auto" w:fill="auto"/>
          </w:tcPr>
          <w:p w:rsidR="00C9404E" w:rsidRPr="0038791C" w:rsidRDefault="00C9404E" w:rsidP="00C9404E">
            <w:pPr>
              <w:pStyle w:val="Default"/>
              <w:tabs>
                <w:tab w:val="left" w:pos="709"/>
              </w:tabs>
              <w:jc w:val="center"/>
              <w:rPr>
                <w:rFonts w:ascii="Times New Roman" w:hAnsi="Times New Roman" w:cs="Times New Roman"/>
                <w:bCs/>
                <w:color w:val="auto"/>
                <w:lang w:val="en-US"/>
              </w:rPr>
            </w:pPr>
            <w:r w:rsidRPr="0038791C">
              <w:rPr>
                <w:rFonts w:ascii="Times New Roman" w:hAnsi="Times New Roman" w:cs="Times New Roman"/>
                <w:bCs/>
                <w:color w:val="auto"/>
                <w:lang w:val="en-US"/>
              </w:rPr>
              <w:t>3,057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15,29</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eastAsia="Times New Roman" w:hAnsi="Times New Roman" w:cs="Times New Roman"/>
                <w:sz w:val="24"/>
                <w:szCs w:val="24"/>
                <w:lang w:val="en-US"/>
              </w:rPr>
              <w:t>Podyacheva O.Y., Suboch A.N., Bokova-Sirosh S.N., Romanenko A.I., Kibis L.S., Obraztsova E.D., Kuznetsov V.L. “Analysis of Defect-Free Graphene Blocks in Ni-trogen-Doped Bamboo-Like Carbon Nanotubes” // Physica Status Solidi (b), 2017, V. 12, P. 1700253-1–1700253-6</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eastAsia="Courier New" w:hAnsi="Times New Roman" w:cs="Times New Roman"/>
                <w:sz w:val="24"/>
                <w:szCs w:val="24"/>
                <w:lang w:val="en-US" w:eastAsia="ru-RU"/>
              </w:rPr>
            </w:pPr>
            <w:r w:rsidRPr="0038791C">
              <w:rPr>
                <w:rFonts w:ascii="Times New Roman" w:eastAsia="Courier New" w:hAnsi="Times New Roman" w:cs="Times New Roman"/>
                <w:sz w:val="24"/>
                <w:szCs w:val="24"/>
                <w:lang w:eastAsia="ru-RU"/>
              </w:rPr>
              <w:t>1,</w:t>
            </w:r>
            <w:r w:rsidRPr="0038791C">
              <w:rPr>
                <w:rFonts w:ascii="Times New Roman" w:eastAsia="Courier New" w:hAnsi="Times New Roman" w:cs="Times New Roman"/>
                <w:sz w:val="24"/>
                <w:szCs w:val="24"/>
                <w:lang w:val="en-US" w:eastAsia="ru-RU"/>
              </w:rPr>
              <w:t>729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11,12</w:t>
            </w:r>
          </w:p>
        </w:tc>
      </w:tr>
      <w:tr w:rsidR="00C9404E" w:rsidRPr="0038791C" w:rsidTr="0038791C">
        <w:tc>
          <w:tcPr>
            <w:tcW w:w="8770" w:type="dxa"/>
            <w:shd w:val="clear" w:color="auto" w:fill="auto"/>
          </w:tcPr>
          <w:p w:rsidR="00C9404E" w:rsidRPr="0038791C" w:rsidRDefault="00C9404E" w:rsidP="00C9404E">
            <w:pPr>
              <w:pStyle w:val="af"/>
              <w:numPr>
                <w:ilvl w:val="0"/>
                <w:numId w:val="3"/>
              </w:numPr>
              <w:autoSpaceDE w:val="0"/>
              <w:autoSpaceDN w:val="0"/>
              <w:adjustRightInd w:val="0"/>
              <w:spacing w:after="0" w:line="240" w:lineRule="auto"/>
              <w:ind w:left="709" w:hanging="567"/>
              <w:rPr>
                <w:rFonts w:ascii="Times New Roman" w:hAnsi="Times New Roman" w:cs="Times New Roman"/>
                <w:bCs/>
                <w:sz w:val="24"/>
                <w:szCs w:val="24"/>
                <w:lang w:val="en-US"/>
              </w:rPr>
            </w:pPr>
            <w:r w:rsidRPr="0038791C">
              <w:rPr>
                <w:rFonts w:ascii="Times New Roman" w:hAnsi="Times New Roman" w:cs="Times New Roman"/>
                <w:bCs/>
                <w:sz w:val="24"/>
                <w:szCs w:val="24"/>
                <w:lang w:val="en-US"/>
              </w:rPr>
              <w:t>Podyacheva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O</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Yu</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Cherepanova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S</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Romanenko</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I</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Kibis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L</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Svintsitskiy</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D</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Boronin</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 xml:space="preserve">“Nitrogen doped carbon nanotubes and nanofibers: Composition, structure, electrical conductivity and capacity properties” // Carbon, 2017, V. 122, P. 475-483. </w:t>
            </w:r>
          </w:p>
        </w:tc>
        <w:tc>
          <w:tcPr>
            <w:tcW w:w="1006" w:type="dxa"/>
            <w:shd w:val="clear" w:color="auto" w:fill="auto"/>
          </w:tcPr>
          <w:p w:rsidR="00C9404E" w:rsidRPr="0038791C" w:rsidRDefault="00C9404E" w:rsidP="00C9404E">
            <w:pPr>
              <w:autoSpaceDE w:val="0"/>
              <w:autoSpaceDN w:val="0"/>
              <w:adjustRightInd w:val="0"/>
              <w:jc w:val="center"/>
              <w:rPr>
                <w:rFonts w:ascii="Times New Roman" w:hAnsi="Times New Roman" w:cs="Times New Roman"/>
                <w:bCs/>
                <w:lang w:val="en-US"/>
              </w:rPr>
            </w:pPr>
            <w:r w:rsidRPr="0038791C">
              <w:rPr>
                <w:rFonts w:ascii="Times New Roman" w:hAnsi="Times New Roman" w:cs="Times New Roman"/>
                <w:bCs/>
                <w:lang w:val="en-US"/>
              </w:rPr>
              <w:t>7,082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53,12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lang w:val="en-US"/>
              </w:rPr>
              <w:lastRenderedPageBreak/>
              <w:t xml:space="preserve">Polyakov M.S., Basova T.V., Göksel M., Şenocak A., Demirbaş E., Durmuş M., Kadem B., Hassan A. “Effect of covalent and non-covalent linking of zinc(II) phthalocyanine functionalised carbon nanomaterials on the sensor response to ammonia” // Synth. Met. 2017. V. 227. P. 78–86. </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rPr>
              <w:t>2,</w:t>
            </w:r>
            <w:r w:rsidRPr="0038791C">
              <w:rPr>
                <w:rFonts w:ascii="Times New Roman" w:hAnsi="Times New Roman" w:cs="Times New Roman"/>
                <w:bCs/>
                <w:lang w:val="en-US"/>
              </w:rPr>
              <w:t>526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14,21</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hAnsi="Times New Roman" w:cs="Times New Roman"/>
                <w:bCs/>
                <w:sz w:val="24"/>
                <w:szCs w:val="24"/>
                <w:lang w:val="en-US"/>
              </w:rPr>
              <w:t xml:space="preserve">Ponomareva V.G., Aliev S.B., Shutova E.S., Pishchur D.P., Dybtsev D.N., Fedin V.P. “Materials with high proton conductivity above 200C based on a nanoporous metal–organicframework and non-aqueous ionic media” // RSC Advances. 2017. V. </w:t>
            </w:r>
            <w:proofErr w:type="gramStart"/>
            <w:r w:rsidRPr="0038791C">
              <w:rPr>
                <w:rFonts w:ascii="Times New Roman" w:hAnsi="Times New Roman" w:cs="Times New Roman"/>
                <w:bCs/>
                <w:sz w:val="24"/>
                <w:szCs w:val="24"/>
                <w:lang w:val="en-US"/>
              </w:rPr>
              <w:t>7</w:t>
            </w:r>
            <w:proofErr w:type="gramEnd"/>
            <w:r w:rsidRPr="0038791C">
              <w:rPr>
                <w:rFonts w:ascii="Times New Roman" w:hAnsi="Times New Roman" w:cs="Times New Roman"/>
                <w:bCs/>
                <w:sz w:val="24"/>
                <w:szCs w:val="24"/>
                <w:lang w:val="en-US"/>
              </w:rPr>
              <w:t xml:space="preserve"> (43). P. 26857-26857. </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lang w:val="en-US"/>
              </w:rPr>
              <w:t>2,936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22,02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Popov P.A., Skrobov S,.A.; Mitroshenkov N.V., Shlegel V.N., Grigoreva V.D.«Thermal Conductivity of Na2W2O7 Crystal» // PHYSICS OF THE SOLID STATE 2016 </w:t>
            </w:r>
            <w:r w:rsidRPr="0038791C">
              <w:rPr>
                <w:rFonts w:ascii="Times New Roman" w:hAnsi="Times New Roman" w:cs="Times New Roman"/>
              </w:rPr>
              <w:t>Том</w:t>
            </w:r>
            <w:r w:rsidRPr="0038791C">
              <w:rPr>
                <w:rFonts w:ascii="Times New Roman" w:hAnsi="Times New Roman" w:cs="Times New Roman"/>
                <w:lang w:val="en-US"/>
              </w:rPr>
              <w:t>: 58   </w:t>
            </w:r>
            <w:r w:rsidRPr="0038791C">
              <w:rPr>
                <w:rFonts w:ascii="Times New Roman" w:hAnsi="Times New Roman" w:cs="Times New Roman"/>
              </w:rPr>
              <w:t>Выпуск</w:t>
            </w:r>
            <w:r w:rsidRPr="0038791C">
              <w:rPr>
                <w:rFonts w:ascii="Times New Roman" w:hAnsi="Times New Roman" w:cs="Times New Roman"/>
                <w:lang w:val="en-US"/>
              </w:rPr>
              <w:t>: 8   </w:t>
            </w:r>
            <w:r w:rsidRPr="0038791C">
              <w:rPr>
                <w:rFonts w:ascii="Times New Roman" w:hAnsi="Times New Roman" w:cs="Times New Roman"/>
              </w:rPr>
              <w:t>Стр</w:t>
            </w:r>
            <w:r w:rsidRPr="0038791C">
              <w:rPr>
                <w:rFonts w:ascii="Times New Roman" w:hAnsi="Times New Roman" w:cs="Times New Roman"/>
                <w:lang w:val="en-US"/>
              </w:rPr>
              <w:t>.: 1716-1718</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0,</w:t>
            </w:r>
            <w:r w:rsidRPr="0038791C">
              <w:rPr>
                <w:rFonts w:ascii="Times New Roman" w:hAnsi="Times New Roman" w:cs="Times New Roman"/>
                <w:lang w:val="en-US"/>
              </w:rPr>
              <w:t>925</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42461">
              <w:rPr>
                <w:rFonts w:ascii="Times New Roman" w:hAnsi="Times New Roman" w:cs="Times New Roman"/>
                <w:color w:val="FF0000"/>
                <w:lang w:val="en-US"/>
              </w:rPr>
              <w:t>8,33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Potemkin, D.I., Filatov, E.Y., Zadesenets, A.V., Sobyanin, V.A. “CO preferential oxidation on Pt</w:t>
            </w:r>
            <w:r w:rsidRPr="0038791C">
              <w:rPr>
                <w:rFonts w:ascii="Times New Roman" w:hAnsi="Times New Roman" w:cs="Times New Roman"/>
                <w:vertAlign w:val="subscript"/>
                <w:lang w:val="en-US"/>
              </w:rPr>
              <w:t>0.5</w:t>
            </w:r>
            <w:r w:rsidRPr="0038791C">
              <w:rPr>
                <w:rFonts w:ascii="Times New Roman" w:hAnsi="Times New Roman" w:cs="Times New Roman"/>
                <w:lang w:val="en-US"/>
              </w:rPr>
              <w:t>Co</w:t>
            </w:r>
            <w:r w:rsidRPr="0038791C">
              <w:rPr>
                <w:rFonts w:ascii="Times New Roman" w:hAnsi="Times New Roman" w:cs="Times New Roman"/>
                <w:vertAlign w:val="subscript"/>
                <w:lang w:val="en-US"/>
              </w:rPr>
              <w:t>0.5</w:t>
            </w:r>
            <w:r w:rsidRPr="0038791C">
              <w:rPr>
                <w:rFonts w:ascii="Times New Roman" w:hAnsi="Times New Roman" w:cs="Times New Roman"/>
                <w:lang w:val="en-US"/>
              </w:rPr>
              <w:t xml:space="preserve"> and Pt-CoOx model catalysts: Catalytic performance and operando XRD studies” // Catal. Commun. 2017. V. 100, P. 232-236.</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3</w:t>
            </w:r>
            <w:r w:rsidRPr="0038791C">
              <w:rPr>
                <w:rFonts w:ascii="Times New Roman" w:hAnsi="Times New Roman" w:cs="Times New Roman"/>
              </w:rPr>
              <w:t>,</w:t>
            </w:r>
            <w:r w:rsidRPr="0038791C">
              <w:rPr>
                <w:rFonts w:ascii="Times New Roman" w:hAnsi="Times New Roman" w:cs="Times New Roman"/>
                <w:lang w:val="en-US"/>
              </w:rPr>
              <w:t>463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38,96</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proofErr w:type="gramStart"/>
            <w:r w:rsidRPr="0038791C">
              <w:rPr>
                <w:rFonts w:ascii="Times New Roman" w:hAnsi="Times New Roman" w:cs="Times New Roman"/>
                <w:lang w:val="en-US"/>
              </w:rPr>
              <w:t>Pozdnyakov  I.P</w:t>
            </w:r>
            <w:proofErr w:type="gramEnd"/>
            <w:r w:rsidRPr="0038791C">
              <w:rPr>
                <w:rFonts w:ascii="Times New Roman" w:hAnsi="Times New Roman" w:cs="Times New Roman"/>
                <w:lang w:val="en-US"/>
              </w:rPr>
              <w:t xml:space="preserve">.,  Romanova T.E.,  Cai X.,  Salomatova V.A.,  Plyusnin P.F.,  Na P., Shuvaeva O.V.”Near-UV photooxidation of </w:t>
            </w:r>
            <w:proofErr w:type="gramStart"/>
            <w:r w:rsidRPr="0038791C">
              <w:rPr>
                <w:rFonts w:ascii="Times New Roman" w:hAnsi="Times New Roman" w:cs="Times New Roman"/>
                <w:lang w:val="en-US"/>
              </w:rPr>
              <w:t>As(</w:t>
            </w:r>
            <w:proofErr w:type="gramEnd"/>
            <w:r w:rsidRPr="0038791C">
              <w:rPr>
                <w:rFonts w:ascii="Times New Roman" w:hAnsi="Times New Roman" w:cs="Times New Roman"/>
                <w:lang w:val="en-US"/>
              </w:rPr>
              <w:t>III) by iron species in the presence of fulvic acid”// Chemosphere. 2017. V.181. P. 337-342.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427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33,20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Pravdivtsev A.N., Yurkovskaya A.V., Petrov P.A., Ivanov K.L. «A Site-Specific Study of the Magnetic Field-Dependent Proton Spin Relaxation of an Iridium N-Heterocyclic Carbene Complex» /</w:t>
            </w:r>
            <w:proofErr w:type="gramStart"/>
            <w:r w:rsidRPr="0038791C">
              <w:rPr>
                <w:rFonts w:ascii="Times New Roman" w:hAnsi="Times New Roman" w:cs="Times New Roman"/>
                <w:lang w:val="en-US"/>
              </w:rPr>
              <w:t>/  Z</w:t>
            </w:r>
            <w:proofErr w:type="gramEnd"/>
            <w:r w:rsidRPr="0038791C">
              <w:rPr>
                <w:rFonts w:ascii="Times New Roman" w:hAnsi="Times New Roman" w:cs="Times New Roman"/>
                <w:lang w:val="en-US"/>
              </w:rPr>
              <w:t xml:space="preserve">. Phys. Chem . 2017. V. 231. P. 857–865.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144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12,87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Pravdivtsev A.N.</w:t>
            </w:r>
            <w:proofErr w:type="gramStart"/>
            <w:r w:rsidRPr="0038791C">
              <w:rPr>
                <w:rFonts w:ascii="Times New Roman" w:hAnsi="Times New Roman" w:cs="Times New Roman"/>
                <w:lang w:val="en-US"/>
              </w:rPr>
              <w:t>,Yurkovskaya</w:t>
            </w:r>
            <w:proofErr w:type="gramEnd"/>
            <w:r w:rsidRPr="0038791C">
              <w:rPr>
                <w:rFonts w:ascii="Times New Roman" w:hAnsi="Times New Roman" w:cs="Times New Roman"/>
                <w:lang w:val="en-US"/>
              </w:rPr>
              <w:t xml:space="preserve"> A.V., Petrov P.A., Vieth H.-M. “Coherent evolution of singlet spin states in PHOTO-PHIP and M2S experiments” // Phys. Chem. Chem. Phys. 2017. V. 19. P. 25961–25969.</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eastAsia="MS Mincho" w:hAnsi="Times New Roman" w:cs="Times New Roman"/>
                <w:bCs/>
                <w:lang w:val="en-US"/>
              </w:rPr>
              <w:t>3,906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43,94</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bCs/>
                <w:sz w:val="24"/>
                <w:szCs w:val="24"/>
                <w:lang w:val="en-US"/>
              </w:rPr>
            </w:pPr>
            <w:r w:rsidRPr="0038791C">
              <w:rPr>
                <w:rFonts w:ascii="Times New Roman" w:hAnsi="Times New Roman" w:cs="Times New Roman"/>
                <w:sz w:val="24"/>
                <w:szCs w:val="24"/>
                <w:lang w:val="en-US"/>
              </w:rPr>
              <w:t>Pushkarev R.V., Fainer N.I., Maurya K.K. Structural and magnetic properties of nanocomposite SiC</w:t>
            </w:r>
            <w:r w:rsidRPr="0038791C">
              <w:rPr>
                <w:rFonts w:ascii="Times New Roman" w:hAnsi="Times New Roman" w:cs="Times New Roman"/>
                <w:sz w:val="24"/>
                <w:szCs w:val="24"/>
                <w:vertAlign w:val="subscript"/>
                <w:lang w:val="en-US"/>
              </w:rPr>
              <w:t>x</w:t>
            </w:r>
            <w:r w:rsidRPr="0038791C">
              <w:rPr>
                <w:rFonts w:ascii="Times New Roman" w:hAnsi="Times New Roman" w:cs="Times New Roman"/>
                <w:sz w:val="24"/>
                <w:szCs w:val="24"/>
                <w:lang w:val="en-US"/>
              </w:rPr>
              <w:t>N</w:t>
            </w:r>
            <w:r w:rsidRPr="0038791C">
              <w:rPr>
                <w:rFonts w:ascii="Times New Roman" w:hAnsi="Times New Roman" w:cs="Times New Roman"/>
                <w:sz w:val="24"/>
                <w:szCs w:val="24"/>
                <w:vertAlign w:val="subscript"/>
                <w:lang w:val="en-US"/>
              </w:rPr>
              <w:t>y</w:t>
            </w:r>
            <w:r w:rsidRPr="0038791C">
              <w:rPr>
                <w:rFonts w:ascii="Times New Roman" w:hAnsi="Times New Roman" w:cs="Times New Roman"/>
                <w:sz w:val="24"/>
                <w:szCs w:val="24"/>
                <w:lang w:val="en-US"/>
              </w:rPr>
              <w:t>Fe</w:t>
            </w:r>
            <w:r w:rsidRPr="0038791C">
              <w:rPr>
                <w:rFonts w:ascii="Times New Roman" w:hAnsi="Times New Roman" w:cs="Times New Roman"/>
                <w:sz w:val="24"/>
                <w:szCs w:val="24"/>
                <w:vertAlign w:val="subscript"/>
                <w:lang w:val="en-US"/>
              </w:rPr>
              <w:t>z</w:t>
            </w:r>
            <w:r w:rsidRPr="0038791C">
              <w:rPr>
                <w:rFonts w:ascii="Times New Roman" w:hAnsi="Times New Roman" w:cs="Times New Roman"/>
                <w:sz w:val="24"/>
                <w:szCs w:val="24"/>
                <w:lang w:val="en-US"/>
              </w:rPr>
              <w:t xml:space="preserve"> films. // Superlattices and Microstructures. 2017. V. 102. P. 119–126.</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099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31,49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Pushkarevsky N.A., Ilyin I.Y., Petrov P.A., </w:t>
            </w:r>
            <w:r w:rsidRPr="0038791C">
              <w:rPr>
                <w:rFonts w:ascii="Times New Roman" w:hAnsi="Times New Roman" w:cs="Times New Roman"/>
                <w:bCs/>
                <w:lang w:val="en-US"/>
              </w:rPr>
              <w:t>Samsonenko D.G.,</w:t>
            </w:r>
            <w:r w:rsidRPr="0038791C">
              <w:rPr>
                <w:rFonts w:ascii="Times New Roman" w:hAnsi="Times New Roman" w:cs="Times New Roman"/>
                <w:lang w:val="en-US"/>
              </w:rPr>
              <w:t xml:space="preserve"> Ryzhikov M.R., Roesky P.W., Konchenko S.N. “Different reductive reactivities of SmCp</w:t>
            </w:r>
            <w:r w:rsidRPr="0038791C">
              <w:rPr>
                <w:rFonts w:ascii="Times New Roman" w:hAnsi="Times New Roman" w:cs="Times New Roman"/>
                <w:iCs/>
                <w:vertAlign w:val="superscript"/>
                <w:lang w:val="en-US"/>
              </w:rPr>
              <w:t>x</w:t>
            </w:r>
            <w:r w:rsidRPr="0038791C">
              <w:rPr>
                <w:rFonts w:ascii="Times New Roman" w:hAnsi="Times New Roman" w:cs="Times New Roman"/>
                <w:vertAlign w:val="subscript"/>
                <w:lang w:val="en-US"/>
              </w:rPr>
              <w:t>2</w:t>
            </w:r>
            <w:r w:rsidRPr="0038791C">
              <w:rPr>
                <w:rFonts w:ascii="Times New Roman" w:hAnsi="Times New Roman" w:cs="Times New Roman"/>
                <w:lang w:val="en-US"/>
              </w:rPr>
              <w:t>(THF)</w:t>
            </w:r>
            <w:r w:rsidRPr="0038791C">
              <w:rPr>
                <w:rFonts w:ascii="Times New Roman" w:hAnsi="Times New Roman" w:cs="Times New Roman"/>
                <w:iCs/>
                <w:vertAlign w:val="subscript"/>
                <w:lang w:val="en-US"/>
              </w:rPr>
              <w:t>n</w:t>
            </w:r>
            <w:r w:rsidRPr="0038791C">
              <w:rPr>
                <w:rFonts w:ascii="Times New Roman" w:hAnsi="Times New Roman" w:cs="Times New Roman"/>
                <w:lang w:val="en-US"/>
              </w:rPr>
              <w:t xml:space="preserve"> (Cp</w:t>
            </w:r>
            <w:r w:rsidRPr="0038791C">
              <w:rPr>
                <w:rFonts w:ascii="Times New Roman" w:hAnsi="Times New Roman" w:cs="Times New Roman"/>
                <w:iCs/>
                <w:vertAlign w:val="superscript"/>
                <w:lang w:val="en-US"/>
              </w:rPr>
              <w:t>x</w:t>
            </w:r>
            <w:r w:rsidRPr="0038791C">
              <w:rPr>
                <w:rFonts w:ascii="Times New Roman" w:hAnsi="Times New Roman" w:cs="Times New Roman"/>
                <w:lang w:val="en-US"/>
              </w:rPr>
              <w:t xml:space="preserve"> = C</w:t>
            </w:r>
            <w:r w:rsidRPr="0038791C">
              <w:rPr>
                <w:rFonts w:ascii="Times New Roman" w:hAnsi="Times New Roman" w:cs="Times New Roman"/>
                <w:vertAlign w:val="subscript"/>
                <w:lang w:val="en-US"/>
              </w:rPr>
              <w:t>5</w:t>
            </w:r>
            <w:r w:rsidRPr="0038791C">
              <w:rPr>
                <w:rFonts w:ascii="Times New Roman" w:hAnsi="Times New Roman" w:cs="Times New Roman"/>
                <w:lang w:val="en-US"/>
              </w:rPr>
              <w:t>Me</w:t>
            </w:r>
            <w:r w:rsidRPr="0038791C">
              <w:rPr>
                <w:rFonts w:ascii="Times New Roman" w:hAnsi="Times New Roman" w:cs="Times New Roman"/>
                <w:vertAlign w:val="subscript"/>
                <w:lang w:val="en-US"/>
              </w:rPr>
              <w:t>5</w:t>
            </w:r>
            <w:r w:rsidRPr="0038791C">
              <w:rPr>
                <w:rFonts w:ascii="Times New Roman" w:hAnsi="Times New Roman" w:cs="Times New Roman"/>
                <w:lang w:val="en-US"/>
              </w:rPr>
              <w:t xml:space="preserve"> and C</w:t>
            </w:r>
            <w:r w:rsidRPr="0038791C">
              <w:rPr>
                <w:rFonts w:ascii="Times New Roman" w:hAnsi="Times New Roman" w:cs="Times New Roman"/>
                <w:vertAlign w:val="subscript"/>
                <w:lang w:val="en-US"/>
              </w:rPr>
              <w:t>5</w:t>
            </w:r>
            <w:r w:rsidRPr="0038791C">
              <w:rPr>
                <w:rFonts w:ascii="Times New Roman" w:hAnsi="Times New Roman" w:cs="Times New Roman"/>
                <w:lang w:val="en-US"/>
              </w:rPr>
              <w:t>H</w:t>
            </w:r>
            <w:r w:rsidRPr="0038791C">
              <w:rPr>
                <w:rFonts w:ascii="Times New Roman" w:hAnsi="Times New Roman" w:cs="Times New Roman"/>
                <w:vertAlign w:val="subscript"/>
                <w:lang w:val="en-US"/>
              </w:rPr>
              <w:t>3</w:t>
            </w:r>
            <w:r w:rsidRPr="0038791C">
              <w:rPr>
                <w:rFonts w:ascii="Times New Roman" w:hAnsi="Times New Roman" w:cs="Times New Roman"/>
                <w:vertAlign w:val="superscript"/>
                <w:lang w:val="en-US"/>
              </w:rPr>
              <w:t>t</w:t>
            </w:r>
            <w:r w:rsidRPr="0038791C">
              <w:rPr>
                <w:rFonts w:ascii="Times New Roman" w:hAnsi="Times New Roman" w:cs="Times New Roman"/>
                <w:lang w:val="en-US"/>
              </w:rPr>
              <w:t>Bu</w:t>
            </w:r>
            <w:r w:rsidRPr="0038791C">
              <w:rPr>
                <w:rFonts w:ascii="Times New Roman" w:hAnsi="Times New Roman" w:cs="Times New Roman"/>
                <w:vertAlign w:val="subscript"/>
                <w:lang w:val="en-US"/>
              </w:rPr>
              <w:t>2</w:t>
            </w:r>
            <w:r w:rsidRPr="0038791C">
              <w:rPr>
                <w:rFonts w:ascii="Times New Roman" w:hAnsi="Times New Roman" w:cs="Times New Roman"/>
                <w:lang w:val="en-US"/>
              </w:rPr>
              <w:t>) samarocenes toward P</w:t>
            </w:r>
            <w:r w:rsidRPr="0038791C">
              <w:rPr>
                <w:rFonts w:ascii="Times New Roman" w:hAnsi="Times New Roman" w:cs="Times New Roman"/>
                <w:vertAlign w:val="subscript"/>
                <w:lang w:val="en-US"/>
              </w:rPr>
              <w:t>2</w:t>
            </w:r>
            <w:r w:rsidRPr="0038791C">
              <w:rPr>
                <w:rFonts w:ascii="Times New Roman" w:hAnsi="Times New Roman" w:cs="Times New Roman"/>
                <w:lang w:val="en-US"/>
              </w:rPr>
              <w:t>Ph</w:t>
            </w:r>
            <w:r w:rsidRPr="0038791C">
              <w:rPr>
                <w:rFonts w:ascii="Times New Roman" w:hAnsi="Times New Roman" w:cs="Times New Roman"/>
                <w:vertAlign w:val="subscript"/>
                <w:lang w:val="en-US"/>
              </w:rPr>
              <w:t>4</w:t>
            </w:r>
            <w:r w:rsidRPr="0038791C">
              <w:rPr>
                <w:rFonts w:ascii="Times New Roman" w:hAnsi="Times New Roman" w:cs="Times New Roman"/>
                <w:lang w:val="en-US"/>
              </w:rPr>
              <w:t>: THF ring-opening and ligand-exchange pathways” // Organometallics. 2017. V. 36, No. 7. P. 1287-1295.</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4,051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26,04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GB"/>
              </w:rPr>
              <w:t>Pushkarevsky N.A., Petrov P.A., Grigoriev D.S., Smolentsev A.I., Lee L.M., Kleemiss F., Salnikov G.E., Konchenko S.N.,</w:t>
            </w:r>
            <w:r w:rsidRPr="0038791C">
              <w:rPr>
                <w:rFonts w:ascii="Times New Roman" w:hAnsi="Times New Roman" w:cs="Times New Roman"/>
                <w:vertAlign w:val="superscript"/>
                <w:lang w:val="en-GB"/>
              </w:rPr>
              <w:t xml:space="preserve"> </w:t>
            </w:r>
            <w:r w:rsidRPr="0038791C">
              <w:rPr>
                <w:rFonts w:ascii="Times New Roman" w:hAnsi="Times New Roman" w:cs="Times New Roman"/>
                <w:lang w:val="en-GB"/>
              </w:rPr>
              <w:t>Vargas-Baca I., Grabowsky S., Beckmann J., Zibarev A.V.</w:t>
            </w:r>
            <w:r w:rsidRPr="0038791C">
              <w:rPr>
                <w:rFonts w:ascii="Times New Roman" w:hAnsi="Times New Roman" w:cs="Times New Roman"/>
                <w:lang w:val="en-US"/>
              </w:rPr>
              <w:t xml:space="preserve"> «</w:t>
            </w:r>
            <w:r w:rsidRPr="0038791C">
              <w:rPr>
                <w:rFonts w:ascii="Times New Roman" w:hAnsi="Times New Roman" w:cs="Times New Roman"/>
                <w:lang w:val="en-GB"/>
              </w:rPr>
              <w:t>The nature of bonding in donor-acceptor interactions exemplified by complexes of N-heterocyclic carbenes with 1,2,5-telluradiazoles</w:t>
            </w:r>
            <w:r w:rsidRPr="0038791C">
              <w:rPr>
                <w:rFonts w:ascii="Times New Roman" w:hAnsi="Times New Roman" w:cs="Times New Roman"/>
                <w:lang w:val="en-US"/>
              </w:rPr>
              <w:t>» // Chem. Eur. J. 2017. V.23. P. 10987–10991.</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5,</w:t>
            </w:r>
            <w:r w:rsidRPr="0038791C">
              <w:rPr>
                <w:rFonts w:ascii="Times New Roman" w:hAnsi="Times New Roman" w:cs="Times New Roman"/>
                <w:lang w:val="en-US"/>
              </w:rPr>
              <w:t>16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23,22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Rashchenko</w:t>
            </w:r>
            <w:r w:rsidRPr="0038791C">
              <w:rPr>
                <w:rFonts w:ascii="Times New Roman" w:hAnsi="Times New Roman" w:cs="Times New Roman"/>
                <w:bCs/>
              </w:rPr>
              <w:t xml:space="preserve"> </w:t>
            </w:r>
            <w:r w:rsidRPr="0038791C">
              <w:rPr>
                <w:rFonts w:ascii="Times New Roman" w:hAnsi="Times New Roman" w:cs="Times New Roman"/>
                <w:bCs/>
                <w:lang w:val="en-US"/>
              </w:rPr>
              <w:t>S</w:t>
            </w:r>
            <w:r w:rsidRPr="0038791C">
              <w:rPr>
                <w:rFonts w:ascii="Times New Roman" w:hAnsi="Times New Roman" w:cs="Times New Roman"/>
                <w:bCs/>
              </w:rPr>
              <w:t>.</w:t>
            </w:r>
            <w:r w:rsidRPr="0038791C">
              <w:rPr>
                <w:rFonts w:ascii="Times New Roman" w:hAnsi="Times New Roman" w:cs="Times New Roman"/>
                <w:bCs/>
                <w:lang w:val="en-US"/>
              </w:rPr>
              <w:t>V</w:t>
            </w:r>
            <w:r w:rsidRPr="0038791C">
              <w:rPr>
                <w:rFonts w:ascii="Times New Roman" w:hAnsi="Times New Roman" w:cs="Times New Roman"/>
                <w:bCs/>
              </w:rPr>
              <w:t xml:space="preserve">., </w:t>
            </w:r>
            <w:r w:rsidRPr="0038791C">
              <w:rPr>
                <w:rFonts w:ascii="Times New Roman" w:hAnsi="Times New Roman" w:cs="Times New Roman"/>
                <w:bCs/>
                <w:lang w:val="en-US"/>
              </w:rPr>
              <w:t>V</w:t>
            </w:r>
            <w:r w:rsidRPr="0038791C">
              <w:rPr>
                <w:rFonts w:ascii="Times New Roman" w:hAnsi="Times New Roman" w:cs="Times New Roman"/>
                <w:bCs/>
              </w:rPr>
              <w:t>.</w:t>
            </w:r>
            <w:r w:rsidRPr="0038791C">
              <w:rPr>
                <w:rFonts w:ascii="Times New Roman" w:hAnsi="Times New Roman" w:cs="Times New Roman"/>
                <w:bCs/>
                <w:lang w:val="en-US"/>
              </w:rPr>
              <w:t>V</w:t>
            </w:r>
            <w:r w:rsidRPr="0038791C">
              <w:rPr>
                <w:rFonts w:ascii="Times New Roman" w:hAnsi="Times New Roman" w:cs="Times New Roman"/>
                <w:bCs/>
              </w:rPr>
              <w:t xml:space="preserve">. </w:t>
            </w:r>
            <w:r w:rsidRPr="0038791C">
              <w:rPr>
                <w:rFonts w:ascii="Times New Roman" w:hAnsi="Times New Roman" w:cs="Times New Roman"/>
                <w:bCs/>
                <w:lang w:val="en-US"/>
              </w:rPr>
              <w:t>Bakakin</w:t>
            </w:r>
            <w:r w:rsidRPr="0038791C">
              <w:rPr>
                <w:rFonts w:ascii="Times New Roman" w:hAnsi="Times New Roman" w:cs="Times New Roman"/>
                <w:bCs/>
              </w:rPr>
              <w:t xml:space="preserve">, </w:t>
            </w:r>
            <w:r w:rsidRPr="0038791C">
              <w:rPr>
                <w:rFonts w:ascii="Times New Roman" w:hAnsi="Times New Roman" w:cs="Times New Roman"/>
                <w:bCs/>
                <w:lang w:val="en-US"/>
              </w:rPr>
              <w:t>A</w:t>
            </w:r>
            <w:r w:rsidRPr="0038791C">
              <w:rPr>
                <w:rFonts w:ascii="Times New Roman" w:hAnsi="Times New Roman" w:cs="Times New Roman"/>
                <w:bCs/>
              </w:rPr>
              <w:t>.</w:t>
            </w:r>
            <w:r w:rsidRPr="0038791C">
              <w:rPr>
                <w:rFonts w:ascii="Times New Roman" w:hAnsi="Times New Roman" w:cs="Times New Roman"/>
                <w:bCs/>
                <w:lang w:val="en-US"/>
              </w:rPr>
              <w:t>F</w:t>
            </w:r>
            <w:r w:rsidRPr="0038791C">
              <w:rPr>
                <w:rFonts w:ascii="Times New Roman" w:hAnsi="Times New Roman" w:cs="Times New Roman"/>
                <w:bCs/>
              </w:rPr>
              <w:t xml:space="preserve">. </w:t>
            </w:r>
            <w:r w:rsidRPr="0038791C">
              <w:rPr>
                <w:rFonts w:ascii="Times New Roman" w:hAnsi="Times New Roman" w:cs="Times New Roman"/>
                <w:bCs/>
                <w:lang w:val="en-US"/>
              </w:rPr>
              <w:t>Shatskiy</w:t>
            </w:r>
            <w:r w:rsidRPr="0038791C">
              <w:rPr>
                <w:rFonts w:ascii="Times New Roman" w:hAnsi="Times New Roman" w:cs="Times New Roman"/>
                <w:bCs/>
              </w:rPr>
              <w:t xml:space="preserve">, </w:t>
            </w:r>
            <w:r w:rsidRPr="0038791C">
              <w:rPr>
                <w:rFonts w:ascii="Times New Roman" w:hAnsi="Times New Roman" w:cs="Times New Roman"/>
                <w:bCs/>
                <w:lang w:val="en-US"/>
              </w:rPr>
              <w:t>P</w:t>
            </w:r>
            <w:r w:rsidRPr="0038791C">
              <w:rPr>
                <w:rFonts w:ascii="Times New Roman" w:hAnsi="Times New Roman" w:cs="Times New Roman"/>
                <w:bCs/>
              </w:rPr>
              <w:t>.</w:t>
            </w:r>
            <w:r w:rsidRPr="0038791C">
              <w:rPr>
                <w:rFonts w:ascii="Times New Roman" w:hAnsi="Times New Roman" w:cs="Times New Roman"/>
                <w:bCs/>
                <w:lang w:val="en-US"/>
              </w:rPr>
              <w:t>N</w:t>
            </w:r>
            <w:r w:rsidRPr="0038791C">
              <w:rPr>
                <w:rFonts w:ascii="Times New Roman" w:hAnsi="Times New Roman" w:cs="Times New Roman"/>
                <w:bCs/>
              </w:rPr>
              <w:t xml:space="preserve">. </w:t>
            </w:r>
            <w:r w:rsidRPr="0038791C">
              <w:rPr>
                <w:rFonts w:ascii="Times New Roman" w:hAnsi="Times New Roman" w:cs="Times New Roman"/>
                <w:bCs/>
                <w:lang w:val="en-US"/>
              </w:rPr>
              <w:t>Gavryushkin</w:t>
            </w:r>
            <w:r w:rsidRPr="0038791C">
              <w:rPr>
                <w:rFonts w:ascii="Times New Roman" w:hAnsi="Times New Roman" w:cs="Times New Roman"/>
                <w:bCs/>
              </w:rPr>
              <w:t>,</w:t>
            </w:r>
            <w:r w:rsidRPr="0038791C">
              <w:rPr>
                <w:rFonts w:ascii="Times New Roman" w:hAnsi="Times New Roman" w:cs="Times New Roman"/>
                <w:bCs/>
                <w:vertAlign w:val="superscript"/>
              </w:rPr>
              <w:t xml:space="preserve"> </w:t>
            </w:r>
            <w:r w:rsidRPr="0038791C">
              <w:rPr>
                <w:rFonts w:ascii="Times New Roman" w:hAnsi="Times New Roman" w:cs="Times New Roman"/>
                <w:bCs/>
                <w:lang w:val="en-US"/>
              </w:rPr>
              <w:t>Y</w:t>
            </w:r>
            <w:r w:rsidRPr="0038791C">
              <w:rPr>
                <w:rFonts w:ascii="Times New Roman" w:hAnsi="Times New Roman" w:cs="Times New Roman"/>
                <w:bCs/>
              </w:rPr>
              <w:t>.</w:t>
            </w:r>
            <w:r w:rsidRPr="0038791C">
              <w:rPr>
                <w:rFonts w:ascii="Times New Roman" w:hAnsi="Times New Roman" w:cs="Times New Roman"/>
                <w:bCs/>
                <w:lang w:val="en-US"/>
              </w:rPr>
              <w:t>V</w:t>
            </w:r>
            <w:r w:rsidRPr="0038791C">
              <w:rPr>
                <w:rFonts w:ascii="Times New Roman" w:hAnsi="Times New Roman" w:cs="Times New Roman"/>
                <w:bCs/>
              </w:rPr>
              <w:t xml:space="preserve">. </w:t>
            </w:r>
            <w:r w:rsidRPr="0038791C">
              <w:rPr>
                <w:rFonts w:ascii="Times New Roman" w:hAnsi="Times New Roman" w:cs="Times New Roman"/>
                <w:bCs/>
                <w:lang w:val="en-US"/>
              </w:rPr>
              <w:t>Seryotkin</w:t>
            </w:r>
            <w:r w:rsidRPr="0038791C">
              <w:rPr>
                <w:rFonts w:ascii="Times New Roman" w:hAnsi="Times New Roman" w:cs="Times New Roman"/>
                <w:bCs/>
              </w:rPr>
              <w:t xml:space="preserve">, </w:t>
            </w:r>
            <w:r w:rsidRPr="0038791C">
              <w:rPr>
                <w:rFonts w:ascii="Times New Roman" w:hAnsi="Times New Roman" w:cs="Times New Roman"/>
                <w:bCs/>
                <w:lang w:val="en-US"/>
              </w:rPr>
              <w:t>K</w:t>
            </w:r>
            <w:r w:rsidRPr="0038791C">
              <w:rPr>
                <w:rFonts w:ascii="Times New Roman" w:hAnsi="Times New Roman" w:cs="Times New Roman"/>
                <w:bCs/>
              </w:rPr>
              <w:t>.</w:t>
            </w:r>
            <w:r w:rsidRPr="0038791C">
              <w:rPr>
                <w:rFonts w:ascii="Times New Roman" w:hAnsi="Times New Roman" w:cs="Times New Roman"/>
                <w:bCs/>
                <w:lang w:val="en-US"/>
              </w:rPr>
              <w:t>D</w:t>
            </w:r>
            <w:r w:rsidRPr="0038791C">
              <w:rPr>
                <w:rFonts w:ascii="Times New Roman" w:hAnsi="Times New Roman" w:cs="Times New Roman"/>
                <w:bCs/>
              </w:rPr>
              <w:t xml:space="preserve">. </w:t>
            </w:r>
            <w:r w:rsidRPr="0038791C">
              <w:rPr>
                <w:rFonts w:ascii="Times New Roman" w:hAnsi="Times New Roman" w:cs="Times New Roman"/>
                <w:bCs/>
                <w:lang w:val="en-US"/>
              </w:rPr>
              <w:t>Litasov</w:t>
            </w:r>
            <w:r w:rsidRPr="0038791C">
              <w:rPr>
                <w:rFonts w:ascii="Times New Roman" w:hAnsi="Times New Roman" w:cs="Times New Roman"/>
                <w:bCs/>
              </w:rPr>
              <w:t xml:space="preserve">. </w:t>
            </w:r>
            <w:r w:rsidRPr="0038791C">
              <w:rPr>
                <w:rFonts w:ascii="Times New Roman" w:hAnsi="Times New Roman" w:cs="Times New Roman"/>
                <w:bCs/>
                <w:lang w:val="en-US"/>
              </w:rPr>
              <w:t xml:space="preserve">Noncentrosymmetric </w:t>
            </w:r>
            <w:proofErr w:type="gramStart"/>
            <w:r w:rsidRPr="0038791C">
              <w:rPr>
                <w:rFonts w:ascii="Times New Roman" w:hAnsi="Times New Roman" w:cs="Times New Roman"/>
                <w:bCs/>
                <w:lang w:val="en-US"/>
              </w:rPr>
              <w:t>Na</w:t>
            </w:r>
            <w:r w:rsidRPr="0038791C">
              <w:rPr>
                <w:rFonts w:ascii="Times New Roman" w:hAnsi="Times New Roman" w:cs="Times New Roman"/>
                <w:bCs/>
                <w:vertAlign w:val="subscript"/>
                <w:lang w:val="en-US"/>
              </w:rPr>
              <w:t>2</w:t>
            </w:r>
            <w:r w:rsidRPr="0038791C">
              <w:rPr>
                <w:rFonts w:ascii="Times New Roman" w:hAnsi="Times New Roman" w:cs="Times New Roman"/>
                <w:bCs/>
                <w:lang w:val="en-US"/>
              </w:rPr>
              <w:t>Ca</w:t>
            </w:r>
            <w:r w:rsidRPr="0038791C">
              <w:rPr>
                <w:rFonts w:ascii="Times New Roman" w:hAnsi="Times New Roman" w:cs="Times New Roman"/>
                <w:bCs/>
                <w:vertAlign w:val="subscript"/>
                <w:lang w:val="en-US"/>
              </w:rPr>
              <w:t>4</w:t>
            </w:r>
            <w:r w:rsidRPr="0038791C">
              <w:rPr>
                <w:rFonts w:ascii="Times New Roman" w:hAnsi="Times New Roman" w:cs="Times New Roman"/>
                <w:bCs/>
                <w:lang w:val="en-US"/>
              </w:rPr>
              <w:t>(</w:t>
            </w:r>
            <w:proofErr w:type="gramEnd"/>
            <w:r w:rsidRPr="0038791C">
              <w:rPr>
                <w:rFonts w:ascii="Times New Roman" w:hAnsi="Times New Roman" w:cs="Times New Roman"/>
                <w:bCs/>
                <w:lang w:val="en-US"/>
              </w:rPr>
              <w:t>CO</w:t>
            </w:r>
            <w:r w:rsidRPr="0038791C">
              <w:rPr>
                <w:rFonts w:ascii="Times New Roman" w:hAnsi="Times New Roman" w:cs="Times New Roman"/>
                <w:bCs/>
                <w:vertAlign w:val="subscript"/>
                <w:lang w:val="en-US"/>
              </w:rPr>
              <w:t>3</w:t>
            </w:r>
            <w:r w:rsidRPr="0038791C">
              <w:rPr>
                <w:rFonts w:ascii="Times New Roman" w:hAnsi="Times New Roman" w:cs="Times New Roman"/>
                <w:bCs/>
                <w:lang w:val="en-US"/>
              </w:rPr>
              <w:t>)</w:t>
            </w:r>
            <w:r w:rsidRPr="0038791C">
              <w:rPr>
                <w:rFonts w:ascii="Times New Roman" w:hAnsi="Times New Roman" w:cs="Times New Roman"/>
                <w:bCs/>
                <w:vertAlign w:val="subscript"/>
                <w:lang w:val="en-US"/>
              </w:rPr>
              <w:t>5</w:t>
            </w:r>
            <w:r w:rsidRPr="0038791C">
              <w:rPr>
                <w:rFonts w:ascii="Times New Roman" w:hAnsi="Times New Roman" w:cs="Times New Roman"/>
                <w:bCs/>
                <w:lang w:val="en-US"/>
              </w:rPr>
              <w:t xml:space="preserve"> Carbonate of “M1</w:t>
            </w:r>
            <w:r w:rsidRPr="0038791C">
              <w:rPr>
                <w:rFonts w:ascii="Times New Roman" w:hAnsi="Times New Roman" w:cs="Times New Roman"/>
                <w:bCs/>
                <w:vertAlign w:val="subscript"/>
                <w:lang w:val="en-US"/>
              </w:rPr>
              <w:t>3</w:t>
            </w:r>
            <w:r w:rsidRPr="0038791C">
              <w:rPr>
                <w:rFonts w:ascii="Times New Roman" w:hAnsi="Times New Roman" w:cs="Times New Roman"/>
                <w:bCs/>
                <w:lang w:val="en-US"/>
              </w:rPr>
              <w:t>M2</w:t>
            </w:r>
            <w:r w:rsidRPr="0038791C">
              <w:rPr>
                <w:rFonts w:ascii="Times New Roman" w:hAnsi="Times New Roman" w:cs="Times New Roman"/>
                <w:bCs/>
                <w:vertAlign w:val="subscript"/>
                <w:lang w:val="en-US"/>
              </w:rPr>
              <w:t>3</w:t>
            </w:r>
            <w:r w:rsidRPr="0038791C">
              <w:rPr>
                <w:rFonts w:ascii="Times New Roman" w:hAnsi="Times New Roman" w:cs="Times New Roman"/>
                <w:bCs/>
                <w:lang w:val="en-US"/>
              </w:rPr>
              <w:t>XY</w:t>
            </w:r>
            <w:r w:rsidRPr="0038791C">
              <w:rPr>
                <w:rFonts w:ascii="Times New Roman" w:hAnsi="Times New Roman" w:cs="Times New Roman"/>
                <w:bCs/>
                <w:vertAlign w:val="subscript"/>
                <w:lang w:val="en-US"/>
              </w:rPr>
              <w:t>3</w:t>
            </w:r>
            <w:r w:rsidRPr="0038791C">
              <w:rPr>
                <w:rFonts w:ascii="Times New Roman" w:hAnsi="Times New Roman" w:cs="Times New Roman"/>
                <w:bCs/>
                <w:lang w:val="en-US"/>
              </w:rPr>
              <w:t>Z”  Structural Type and A</w:t>
            </w:r>
            <w:r w:rsidRPr="0038791C">
              <w:rPr>
                <w:rFonts w:ascii="Cambria Math" w:hAnsi="Cambria Math" w:cs="Cambria Math"/>
                <w:bCs/>
              </w:rPr>
              <w:t>ﬃ</w:t>
            </w:r>
            <w:r w:rsidRPr="0038791C">
              <w:rPr>
                <w:rFonts w:ascii="Times New Roman" w:hAnsi="Times New Roman" w:cs="Times New Roman"/>
                <w:bCs/>
                <w:lang w:val="en-US"/>
              </w:rPr>
              <w:t xml:space="preserve">nity between Borate and Carbonate  Structures for Design of New Optical Materials. Cryst. Growth </w:t>
            </w:r>
            <w:proofErr w:type="gramStart"/>
            <w:r w:rsidRPr="0038791C">
              <w:rPr>
                <w:rFonts w:ascii="Times New Roman" w:hAnsi="Times New Roman" w:cs="Times New Roman"/>
                <w:bCs/>
                <w:lang w:val="en-US"/>
              </w:rPr>
              <w:t>Des.,</w:t>
            </w:r>
            <w:proofErr w:type="gramEnd"/>
            <w:r w:rsidRPr="0038791C">
              <w:rPr>
                <w:rFonts w:ascii="Times New Roman" w:hAnsi="Times New Roman" w:cs="Times New Roman"/>
                <w:bCs/>
                <w:lang w:val="en-US"/>
              </w:rPr>
              <w:t xml:space="preserve"> (2017) </w:t>
            </w:r>
            <w:r w:rsidRPr="0038791C">
              <w:rPr>
                <w:rStyle w:val="citationvolume1"/>
                <w:rFonts w:ascii="Times New Roman" w:hAnsi="Times New Roman" w:cs="Times New Roman"/>
                <w:i w:val="0"/>
                <w:lang w:val="en"/>
              </w:rPr>
              <w:t>17</w:t>
            </w:r>
            <w:r w:rsidRPr="0038791C">
              <w:rPr>
                <w:rFonts w:ascii="Times New Roman" w:hAnsi="Times New Roman" w:cs="Times New Roman"/>
                <w:lang w:val="en"/>
              </w:rPr>
              <w:t xml:space="preserve"> (11), pp 6079–6084</w:t>
            </w:r>
            <w:r w:rsidRPr="0038791C">
              <w:rPr>
                <w:rFonts w:ascii="Times New Roman" w:hAnsi="Times New Roman" w:cs="Times New Roman"/>
                <w:lang w:val="en-US"/>
              </w:rPr>
              <w:t>.</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eastAsia="zh-CN"/>
              </w:rPr>
              <w:t>3,972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29,79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lang w:val="en-US"/>
              </w:rPr>
              <w:t xml:space="preserve">Rodionova T.V., Sizikov A.A., Komarov V.Y., Villevald G.V., Karpova T.D., Manakov A.Y. «Semiclathrate Hydrates in Tri-n-butylphosphine Oxide (TBPO)-Water and TBPO-Water-Methane Systems» // J. Phys. Chem. B. 2017. V.121, </w:t>
            </w:r>
            <w:r w:rsidRPr="0038791C">
              <w:rPr>
                <w:rFonts w:ascii="Times New Roman" w:hAnsi="Times New Roman" w:cs="Times New Roman"/>
                <w:bCs/>
                <w:lang w:val="pt-BR"/>
              </w:rPr>
              <w:t>Issue</w:t>
            </w:r>
            <w:r w:rsidRPr="0038791C">
              <w:rPr>
                <w:rFonts w:ascii="Times New Roman" w:hAnsi="Times New Roman" w:cs="Times New Roman"/>
                <w:lang w:val="en-US"/>
              </w:rPr>
              <w:t xml:space="preserve"> </w:t>
            </w:r>
            <w:r w:rsidRPr="0038791C">
              <w:rPr>
                <w:rFonts w:ascii="Times New Roman" w:hAnsi="Times New Roman" w:cs="Times New Roman"/>
                <w:bCs/>
                <w:lang w:val="en-US"/>
              </w:rPr>
              <w:t>18. P. 4900–4908.</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rPr>
              <w:t>3,1</w:t>
            </w:r>
            <w:r w:rsidRPr="0038791C">
              <w:rPr>
                <w:rFonts w:ascii="Times New Roman" w:hAnsi="Times New Roman" w:cs="Times New Roman"/>
                <w:bCs/>
                <w:lang w:val="en-US"/>
              </w:rPr>
              <w:t>46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23,60</w:t>
            </w:r>
          </w:p>
        </w:tc>
      </w:tr>
      <w:tr w:rsidR="00C9404E" w:rsidRPr="0038791C" w:rsidTr="0038791C">
        <w:tc>
          <w:tcPr>
            <w:tcW w:w="8770" w:type="dxa"/>
            <w:shd w:val="clear" w:color="auto" w:fill="auto"/>
          </w:tcPr>
          <w:p w:rsidR="00C9404E" w:rsidRPr="0038791C" w:rsidRDefault="00C9404E" w:rsidP="00C9404E">
            <w:pPr>
              <w:numPr>
                <w:ilvl w:val="0"/>
                <w:numId w:val="3"/>
              </w:numPr>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Rodionova T.V., Terekhova I.S., Villevald G.V., Karpova T.D., Manakov A.Yu. “Calorimetric and PXRD studies of ionic clathrate hydrates of tetrabutylammonium carboxylates in binary (C</w:t>
            </w:r>
            <w:r w:rsidRPr="0038791C">
              <w:rPr>
                <w:rFonts w:ascii="Times New Roman" w:hAnsi="Times New Roman" w:cs="Times New Roman"/>
                <w:vertAlign w:val="subscript"/>
                <w:lang w:val="en-US"/>
              </w:rPr>
              <w:t>4</w:t>
            </w:r>
            <w:r w:rsidRPr="0038791C">
              <w:rPr>
                <w:rFonts w:ascii="Times New Roman" w:hAnsi="Times New Roman" w:cs="Times New Roman"/>
                <w:lang w:val="en-US"/>
              </w:rPr>
              <w:t>H</w:t>
            </w:r>
            <w:r w:rsidRPr="0038791C">
              <w:rPr>
                <w:rFonts w:ascii="Times New Roman" w:hAnsi="Times New Roman" w:cs="Times New Roman"/>
                <w:vertAlign w:val="subscript"/>
                <w:lang w:val="en-US"/>
              </w:rPr>
              <w:t>9</w:t>
            </w:r>
            <w:r w:rsidRPr="0038791C">
              <w:rPr>
                <w:rFonts w:ascii="Times New Roman" w:hAnsi="Times New Roman" w:cs="Times New Roman"/>
                <w:lang w:val="en-US"/>
              </w:rPr>
              <w:t>)</w:t>
            </w:r>
            <w:r w:rsidRPr="0038791C">
              <w:rPr>
                <w:rFonts w:ascii="Times New Roman" w:hAnsi="Times New Roman" w:cs="Times New Roman"/>
                <w:vertAlign w:val="subscript"/>
                <w:lang w:val="en-US"/>
              </w:rPr>
              <w:t>4</w:t>
            </w:r>
            <w:r w:rsidRPr="0038791C">
              <w:rPr>
                <w:rFonts w:ascii="Times New Roman" w:hAnsi="Times New Roman" w:cs="Times New Roman"/>
                <w:lang w:val="en-US"/>
              </w:rPr>
              <w:t>NC</w:t>
            </w:r>
            <w:r w:rsidRPr="0038791C">
              <w:rPr>
                <w:rFonts w:ascii="Times New Roman" w:hAnsi="Times New Roman" w:cs="Times New Roman"/>
                <w:vertAlign w:val="subscript"/>
                <w:lang w:val="en-US"/>
              </w:rPr>
              <w:t>n</w:t>
            </w:r>
            <w:r w:rsidRPr="0038791C">
              <w:rPr>
                <w:rFonts w:ascii="Times New Roman" w:hAnsi="Times New Roman" w:cs="Times New Roman"/>
                <w:lang w:val="en-US"/>
              </w:rPr>
              <w:t>H</w:t>
            </w:r>
            <w:r w:rsidRPr="0038791C">
              <w:rPr>
                <w:rFonts w:ascii="Times New Roman" w:hAnsi="Times New Roman" w:cs="Times New Roman"/>
                <w:vertAlign w:val="subscript"/>
                <w:lang w:val="en-US"/>
              </w:rPr>
              <w:t>2n+1</w:t>
            </w:r>
            <w:r w:rsidRPr="0038791C">
              <w:rPr>
                <w:rFonts w:ascii="Times New Roman" w:hAnsi="Times New Roman" w:cs="Times New Roman"/>
                <w:lang w:val="en-US"/>
              </w:rPr>
              <w:t>CO</w:t>
            </w:r>
            <w:r w:rsidRPr="0038791C">
              <w:rPr>
                <w:rFonts w:ascii="Times New Roman" w:hAnsi="Times New Roman" w:cs="Times New Roman"/>
                <w:vertAlign w:val="subscript"/>
                <w:lang w:val="en-US"/>
              </w:rPr>
              <w:t>2</w:t>
            </w:r>
            <w:r w:rsidRPr="0038791C">
              <w:rPr>
                <w:rFonts w:ascii="Times New Roman" w:hAnsi="Times New Roman" w:cs="Times New Roman"/>
                <w:lang w:val="en-US"/>
              </w:rPr>
              <w:t>–H</w:t>
            </w:r>
            <w:r w:rsidRPr="0038791C">
              <w:rPr>
                <w:rFonts w:ascii="Times New Roman" w:hAnsi="Times New Roman" w:cs="Times New Roman"/>
                <w:vertAlign w:val="subscript"/>
                <w:lang w:val="en-US"/>
              </w:rPr>
              <w:t>2</w:t>
            </w:r>
            <w:r w:rsidRPr="0038791C">
              <w:rPr>
                <w:rFonts w:ascii="Times New Roman" w:hAnsi="Times New Roman" w:cs="Times New Roman"/>
                <w:lang w:val="en-US"/>
              </w:rPr>
              <w:t>O (n = 0–3) systems”// Journal of Thermal Analysis and Calorimetry. 2017. V. 128(2). P.1165-1174.</w:t>
            </w:r>
          </w:p>
        </w:tc>
        <w:tc>
          <w:tcPr>
            <w:tcW w:w="1006" w:type="dxa"/>
            <w:shd w:val="clear" w:color="auto" w:fill="auto"/>
          </w:tcPr>
          <w:p w:rsidR="00C9404E" w:rsidRPr="0038791C" w:rsidRDefault="00C9404E" w:rsidP="00C9404E">
            <w:pPr>
              <w:autoSpaceDN w:val="0"/>
              <w:adjustRightInd w:val="0"/>
              <w:jc w:val="center"/>
              <w:rPr>
                <w:rFonts w:ascii="Times New Roman" w:hAnsi="Times New Roman" w:cs="Times New Roman"/>
                <w:lang w:val="en-US"/>
              </w:rPr>
            </w:pPr>
            <w:r w:rsidRPr="0038791C">
              <w:rPr>
                <w:rFonts w:ascii="Times New Roman" w:hAnsi="Times New Roman" w:cs="Times New Roman"/>
                <w:lang w:val="en-US"/>
              </w:rPr>
              <w:t>2,209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19,88</w:t>
            </w:r>
          </w:p>
        </w:tc>
      </w:tr>
      <w:tr w:rsidR="00C9404E" w:rsidRPr="0038791C" w:rsidTr="0038791C">
        <w:tc>
          <w:tcPr>
            <w:tcW w:w="8770" w:type="dxa"/>
            <w:shd w:val="clear" w:color="auto" w:fill="auto"/>
          </w:tcPr>
          <w:p w:rsidR="00C9404E" w:rsidRPr="0038791C" w:rsidRDefault="00C9404E" w:rsidP="00C9404E">
            <w:pPr>
              <w:pStyle w:val="14"/>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Rogov A. B., Yerokhin A., Matthews A. “The Role of Cathodic Current in Plasma Electrolytic Oxidation of Aluminium: </w:t>
            </w:r>
            <w:proofErr w:type="gramStart"/>
            <w:r w:rsidRPr="0038791C">
              <w:rPr>
                <w:rFonts w:ascii="Times New Roman" w:hAnsi="Times New Roman" w:cs="Times New Roman"/>
                <w:sz w:val="24"/>
                <w:szCs w:val="24"/>
                <w:lang w:val="en-US"/>
              </w:rPr>
              <w:t>Phenomenological  Concepts</w:t>
            </w:r>
            <w:proofErr w:type="gramEnd"/>
            <w:r w:rsidRPr="0038791C">
              <w:rPr>
                <w:rFonts w:ascii="Times New Roman" w:hAnsi="Times New Roman" w:cs="Times New Roman"/>
                <w:sz w:val="24"/>
                <w:szCs w:val="24"/>
                <w:lang w:val="en-US"/>
              </w:rPr>
              <w:t xml:space="preserve"> of the «Soft Sparking»  Mode”// Langmur. 2017. V 33. P. 11059-11069.</w:t>
            </w:r>
          </w:p>
        </w:tc>
        <w:tc>
          <w:tcPr>
            <w:tcW w:w="1006" w:type="dxa"/>
            <w:shd w:val="clear" w:color="auto" w:fill="auto"/>
          </w:tcPr>
          <w:p w:rsidR="00C9404E" w:rsidRPr="0038791C" w:rsidRDefault="00C9404E" w:rsidP="00C9404E">
            <w:pPr>
              <w:pStyle w:val="14"/>
              <w:spacing w:after="0" w:line="240" w:lineRule="auto"/>
              <w:ind w:left="0"/>
              <w:jc w:val="center"/>
              <w:rPr>
                <w:rFonts w:ascii="Times New Roman" w:hAnsi="Times New Roman" w:cs="Times New Roman"/>
                <w:sz w:val="24"/>
                <w:szCs w:val="24"/>
                <w:lang w:val="en-US"/>
              </w:rPr>
            </w:pPr>
            <w:r w:rsidRPr="0038791C">
              <w:rPr>
                <w:rFonts w:ascii="Times New Roman" w:hAnsi="Times New Roman" w:cs="Times New Roman"/>
                <w:sz w:val="24"/>
                <w:szCs w:val="24"/>
              </w:rPr>
              <w:t>3,</w:t>
            </w:r>
            <w:r w:rsidRPr="0038791C">
              <w:rPr>
                <w:rFonts w:ascii="Times New Roman" w:hAnsi="Times New Roman" w:cs="Times New Roman"/>
                <w:sz w:val="24"/>
                <w:szCs w:val="24"/>
                <w:lang w:val="en-US"/>
              </w:rPr>
              <w:t>789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56,84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Rogov A.B., Shayapov V.R. “The role of cathodic current in PEO of aluminum: Influence of cationic electrolyte composition on the transient current-voltage curves and the discharges optical emission spectra” // Appl. Surf. Sci. 2017. V. 394. P. 323-332.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4,439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99,88</w:t>
            </w:r>
          </w:p>
        </w:tc>
      </w:tr>
      <w:tr w:rsidR="00C9404E" w:rsidRPr="0038791C" w:rsidTr="0038791C">
        <w:tc>
          <w:tcPr>
            <w:tcW w:w="8770" w:type="dxa"/>
            <w:shd w:val="clear" w:color="auto" w:fill="auto"/>
          </w:tcPr>
          <w:p w:rsidR="00C9404E" w:rsidRPr="0038791C" w:rsidRDefault="00C9404E" w:rsidP="00C9404E">
            <w:pPr>
              <w:numPr>
                <w:ilvl w:val="0"/>
                <w:numId w:val="3"/>
              </w:numPr>
              <w:jc w:val="both"/>
              <w:rPr>
                <w:rFonts w:ascii="Times New Roman" w:hAnsi="Times New Roman" w:cs="Times New Roman"/>
                <w:lang w:val="en-US"/>
              </w:rPr>
            </w:pPr>
            <w:r w:rsidRPr="0038791C">
              <w:rPr>
                <w:rFonts w:ascii="Times New Roman" w:hAnsi="Times New Roman" w:cs="Times New Roman"/>
                <w:lang w:val="en-US"/>
              </w:rPr>
              <w:lastRenderedPageBreak/>
              <w:t>Rossi M., M. Retegan, C. Giacobbe, R. Fumagalli, A. Efimenko, T. Kulka, K. Wohlfeld, A.I. Gubanov and M. Moretti Sala «Possibility to realize spin-orbit-induced correlated physics in iridium fluorides» // 2017. Physical Review B 95, 235161.</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3,8</w:t>
            </w:r>
            <w:r w:rsidRPr="0038791C">
              <w:rPr>
                <w:rFonts w:ascii="Times New Roman" w:hAnsi="Times New Roman" w:cs="Times New Roman"/>
                <w:lang w:val="en-US"/>
              </w:rPr>
              <w:t>13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19,07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Ryabchikova E.I., Chelobanov B.P., Parkhomenko R.G., Korchagina K.V., Basova T.V. “Degradation of core-shell Au@SiO</w:t>
            </w:r>
            <w:r w:rsidRPr="0038791C">
              <w:rPr>
                <w:rFonts w:ascii="Times New Roman" w:hAnsi="Times New Roman" w:cs="Times New Roman"/>
                <w:vertAlign w:val="subscript"/>
                <w:lang w:val="en-US"/>
              </w:rPr>
              <w:t>2</w:t>
            </w:r>
            <w:r w:rsidRPr="0038791C">
              <w:rPr>
                <w:rFonts w:ascii="Times New Roman" w:hAnsi="Times New Roman" w:cs="Times New Roman"/>
                <w:lang w:val="en-US"/>
              </w:rPr>
              <w:t xml:space="preserve"> nanoparticles in biological media” // Microporous and Mesoporous Materials. 2017. V. 248. P. 46-53.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3,6</w:t>
            </w:r>
            <w:r w:rsidRPr="0038791C">
              <w:rPr>
                <w:rFonts w:ascii="Times New Roman" w:hAnsi="Times New Roman" w:cs="Times New Roman"/>
                <w:lang w:val="en-US"/>
              </w:rPr>
              <w:t>49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32,84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de-DE"/>
              </w:rPr>
              <w:t xml:space="preserve">Safonov A.I., Sulyaeva V.S., Timoshenko N.I., Starinskii S.V. </w:t>
            </w:r>
            <w:r w:rsidRPr="0038791C">
              <w:rPr>
                <w:rFonts w:ascii="Times New Roman" w:hAnsi="Times New Roman" w:cs="Times New Roman"/>
                <w:lang w:val="en-US"/>
              </w:rPr>
              <w:t>“</w:t>
            </w:r>
            <w:r w:rsidRPr="0038791C">
              <w:rPr>
                <w:rFonts w:ascii="Times New Roman" w:hAnsi="Times New Roman" w:cs="Times New Roman"/>
                <w:lang w:val="de-DE"/>
              </w:rPr>
              <w:t>Synthesis of copper nanoparticles in a fluoropolymer matrix by annealing in vacuum</w:t>
            </w:r>
            <w:r w:rsidRPr="0038791C">
              <w:rPr>
                <w:rFonts w:ascii="Times New Roman" w:hAnsi="Times New Roman" w:cs="Times New Roman"/>
                <w:lang w:val="en-US"/>
              </w:rPr>
              <w:t>” // Physics Letters A 381 (2017) 2103-2106.</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863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20,96</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Sapchenko S.A., Demakov P.A., Samsonenko D.G., Dybtsev D.N.,</w:t>
            </w:r>
            <w:r w:rsidRPr="0038791C">
              <w:rPr>
                <w:rFonts w:ascii="Times New Roman" w:hAnsi="Times New Roman" w:cs="Times New Roman"/>
                <w:lang w:val="en-US"/>
              </w:rPr>
              <w:t xml:space="preserve"> Schröder M., </w:t>
            </w:r>
            <w:r w:rsidRPr="0038791C">
              <w:rPr>
                <w:rFonts w:ascii="Times New Roman" w:hAnsi="Times New Roman" w:cs="Times New Roman"/>
                <w:bCs/>
                <w:lang w:val="en-US"/>
              </w:rPr>
              <w:t>Fedin V.P.</w:t>
            </w:r>
            <w:r w:rsidRPr="0038791C">
              <w:rPr>
                <w:rFonts w:ascii="Times New Roman" w:hAnsi="Times New Roman" w:cs="Times New Roman"/>
                <w:lang w:val="en-US"/>
              </w:rPr>
              <w:t xml:space="preserve"> “A Cryptand Metal–Organic Framework as a Platform for the Selective Uptake and Detection of Group I Metal Cations” // Chem. Eur. J. 2017. V. 23, No. 10. P. 2286-2289.</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rPr>
              <w:t>5,</w:t>
            </w:r>
            <w:r w:rsidRPr="0038791C">
              <w:rPr>
                <w:rFonts w:ascii="Times New Roman" w:hAnsi="Times New Roman" w:cs="Times New Roman"/>
                <w:bCs/>
                <w:lang w:val="en-US"/>
              </w:rPr>
              <w:t>16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38,70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Sapchenko S.A., Dybtsev D.N., Fedin V.P.</w:t>
            </w:r>
            <w:r w:rsidRPr="0038791C">
              <w:rPr>
                <w:rFonts w:ascii="Times New Roman" w:hAnsi="Times New Roman" w:cs="Times New Roman"/>
                <w:lang w:val="en-US"/>
              </w:rPr>
              <w:t xml:space="preserve"> “Cage amines in the metal-organic frameworks chemistry” // Pure Appl. Chem. 2017. V. 89, No. 8. P. 1049-1064. (ОБЗОР)</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lang w:val="en-US"/>
              </w:rPr>
              <w:t>5,294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79,41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Sapianik A.A.,</w:t>
            </w:r>
            <w:r w:rsidRPr="0038791C">
              <w:rPr>
                <w:rFonts w:ascii="Times New Roman" w:hAnsi="Times New Roman" w:cs="Times New Roman"/>
                <w:lang w:val="en-US"/>
              </w:rPr>
              <w:t xml:space="preserve"> Zorina-Tikhonova E.N., Kiskin M.A., </w:t>
            </w:r>
            <w:r w:rsidRPr="0038791C">
              <w:rPr>
                <w:rFonts w:ascii="Times New Roman" w:hAnsi="Times New Roman" w:cs="Times New Roman"/>
                <w:bCs/>
                <w:lang w:val="en-US"/>
              </w:rPr>
              <w:t>Samsonenko D.G., Kovalenko K.A.,</w:t>
            </w:r>
            <w:r w:rsidRPr="0038791C">
              <w:rPr>
                <w:rFonts w:ascii="Times New Roman" w:hAnsi="Times New Roman" w:cs="Times New Roman"/>
                <w:lang w:val="en-US"/>
              </w:rPr>
              <w:t xml:space="preserve"> Sidorov A.A., Eremenko I.L., </w:t>
            </w:r>
            <w:r w:rsidRPr="0038791C">
              <w:rPr>
                <w:rFonts w:ascii="Times New Roman" w:hAnsi="Times New Roman" w:cs="Times New Roman"/>
                <w:bCs/>
                <w:lang w:val="en-US"/>
              </w:rPr>
              <w:t>Dybtsev D.N.,</w:t>
            </w:r>
            <w:r w:rsidRPr="0038791C">
              <w:rPr>
                <w:rFonts w:ascii="Times New Roman" w:hAnsi="Times New Roman" w:cs="Times New Roman"/>
                <w:lang w:val="en-US"/>
              </w:rPr>
              <w:t xml:space="preserve"> Blake A.J., Argent S.P., Schröder M., </w:t>
            </w:r>
            <w:r w:rsidRPr="0038791C">
              <w:rPr>
                <w:rFonts w:ascii="Times New Roman" w:hAnsi="Times New Roman" w:cs="Times New Roman"/>
                <w:bCs/>
                <w:lang w:val="en-US"/>
              </w:rPr>
              <w:t>Fedin V.P.</w:t>
            </w:r>
            <w:r w:rsidRPr="0038791C">
              <w:rPr>
                <w:rFonts w:ascii="Times New Roman" w:hAnsi="Times New Roman" w:cs="Times New Roman"/>
                <w:lang w:val="en-US"/>
              </w:rPr>
              <w:t xml:space="preserve"> “Rational Synthesis and Investigation of Porous Metal-Organic Framework Materials from a Preorganized Heterometallic Carboxylate Building Block” // Inorg. Chem. 2017. V. 56, No. 3. 1599-1608.</w:t>
            </w:r>
          </w:p>
        </w:tc>
        <w:tc>
          <w:tcPr>
            <w:tcW w:w="1006" w:type="dxa"/>
            <w:shd w:val="clear" w:color="auto" w:fill="auto"/>
          </w:tcPr>
          <w:p w:rsidR="00C9404E" w:rsidRPr="0038791C" w:rsidRDefault="00C9404E" w:rsidP="00C9404E">
            <w:pPr>
              <w:jc w:val="center"/>
              <w:rPr>
                <w:rFonts w:ascii="Times New Roman" w:hAnsi="Times New Roman" w:cs="Times New Roman"/>
                <w:bCs/>
              </w:rPr>
            </w:pPr>
            <w:r w:rsidRPr="0038791C">
              <w:rPr>
                <w:rFonts w:ascii="Times New Roman" w:hAnsi="Times New Roman" w:cs="Times New Roman"/>
                <w:bCs/>
              </w:rPr>
              <w:t>4,7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21,15</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Saryg-ool B.Yu., Myagkaya I.N., Kirichenko I.S., Gustaytis M.A., Shuvaeva O.V.,  Zhmodik S.M., Lazareva E.V. “Redistribution of elements between wastes and organic-bearing material in the dispersion train of gold-bearing sulfide tailings: Part I. Geochemistry and mineralogy” // Science of the Total Environment. 2017. V.581-582. P. 460-471.</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61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29,64</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Savina A.A., Solodovnikov S.F., Belov D.A., Solodovnikova Z.A., Stefanovich S.Yu., Lazoryak B.I., Khaikina E.G. «New alluaudite-related triple molybdates Na</w:t>
            </w:r>
            <w:r w:rsidRPr="0038791C">
              <w:rPr>
                <w:rFonts w:ascii="Times New Roman" w:hAnsi="Times New Roman" w:cs="Times New Roman"/>
                <w:sz w:val="24"/>
                <w:szCs w:val="24"/>
                <w:vertAlign w:val="subscript"/>
                <w:lang w:val="en-US"/>
              </w:rPr>
              <w:t>25</w:t>
            </w:r>
            <w:r w:rsidRPr="0038791C">
              <w:rPr>
                <w:rFonts w:ascii="Times New Roman" w:hAnsi="Times New Roman" w:cs="Times New Roman"/>
                <w:sz w:val="24"/>
                <w:szCs w:val="24"/>
                <w:lang w:val="en-US"/>
              </w:rPr>
              <w:t>Cs</w:t>
            </w:r>
            <w:r w:rsidRPr="0038791C">
              <w:rPr>
                <w:rFonts w:ascii="Times New Roman" w:hAnsi="Times New Roman" w:cs="Times New Roman"/>
                <w:sz w:val="24"/>
                <w:szCs w:val="24"/>
                <w:vertAlign w:val="subscript"/>
                <w:lang w:val="en-US"/>
              </w:rPr>
              <w:t>8</w:t>
            </w:r>
            <w:r w:rsidRPr="0038791C">
              <w:rPr>
                <w:rFonts w:ascii="Times New Roman" w:hAnsi="Times New Roman" w:cs="Times New Roman"/>
                <w:sz w:val="24"/>
                <w:szCs w:val="24"/>
                <w:lang w:val="en-US"/>
              </w:rPr>
              <w:t>R</w:t>
            </w:r>
            <w:r w:rsidRPr="0038791C">
              <w:rPr>
                <w:rFonts w:ascii="Times New Roman" w:hAnsi="Times New Roman" w:cs="Times New Roman"/>
                <w:sz w:val="24"/>
                <w:szCs w:val="24"/>
                <w:vertAlign w:val="subscript"/>
                <w:lang w:val="en-US"/>
              </w:rPr>
              <w:t>5</w:t>
            </w:r>
            <w:r w:rsidRPr="0038791C">
              <w:rPr>
                <w:rFonts w:ascii="Times New Roman" w:hAnsi="Times New Roman" w:cs="Times New Roman"/>
                <w:sz w:val="24"/>
                <w:szCs w:val="24"/>
                <w:lang w:val="en-US"/>
              </w:rPr>
              <w:t>(MoO</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24</w:t>
            </w:r>
            <w:r w:rsidRPr="0038791C">
              <w:rPr>
                <w:rFonts w:ascii="Times New Roman" w:hAnsi="Times New Roman" w:cs="Times New Roman"/>
                <w:sz w:val="24"/>
                <w:szCs w:val="24"/>
                <w:lang w:val="en-US"/>
              </w:rPr>
              <w:t xml:space="preserve"> (R = Sc, In): synthesis, crystal structures and properties» // </w:t>
            </w:r>
            <w:r w:rsidRPr="0038791C">
              <w:rPr>
                <w:rFonts w:ascii="Times New Roman" w:hAnsi="Times New Roman" w:cs="Times New Roman"/>
                <w:bCs/>
                <w:iCs/>
                <w:sz w:val="24"/>
                <w:szCs w:val="24"/>
                <w:lang w:val="en-US"/>
              </w:rPr>
              <w:t xml:space="preserve">New J. Chem. </w:t>
            </w:r>
            <w:r w:rsidRPr="0038791C">
              <w:rPr>
                <w:rFonts w:ascii="Times New Roman" w:hAnsi="Times New Roman" w:cs="Times New Roman"/>
                <w:sz w:val="24"/>
                <w:szCs w:val="24"/>
                <w:lang w:val="en-US"/>
              </w:rPr>
              <w:t>2017. V. 41. P. 5450–5457.</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3</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201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20,58</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iCs/>
                <w:lang w:val="en-US"/>
              </w:rPr>
              <w:t xml:space="preserve">Savkov B.Y., </w:t>
            </w:r>
            <w:r w:rsidRPr="0038791C">
              <w:rPr>
                <w:rFonts w:ascii="Times New Roman" w:hAnsi="Times New Roman" w:cs="Times New Roman"/>
                <w:lang w:val="en-US"/>
              </w:rPr>
              <w:t>Virovets A.V.,</w:t>
            </w:r>
            <w:r w:rsidRPr="0038791C">
              <w:rPr>
                <w:rFonts w:ascii="Times New Roman" w:hAnsi="Times New Roman" w:cs="Times New Roman"/>
                <w:bCs/>
                <w:iCs/>
                <w:lang w:val="en-US"/>
              </w:rPr>
              <w:t xml:space="preserve"> Maksakov V.A. «Dichloroacetonitrile hydrogenation by osmium cluster: Crystal structure of (μ-Cl</w:t>
            </w:r>
            <w:proofErr w:type="gramStart"/>
            <w:r w:rsidRPr="0038791C">
              <w:rPr>
                <w:rFonts w:ascii="Times New Roman" w:hAnsi="Times New Roman" w:cs="Times New Roman"/>
                <w:bCs/>
                <w:iCs/>
                <w:lang w:val="en-US"/>
              </w:rPr>
              <w:t>)Os</w:t>
            </w:r>
            <w:r w:rsidRPr="0038791C">
              <w:rPr>
                <w:rFonts w:ascii="Times New Roman" w:hAnsi="Times New Roman" w:cs="Times New Roman"/>
                <w:bCs/>
                <w:iCs/>
                <w:vertAlign w:val="subscript"/>
                <w:lang w:val="en-US"/>
              </w:rPr>
              <w:t>3</w:t>
            </w:r>
            <w:proofErr w:type="gramEnd"/>
            <w:r w:rsidRPr="0038791C">
              <w:rPr>
                <w:rFonts w:ascii="Times New Roman" w:hAnsi="Times New Roman" w:cs="Times New Roman"/>
                <w:bCs/>
                <w:iCs/>
                <w:lang w:val="en-US"/>
              </w:rPr>
              <w:t>(CO)</w:t>
            </w:r>
            <w:r w:rsidRPr="0038791C">
              <w:rPr>
                <w:rFonts w:ascii="Times New Roman" w:hAnsi="Times New Roman" w:cs="Times New Roman"/>
                <w:bCs/>
                <w:iCs/>
                <w:vertAlign w:val="subscript"/>
                <w:lang w:val="en-US"/>
              </w:rPr>
              <w:t>10</w:t>
            </w:r>
            <w:r w:rsidRPr="0038791C">
              <w:rPr>
                <w:rFonts w:ascii="Times New Roman" w:hAnsi="Times New Roman" w:cs="Times New Roman"/>
                <w:bCs/>
                <w:iCs/>
                <w:lang w:val="en-US"/>
              </w:rPr>
              <w:t>(μ-N=CHCHCl</w:t>
            </w:r>
            <w:r w:rsidRPr="0038791C">
              <w:rPr>
                <w:rFonts w:ascii="Times New Roman" w:hAnsi="Times New Roman" w:cs="Times New Roman"/>
                <w:bCs/>
                <w:iCs/>
                <w:vertAlign w:val="subscript"/>
                <w:lang w:val="en-US"/>
              </w:rPr>
              <w:t>2</w:t>
            </w:r>
            <w:r w:rsidRPr="0038791C">
              <w:rPr>
                <w:rFonts w:ascii="Times New Roman" w:hAnsi="Times New Roman" w:cs="Times New Roman"/>
                <w:bCs/>
                <w:iCs/>
                <w:lang w:val="en-US"/>
              </w:rPr>
              <w:t>)» // J. Mol. Structure. 2017.  V.1141. P.115–118.</w:t>
            </w:r>
          </w:p>
        </w:tc>
        <w:tc>
          <w:tcPr>
            <w:tcW w:w="1006" w:type="dxa"/>
            <w:shd w:val="clear" w:color="auto" w:fill="auto"/>
          </w:tcPr>
          <w:p w:rsidR="00C9404E" w:rsidRPr="0038791C" w:rsidRDefault="00C9404E" w:rsidP="00C9404E">
            <w:pPr>
              <w:jc w:val="center"/>
              <w:rPr>
                <w:rFonts w:ascii="Times New Roman" w:hAnsi="Times New Roman" w:cs="Times New Roman"/>
                <w:bCs/>
                <w:iCs/>
              </w:rPr>
            </w:pPr>
            <w:r w:rsidRPr="0038791C">
              <w:rPr>
                <w:rFonts w:ascii="Times New Roman" w:hAnsi="Times New Roman" w:cs="Times New Roman"/>
                <w:lang w:val="en-US"/>
              </w:rPr>
              <w:t>2,011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30,17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t>Schmidt M., Konieczny D., Peresypkina E.V., Virovets A.V., Balázs G., Bodensteiner M., Riedlberger F., Krauss H., Scheer M. «Arsenic-Rich Polyarsenides Stabilized by Cp*Fe Fragments» // Angew. Chem. Int. Ed. 2017. V.56. P.7307 –7311.</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bCs/>
                <w:lang w:val="en-US"/>
              </w:rPr>
              <w:t>12,102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60,51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bCs/>
                <w:iCs/>
                <w:lang w:val="en-US"/>
              </w:rPr>
              <w:t xml:space="preserve">Schmidt M., Seitz A.E., Eckhardt M., Balázs G., Peresypkina E.V., </w:t>
            </w:r>
            <w:r w:rsidRPr="0038791C">
              <w:rPr>
                <w:rFonts w:ascii="Times New Roman" w:hAnsi="Times New Roman" w:cs="Times New Roman"/>
                <w:lang w:val="en-US"/>
              </w:rPr>
              <w:t>Virovets A.V.</w:t>
            </w:r>
            <w:r w:rsidRPr="0038791C">
              <w:rPr>
                <w:rFonts w:ascii="Times New Roman" w:hAnsi="Times New Roman" w:cs="Times New Roman"/>
                <w:bCs/>
                <w:iCs/>
                <w:lang w:val="en-US"/>
              </w:rPr>
              <w:t>, Riedlberger F., Bodensteiner M., Zolnhofer E.M., Meyer K., Scheer M. «Transfer reagent for bonding isomers of iron complexes» // J. Am. Chem. Soc. 2017. V. 139, Issue 40. P. 13981–13984.</w:t>
            </w:r>
          </w:p>
        </w:tc>
        <w:tc>
          <w:tcPr>
            <w:tcW w:w="1006" w:type="dxa"/>
            <w:shd w:val="clear" w:color="auto" w:fill="auto"/>
          </w:tcPr>
          <w:p w:rsidR="00C9404E" w:rsidRPr="0038791C" w:rsidRDefault="00C9404E" w:rsidP="00C9404E">
            <w:pPr>
              <w:jc w:val="center"/>
              <w:rPr>
                <w:rFonts w:ascii="Times New Roman" w:hAnsi="Times New Roman" w:cs="Times New Roman"/>
                <w:bCs/>
                <w:iCs/>
              </w:rPr>
            </w:pPr>
            <w:r w:rsidRPr="0038791C">
              <w:rPr>
                <w:rFonts w:ascii="Times New Roman" w:hAnsi="Times New Roman" w:cs="Times New Roman"/>
              </w:rPr>
              <w:t>1</w:t>
            </w:r>
            <w:r w:rsidRPr="0038791C">
              <w:rPr>
                <w:rFonts w:ascii="Times New Roman" w:hAnsi="Times New Roman" w:cs="Times New Roman"/>
                <w:lang w:val="en-US"/>
              </w:rPr>
              <w:t>4,357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64,61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Sedelnikova O.V., Bulusheva L.G., Okotrub A.V. “Localization of π-electron density in twisted bilayer graphene” // Phys. States Solidi RRL. 2017. V. 11, N. 2. P. 1600367.</w:t>
            </w:r>
          </w:p>
        </w:tc>
        <w:tc>
          <w:tcPr>
            <w:tcW w:w="1006" w:type="dxa"/>
            <w:shd w:val="clear" w:color="auto" w:fill="auto"/>
          </w:tcPr>
          <w:p w:rsidR="00C9404E" w:rsidRPr="0038791C" w:rsidRDefault="00C9404E" w:rsidP="00C9404E">
            <w:pPr>
              <w:tabs>
                <w:tab w:val="left" w:pos="561"/>
                <w:tab w:val="left" w:pos="1309"/>
              </w:tabs>
              <w:jc w:val="center"/>
              <w:rPr>
                <w:rFonts w:ascii="Times New Roman" w:hAnsi="Times New Roman" w:cs="Times New Roman"/>
              </w:rPr>
            </w:pPr>
            <w:r w:rsidRPr="0038791C">
              <w:rPr>
                <w:rFonts w:ascii="Times New Roman" w:hAnsi="Times New Roman" w:cs="Times New Roman"/>
                <w:lang w:val="en-US"/>
              </w:rPr>
              <w:t>3,721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55,82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t>Seitz A.E., Eckhardt M., Sen S.S., Erlebach A., Peresypkina E.V., Roesky H.W., Sierka M., Scheer M. «Different reactivity of As</w:t>
            </w:r>
            <w:r w:rsidRPr="0038791C">
              <w:rPr>
                <w:rFonts w:ascii="Times New Roman" w:hAnsi="Times New Roman" w:cs="Times New Roman"/>
                <w:vertAlign w:val="subscript"/>
                <w:lang w:val="en-US"/>
              </w:rPr>
              <w:t>4</w:t>
            </w:r>
            <w:r w:rsidRPr="0038791C">
              <w:rPr>
                <w:rFonts w:ascii="Times New Roman" w:hAnsi="Times New Roman" w:cs="Times New Roman"/>
                <w:lang w:val="en-US"/>
              </w:rPr>
              <w:t xml:space="preserve"> towards disilenes and silylenes» // Angew. Chem. Int. Ed. 2017. V. 56, Issue 23. P. 6655–6659.</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bCs/>
                <w:lang w:val="en-US"/>
              </w:rPr>
              <w:t>12,102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68,07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t xml:space="preserve">Seitz A.E., Vogel U., Eberl M., Eckhardt M., Balázs G., Peresypkina E.V., Bodensteiner M., Zabel M., Scheer M. «Coordination behavior of [Cp </w:t>
            </w:r>
            <w:proofErr w:type="gramStart"/>
            <w:r w:rsidRPr="0038791C">
              <w:rPr>
                <w:rFonts w:ascii="Times New Roman" w:hAnsi="Times New Roman" w:cs="Times New Roman"/>
                <w:lang w:val="en-US"/>
              </w:rPr>
              <w:t>''Zr2(</w:t>
            </w:r>
            <w:proofErr w:type="gramEnd"/>
            <w:r w:rsidRPr="0038791C">
              <w:rPr>
                <w:rFonts w:ascii="Times New Roman" w:hAnsi="Times New Roman" w:cs="Times New Roman"/>
              </w:rPr>
              <w:t>η</w:t>
            </w:r>
            <w:r w:rsidRPr="0038791C">
              <w:rPr>
                <w:rFonts w:ascii="Times New Roman" w:hAnsi="Times New Roman" w:cs="Times New Roman"/>
                <w:lang w:val="en-US"/>
              </w:rPr>
              <w:t>1:1-P4)] towards different lewis acids» // Chem. A Eur. J. 2017. V.23, Issue 43. P.10319–10327.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5,</w:t>
            </w:r>
            <w:r w:rsidRPr="0038791C">
              <w:rPr>
                <w:rFonts w:ascii="Times New Roman" w:hAnsi="Times New Roman" w:cs="Times New Roman"/>
                <w:lang w:val="en-US"/>
              </w:rPr>
              <w:t>16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25,80</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rPr>
                <w:rFonts w:ascii="Times New Roman" w:hAnsi="Times New Roman" w:cs="Times New Roman"/>
                <w:sz w:val="24"/>
                <w:szCs w:val="24"/>
                <w:lang w:val="en-US"/>
              </w:rPr>
            </w:pPr>
            <w:r w:rsidRPr="0038791C">
              <w:rPr>
                <w:rFonts w:ascii="Times New Roman" w:hAnsi="Times New Roman" w:cs="Times New Roman"/>
                <w:sz w:val="24"/>
                <w:szCs w:val="24"/>
                <w:lang w:val="en-US"/>
              </w:rPr>
              <w:t>Semenov A.P., Medvedev V.I., Gushchin P.A., Kotelev M.S., Yakushev V.S., Stoporev A.S., Sizikov A.A., Ogienko A.G., Vinokurov V.A. "Phase equilibrium  for clathrate hydrate formed in methane plus water  plus ethylene carbonate system" // FLUID PHASE EQUILIBRIA. 2017. V. 432. P. 1-9.</w:t>
            </w:r>
            <w:r w:rsidRPr="0038791C">
              <w:rPr>
                <w:rFonts w:ascii="Times New Roman" w:hAnsi="Times New Roman" w:cs="Times New Roman"/>
                <w:sz w:val="24"/>
                <w:szCs w:val="24"/>
              </w:rPr>
              <w:t xml:space="preserve"> </w:t>
            </w:r>
          </w:p>
        </w:tc>
        <w:tc>
          <w:tcPr>
            <w:tcW w:w="1006" w:type="dxa"/>
            <w:shd w:val="clear" w:color="auto" w:fill="auto"/>
          </w:tcPr>
          <w:p w:rsidR="00C9404E" w:rsidRPr="0038791C" w:rsidRDefault="00C9404E" w:rsidP="00C9404E">
            <w:pPr>
              <w:pStyle w:val="af5"/>
              <w:jc w:val="center"/>
              <w:rPr>
                <w:rFonts w:ascii="Times New Roman" w:hAnsi="Times New Roman" w:cs="Times New Roman"/>
                <w:sz w:val="24"/>
                <w:szCs w:val="24"/>
                <w:lang w:val="en-US"/>
              </w:rPr>
            </w:pPr>
            <w:r w:rsidRPr="0038791C">
              <w:rPr>
                <w:rFonts w:ascii="Times New Roman" w:hAnsi="Times New Roman" w:cs="Times New Roman"/>
                <w:sz w:val="24"/>
                <w:szCs w:val="24"/>
              </w:rPr>
              <w:t>2,</w:t>
            </w:r>
            <w:r w:rsidRPr="0038791C">
              <w:rPr>
                <w:rFonts w:ascii="Times New Roman" w:hAnsi="Times New Roman" w:cs="Times New Roman"/>
                <w:sz w:val="24"/>
                <w:szCs w:val="24"/>
                <w:lang w:val="en-US"/>
              </w:rPr>
              <w:t>197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10,99</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bCs/>
                <w:sz w:val="24"/>
                <w:szCs w:val="24"/>
              </w:rPr>
            </w:pPr>
            <w:r w:rsidRPr="0038791C">
              <w:rPr>
                <w:rFonts w:ascii="Times New Roman" w:hAnsi="Times New Roman" w:cs="Times New Roman"/>
                <w:bCs/>
                <w:sz w:val="24"/>
                <w:szCs w:val="24"/>
                <w:lang w:val="en-US"/>
              </w:rPr>
              <w:t>Semenova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O</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I</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Yudanova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E</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Yeryukov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N</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Zhivodkov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Y</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Shamirzaev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T</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Maximovskiy</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E</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Gromilov</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S</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Troitskaia</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I</w:t>
            </w:r>
            <w:r w:rsidRPr="0038791C">
              <w:rPr>
                <w:rFonts w:ascii="Times New Roman" w:hAnsi="Times New Roman" w:cs="Times New Roman"/>
                <w:bCs/>
                <w:sz w:val="24"/>
                <w:szCs w:val="24"/>
              </w:rPr>
              <w:t>.</w:t>
            </w:r>
            <w:r w:rsidRPr="0038791C">
              <w:rPr>
                <w:rFonts w:ascii="Times New Roman" w:hAnsi="Times New Roman" w:cs="Times New Roman"/>
                <w:bCs/>
                <w:sz w:val="24"/>
                <w:szCs w:val="24"/>
                <w:lang w:val="en-US"/>
              </w:rPr>
              <w:t>B</w:t>
            </w:r>
            <w:r w:rsidRPr="0038791C">
              <w:rPr>
                <w:rFonts w:ascii="Times New Roman" w:hAnsi="Times New Roman" w:cs="Times New Roman"/>
                <w:bCs/>
                <w:sz w:val="24"/>
                <w:szCs w:val="24"/>
              </w:rPr>
              <w:t>. “</w:t>
            </w:r>
            <w:r w:rsidRPr="0038791C">
              <w:rPr>
                <w:rFonts w:ascii="Times New Roman" w:hAnsi="Times New Roman" w:cs="Times New Roman"/>
                <w:bCs/>
                <w:sz w:val="24"/>
                <w:szCs w:val="24"/>
                <w:lang w:val="en-US"/>
              </w:rPr>
              <w:t>Perovskite</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CH</w:t>
            </w:r>
            <w:r w:rsidRPr="0038791C">
              <w:rPr>
                <w:rFonts w:ascii="Times New Roman" w:hAnsi="Times New Roman" w:cs="Times New Roman"/>
                <w:bCs/>
                <w:sz w:val="24"/>
                <w:szCs w:val="24"/>
                <w:vertAlign w:val="subscript"/>
              </w:rPr>
              <w:t>3</w:t>
            </w:r>
            <w:r w:rsidRPr="0038791C">
              <w:rPr>
                <w:rFonts w:ascii="Times New Roman" w:hAnsi="Times New Roman" w:cs="Times New Roman"/>
                <w:bCs/>
                <w:sz w:val="24"/>
                <w:szCs w:val="24"/>
                <w:lang w:val="en-US"/>
              </w:rPr>
              <w:t>NH</w:t>
            </w:r>
            <w:r w:rsidRPr="0038791C">
              <w:rPr>
                <w:rFonts w:ascii="Times New Roman" w:hAnsi="Times New Roman" w:cs="Times New Roman"/>
                <w:bCs/>
                <w:sz w:val="24"/>
                <w:szCs w:val="24"/>
                <w:vertAlign w:val="subscript"/>
              </w:rPr>
              <w:t>3</w:t>
            </w:r>
            <w:r w:rsidRPr="0038791C">
              <w:rPr>
                <w:rFonts w:ascii="Times New Roman" w:hAnsi="Times New Roman" w:cs="Times New Roman"/>
                <w:bCs/>
                <w:sz w:val="24"/>
                <w:szCs w:val="24"/>
                <w:lang w:val="en-US"/>
              </w:rPr>
              <w:t>PbI</w:t>
            </w:r>
            <w:r w:rsidRPr="0038791C">
              <w:rPr>
                <w:rFonts w:ascii="Times New Roman" w:hAnsi="Times New Roman" w:cs="Times New Roman"/>
                <w:bCs/>
                <w:sz w:val="24"/>
                <w:szCs w:val="24"/>
                <w:vertAlign w:val="subscript"/>
              </w:rPr>
              <w:t>3</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lastRenderedPageBreak/>
              <w:t>crystals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and</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ﬁlms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Synthesis</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and</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characterization</w:t>
            </w:r>
            <w:r w:rsidRPr="0038791C">
              <w:rPr>
                <w:rFonts w:ascii="Times New Roman" w:hAnsi="Times New Roman" w:cs="Times New Roman"/>
                <w:bCs/>
                <w:sz w:val="24"/>
                <w:szCs w:val="24"/>
              </w:rPr>
              <w:t xml:space="preserve">” // </w:t>
            </w:r>
            <w:r w:rsidRPr="0038791C">
              <w:rPr>
                <w:rFonts w:ascii="Times New Roman" w:hAnsi="Times New Roman" w:cs="Times New Roman"/>
                <w:bCs/>
                <w:sz w:val="24"/>
                <w:szCs w:val="24"/>
                <w:lang w:val="en-US"/>
              </w:rPr>
              <w:t>Journal</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of</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Crystal</w:t>
            </w:r>
            <w:r w:rsidRPr="0038791C">
              <w:rPr>
                <w:rFonts w:ascii="Times New Roman" w:hAnsi="Times New Roman" w:cs="Times New Roman"/>
                <w:bCs/>
                <w:sz w:val="24"/>
                <w:szCs w:val="24"/>
              </w:rPr>
              <w:t xml:space="preserve"> </w:t>
            </w:r>
            <w:r w:rsidRPr="0038791C">
              <w:rPr>
                <w:rFonts w:ascii="Times New Roman" w:hAnsi="Times New Roman" w:cs="Times New Roman"/>
                <w:bCs/>
                <w:sz w:val="24"/>
                <w:szCs w:val="24"/>
                <w:lang w:val="en-US"/>
              </w:rPr>
              <w:t>Growth</w:t>
            </w:r>
            <w:r w:rsidRPr="0038791C">
              <w:rPr>
                <w:rFonts w:ascii="Times New Roman" w:hAnsi="Times New Roman" w:cs="Times New Roman"/>
                <w:bCs/>
                <w:sz w:val="24"/>
                <w:szCs w:val="24"/>
              </w:rPr>
              <w:t xml:space="preserve">. 2017. </w:t>
            </w:r>
            <w:r w:rsidRPr="0038791C">
              <w:rPr>
                <w:rFonts w:ascii="Times New Roman" w:hAnsi="Times New Roman" w:cs="Times New Roman"/>
                <w:bCs/>
                <w:sz w:val="24"/>
                <w:szCs w:val="24"/>
                <w:lang w:val="en-US"/>
              </w:rPr>
              <w:t>V</w:t>
            </w:r>
            <w:r w:rsidRPr="0038791C">
              <w:rPr>
                <w:rFonts w:ascii="Times New Roman" w:hAnsi="Times New Roman" w:cs="Times New Roman"/>
                <w:bCs/>
                <w:sz w:val="24"/>
                <w:szCs w:val="24"/>
              </w:rPr>
              <w:t xml:space="preserve">.462. </w:t>
            </w:r>
            <w:r w:rsidRPr="0038791C">
              <w:rPr>
                <w:rFonts w:ascii="Times New Roman" w:hAnsi="Times New Roman" w:cs="Times New Roman"/>
                <w:bCs/>
                <w:sz w:val="24"/>
                <w:szCs w:val="24"/>
                <w:lang w:val="en-US"/>
              </w:rPr>
              <w:t>P</w:t>
            </w:r>
            <w:r w:rsidRPr="0038791C">
              <w:rPr>
                <w:rFonts w:ascii="Times New Roman" w:hAnsi="Times New Roman" w:cs="Times New Roman"/>
                <w:bCs/>
                <w:sz w:val="24"/>
                <w:szCs w:val="24"/>
              </w:rPr>
              <w:t>. 45–49.</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rPr>
              <w:lastRenderedPageBreak/>
              <w:t>1,7</w:t>
            </w:r>
            <w:r w:rsidRPr="0038791C">
              <w:rPr>
                <w:rFonts w:ascii="Times New Roman" w:hAnsi="Times New Roman" w:cs="Times New Roman"/>
                <w:bCs/>
                <w:lang w:val="en-US"/>
              </w:rPr>
              <w:t>42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9,80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eastAsia="Times New Roman" w:hAnsi="Times New Roman" w:cs="Times New Roman"/>
                <w:lang w:val="en-US"/>
              </w:rPr>
            </w:pPr>
            <w:r w:rsidRPr="0038791C">
              <w:rPr>
                <w:rFonts w:ascii="Times New Roman" w:eastAsia="Times New Roman" w:hAnsi="Times New Roman" w:cs="Times New Roman"/>
                <w:lang w:val="en-US"/>
              </w:rPr>
              <w:t>SemeykinaV</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S</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ParkhomchukE</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PolukhinA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ParuninP</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D</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LysikovA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I</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AyupovA</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B</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CherepanovaS</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KanazhevskiyV</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KaichevV</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V</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GlaznevaT</w:t>
            </w:r>
            <w:r w:rsidRPr="0038791C">
              <w:rPr>
                <w:rFonts w:ascii="Times New Roman" w:eastAsia="Times New Roman" w:hAnsi="Times New Roman" w:cs="Times New Roman"/>
              </w:rPr>
              <w:t>.</w:t>
            </w:r>
            <w:r w:rsidRPr="0038791C">
              <w:rPr>
                <w:rFonts w:ascii="Times New Roman" w:eastAsia="Times New Roman" w:hAnsi="Times New Roman" w:cs="Times New Roman"/>
                <w:lang w:val="en-US"/>
              </w:rPr>
              <w:t>S</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bCs/>
                <w:lang w:val="en-US"/>
              </w:rPr>
              <w:t>ZverevaV</w:t>
            </w:r>
            <w:r w:rsidRPr="0038791C">
              <w:rPr>
                <w:rFonts w:ascii="Times New Roman" w:eastAsia="Times New Roman" w:hAnsi="Times New Roman" w:cs="Times New Roman"/>
                <w:bCs/>
              </w:rPr>
              <w:t>.</w:t>
            </w:r>
            <w:r w:rsidRPr="0038791C">
              <w:rPr>
                <w:rFonts w:ascii="Times New Roman" w:eastAsia="Times New Roman" w:hAnsi="Times New Roman" w:cs="Times New Roman"/>
                <w:bCs/>
                <w:lang w:val="en-US"/>
              </w:rPr>
              <w:t>V</w:t>
            </w:r>
            <w:r w:rsidRPr="0038791C">
              <w:rPr>
                <w:rFonts w:ascii="Times New Roman" w:eastAsia="Times New Roman" w:hAnsi="Times New Roman" w:cs="Times New Roman"/>
                <w:bCs/>
              </w:rPr>
              <w:t xml:space="preserve">. </w:t>
            </w:r>
            <w:r w:rsidRPr="0038791C">
              <w:rPr>
                <w:rFonts w:ascii="Times New Roman" w:eastAsia="Times New Roman" w:hAnsi="Times New Roman" w:cs="Times New Roman"/>
                <w:lang w:val="en-US"/>
              </w:rPr>
              <w:t>CoMoNicatalysttextureandsurfacepropertiesinheavyoilprocessing</w:t>
            </w:r>
            <w:r w:rsidRPr="0038791C">
              <w:rPr>
                <w:rFonts w:ascii="Times New Roman" w:eastAsia="Times New Roman" w:hAnsi="Times New Roman" w:cs="Times New Roman"/>
              </w:rPr>
              <w:t xml:space="preserve">. </w:t>
            </w:r>
            <w:r w:rsidRPr="0038791C">
              <w:rPr>
                <w:rFonts w:ascii="Times New Roman" w:eastAsia="Times New Roman" w:hAnsi="Times New Roman" w:cs="Times New Roman"/>
                <w:lang w:val="en-US"/>
              </w:rPr>
              <w:t>Part I: hierarchical macro/ mesoporous alumina support. // Industrial and Engineering Chemistry research. – 2016. – V. 55, N. 12. – P. 3535-3545.</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3,141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14,13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iCs/>
                <w:lang w:val="en-US"/>
              </w:rPr>
            </w:pPr>
            <w:r w:rsidRPr="0038791C">
              <w:rPr>
                <w:rFonts w:ascii="Times New Roman" w:hAnsi="Times New Roman" w:cs="Times New Roman"/>
                <w:bCs/>
                <w:lang w:val="en-US"/>
              </w:rPr>
              <w:t xml:space="preserve">Semitut E., Komarov V., Sukhikh T., Filatov E., Potapov A. “Synthesis, Crystal Structure and Thermal Stability of 1D Linear Silver(I) Coordination Polymers with 1,1,2,2-Tetra(pyrazol-1-yl)ethane” // Crystals. 2016. 6(11): 138. </w:t>
            </w:r>
            <w:r w:rsidRPr="0038791C">
              <w:rPr>
                <w:rFonts w:ascii="Times New Roman" w:hAnsi="Times New Roman" w:cs="Times New Roman"/>
                <w:bCs/>
              </w:rPr>
              <w:t>Электронный</w:t>
            </w:r>
            <w:r w:rsidRPr="0038791C">
              <w:rPr>
                <w:rFonts w:ascii="Times New Roman" w:hAnsi="Times New Roman" w:cs="Times New Roman"/>
                <w:bCs/>
                <w:lang w:val="en-US"/>
              </w:rPr>
              <w:t xml:space="preserve"> </w:t>
            </w:r>
            <w:r w:rsidRPr="0038791C">
              <w:rPr>
                <w:rFonts w:ascii="Times New Roman" w:hAnsi="Times New Roman" w:cs="Times New Roman"/>
                <w:bCs/>
              </w:rPr>
              <w:t>журнал</w:t>
            </w:r>
            <w:r w:rsidRPr="0038791C">
              <w:rPr>
                <w:rFonts w:ascii="Times New Roman" w:hAnsi="Times New Roman" w:cs="Times New Roman"/>
                <w:bCs/>
                <w:lang w:val="en-US"/>
              </w:rPr>
              <w:t>.http://www.mdpi.com/2073-4352/6/11/138</w:t>
            </w:r>
          </w:p>
        </w:tc>
        <w:tc>
          <w:tcPr>
            <w:tcW w:w="1006" w:type="dxa"/>
            <w:shd w:val="clear" w:color="auto" w:fill="auto"/>
          </w:tcPr>
          <w:p w:rsidR="00C9404E" w:rsidRPr="0038791C" w:rsidRDefault="00C9404E" w:rsidP="00C9404E">
            <w:pPr>
              <w:tabs>
                <w:tab w:val="left" w:pos="561"/>
                <w:tab w:val="left" w:pos="1309"/>
              </w:tabs>
              <w:jc w:val="center"/>
              <w:rPr>
                <w:rFonts w:ascii="Times New Roman" w:hAnsi="Times New Roman" w:cs="Times New Roman"/>
                <w:lang w:val="en-US"/>
              </w:rPr>
            </w:pPr>
            <w:r w:rsidRPr="0038791C">
              <w:rPr>
                <w:rFonts w:ascii="Times New Roman" w:hAnsi="Times New Roman" w:cs="Times New Roman"/>
                <w:lang w:val="en-US"/>
              </w:rPr>
              <w:t>2,144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19,30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eastAsia="zh-CN"/>
              </w:rPr>
              <w:t xml:space="preserve">Semitut E.Y., Sukhikh T.S., Filatov E.Y., Anosova G.A., RyadunA.A., </w:t>
            </w:r>
            <w:r w:rsidRPr="0038791C">
              <w:rPr>
                <w:rFonts w:ascii="Times New Roman" w:hAnsi="Times New Roman" w:cs="Times New Roman"/>
                <w:bCs/>
                <w:lang w:val="en-US" w:eastAsia="zh-CN"/>
              </w:rPr>
              <w:t>Kovalenko K.A.,</w:t>
            </w:r>
            <w:r w:rsidRPr="0038791C">
              <w:rPr>
                <w:rFonts w:ascii="Times New Roman" w:hAnsi="Times New Roman" w:cs="Times New Roman"/>
                <w:lang w:val="en-US" w:eastAsia="zh-CN"/>
              </w:rPr>
              <w:t xml:space="preserve"> Potapov A.S. “Synthesis, Crystal Structure, and Luminescent Properties of Novel Zinc Metal–Organic Frameworks Based on 1,3-Bis(1,2,4-triazol-1-yl)propane” // Cryst. Growth Des. 2017. V. 17. P. 5559-5567.</w:t>
            </w:r>
          </w:p>
        </w:tc>
        <w:tc>
          <w:tcPr>
            <w:tcW w:w="1006" w:type="dxa"/>
            <w:shd w:val="clear" w:color="auto" w:fill="auto"/>
          </w:tcPr>
          <w:p w:rsidR="00C9404E" w:rsidRPr="0038791C" w:rsidRDefault="00C9404E" w:rsidP="00C9404E">
            <w:pPr>
              <w:jc w:val="center"/>
              <w:rPr>
                <w:rFonts w:ascii="Times New Roman" w:hAnsi="Times New Roman" w:cs="Times New Roman"/>
                <w:lang w:val="en-US" w:eastAsia="zh-CN"/>
              </w:rPr>
            </w:pPr>
            <w:r w:rsidRPr="0038791C">
              <w:rPr>
                <w:rFonts w:ascii="Times New Roman" w:hAnsi="Times New Roman" w:cs="Times New Roman"/>
                <w:lang w:val="en-US" w:eastAsia="zh-CN"/>
              </w:rPr>
              <w:t>3,972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25,53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eastAsia="zh-CN"/>
              </w:rPr>
            </w:pPr>
            <w:r w:rsidRPr="0038791C">
              <w:rPr>
                <w:rFonts w:ascii="Times New Roman" w:hAnsi="Times New Roman" w:cs="Times New Roman"/>
                <w:bCs/>
                <w:iCs/>
                <w:lang w:val="en-US"/>
              </w:rPr>
              <w:t>Semitut E.Yu., Sukhikh T.S., Filatov E.Yu., Ryadun A.A, Potapov A.S. ”Synthesis, crystal structure and luminescent properties of 2D zinc coordination polymers based on bis(1,2,4-triazol-1-yl)methane and 1,3-bis(1,2,4-triazol-1-yl)propane” // Crystals. 2017. 7</w:t>
            </w:r>
            <w:r w:rsidRPr="0038791C">
              <w:rPr>
                <w:rFonts w:ascii="Times New Roman" w:hAnsi="Times New Roman" w:cs="Times New Roman"/>
                <w:lang w:val="en-US"/>
              </w:rPr>
              <w:t>(12): 354. </w:t>
            </w:r>
            <w:r w:rsidRPr="0038791C">
              <w:rPr>
                <w:rFonts w:ascii="Times New Roman" w:hAnsi="Times New Roman" w:cs="Times New Roman"/>
              </w:rPr>
              <w:t>Электронный</w:t>
            </w:r>
            <w:r w:rsidRPr="0038791C">
              <w:rPr>
                <w:rFonts w:ascii="Times New Roman" w:hAnsi="Times New Roman" w:cs="Times New Roman"/>
                <w:lang w:val="en-US"/>
              </w:rPr>
              <w:t xml:space="preserve"> </w:t>
            </w:r>
            <w:r w:rsidRPr="0038791C">
              <w:rPr>
                <w:rFonts w:ascii="Times New Roman" w:hAnsi="Times New Roman" w:cs="Times New Roman"/>
              </w:rPr>
              <w:t>журнал</w:t>
            </w:r>
            <w:r w:rsidRPr="0038791C">
              <w:rPr>
                <w:rFonts w:ascii="Times New Roman" w:hAnsi="Times New Roman" w:cs="Times New Roman"/>
                <w:lang w:val="en-US"/>
              </w:rPr>
              <w:t>. http://www.mdpi.com/2073-4352/7/12/354</w:t>
            </w:r>
          </w:p>
        </w:tc>
        <w:tc>
          <w:tcPr>
            <w:tcW w:w="1006" w:type="dxa"/>
            <w:shd w:val="clear" w:color="auto" w:fill="auto"/>
          </w:tcPr>
          <w:p w:rsidR="00C9404E" w:rsidRPr="0038791C" w:rsidRDefault="00C9404E" w:rsidP="00C9404E">
            <w:pPr>
              <w:tabs>
                <w:tab w:val="left" w:pos="561"/>
                <w:tab w:val="left" w:pos="1309"/>
              </w:tabs>
              <w:jc w:val="center"/>
              <w:rPr>
                <w:rFonts w:ascii="Times New Roman" w:hAnsi="Times New Roman" w:cs="Times New Roman"/>
                <w:lang w:val="en-US"/>
              </w:rPr>
            </w:pPr>
            <w:r w:rsidRPr="0038791C">
              <w:rPr>
                <w:rFonts w:ascii="Times New Roman" w:hAnsi="Times New Roman" w:cs="Times New Roman"/>
                <w:lang w:val="en-US"/>
              </w:rPr>
              <w:t>2,144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19,30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t>Seryotkin</w:t>
            </w:r>
            <w:r w:rsidRPr="0038791C">
              <w:rPr>
                <w:rFonts w:ascii="Times New Roman" w:hAnsi="Times New Roman" w:cs="Times New Roman"/>
              </w:rPr>
              <w:t xml:space="preserve"> </w:t>
            </w:r>
            <w:r w:rsidRPr="0038791C">
              <w:rPr>
                <w:rFonts w:ascii="Times New Roman" w:hAnsi="Times New Roman" w:cs="Times New Roman"/>
                <w:lang w:val="en-US"/>
              </w:rPr>
              <w:t>Y</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Bakakin</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Likhacheva</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Y</w:t>
            </w:r>
            <w:r w:rsidRPr="0038791C">
              <w:rPr>
                <w:rFonts w:ascii="Times New Roman" w:hAnsi="Times New Roman" w:cs="Times New Roman"/>
              </w:rPr>
              <w:t xml:space="preserve">., </w:t>
            </w:r>
            <w:r w:rsidRPr="0038791C">
              <w:rPr>
                <w:rFonts w:ascii="Times New Roman" w:hAnsi="Times New Roman" w:cs="Times New Roman"/>
                <w:lang w:val="en-US"/>
              </w:rPr>
              <w:t>Dementiev</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lang w:val="en-US"/>
              </w:rPr>
              <w:t>Rashchenko</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«Structural behavior of Tl-exchanged natrolite at high pressure depending on the composition of pressure-transmitting medium» //Phys. Chem. Minerals. 2017. V.44, N9. P.615–626.</w:t>
            </w:r>
            <w:r w:rsidRPr="0038791C">
              <w:rPr>
                <w:rFonts w:ascii="Times New Roman" w:hAnsi="Times New Roman" w:cs="Times New Roman"/>
                <w:bCs/>
                <w:lang w:val="en-US"/>
              </w:rPr>
              <w:t xml:space="preserve">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679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15,11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
              </w:rPr>
              <w:t>Shlegel</w:t>
            </w:r>
            <w:r w:rsidRPr="0038791C">
              <w:rPr>
                <w:rFonts w:ascii="Times New Roman" w:hAnsi="Times New Roman" w:cs="Times New Roman"/>
                <w:lang w:val="en-US"/>
              </w:rPr>
              <w:t xml:space="preserve"> </w:t>
            </w:r>
            <w:r w:rsidRPr="0038791C">
              <w:rPr>
                <w:rFonts w:ascii="Times New Roman" w:hAnsi="Times New Roman" w:cs="Times New Roman"/>
                <w:lang w:val="en"/>
              </w:rPr>
              <w:t>V</w:t>
            </w:r>
            <w:r w:rsidRPr="0038791C">
              <w:rPr>
                <w:rFonts w:ascii="Times New Roman" w:hAnsi="Times New Roman" w:cs="Times New Roman"/>
                <w:lang w:val="en-US"/>
              </w:rPr>
              <w:t>.</w:t>
            </w:r>
            <w:r w:rsidRPr="0038791C">
              <w:rPr>
                <w:rFonts w:ascii="Times New Roman" w:hAnsi="Times New Roman" w:cs="Times New Roman"/>
                <w:lang w:val="en"/>
              </w:rPr>
              <w:t>N</w:t>
            </w:r>
            <w:r w:rsidRPr="0038791C">
              <w:rPr>
                <w:rFonts w:ascii="Times New Roman" w:hAnsi="Times New Roman" w:cs="Times New Roman"/>
                <w:lang w:val="en-US"/>
              </w:rPr>
              <w:t xml:space="preserve">., </w:t>
            </w:r>
            <w:r w:rsidRPr="0038791C">
              <w:rPr>
                <w:rFonts w:ascii="Times New Roman" w:hAnsi="Times New Roman" w:cs="Times New Roman"/>
                <w:lang w:val="en"/>
              </w:rPr>
              <w:t>Borovlev</w:t>
            </w:r>
            <w:r w:rsidRPr="0038791C">
              <w:rPr>
                <w:rFonts w:ascii="Times New Roman" w:hAnsi="Times New Roman" w:cs="Times New Roman"/>
                <w:lang w:val="en-US"/>
              </w:rPr>
              <w:t xml:space="preserve"> </w:t>
            </w:r>
            <w:r w:rsidRPr="0038791C">
              <w:rPr>
                <w:rFonts w:ascii="Times New Roman" w:hAnsi="Times New Roman" w:cs="Times New Roman"/>
                <w:lang w:val="en"/>
              </w:rPr>
              <w:t>Yu</w:t>
            </w:r>
            <w:r w:rsidRPr="0038791C">
              <w:rPr>
                <w:rFonts w:ascii="Times New Roman" w:hAnsi="Times New Roman" w:cs="Times New Roman"/>
                <w:lang w:val="en-US"/>
              </w:rPr>
              <w:t>.</w:t>
            </w:r>
            <w:r w:rsidRPr="0038791C">
              <w:rPr>
                <w:rFonts w:ascii="Times New Roman" w:hAnsi="Times New Roman" w:cs="Times New Roman"/>
                <w:lang w:val="en"/>
              </w:rPr>
              <w:t>A</w:t>
            </w:r>
            <w:r w:rsidRPr="0038791C">
              <w:rPr>
                <w:rFonts w:ascii="Times New Roman" w:hAnsi="Times New Roman" w:cs="Times New Roman"/>
                <w:lang w:val="en-US"/>
              </w:rPr>
              <w:t xml:space="preserve">, </w:t>
            </w:r>
            <w:r w:rsidRPr="0038791C">
              <w:rPr>
                <w:rFonts w:ascii="Times New Roman" w:hAnsi="Times New Roman" w:cs="Times New Roman"/>
                <w:lang w:val="en"/>
              </w:rPr>
              <w:t>Grigoriev D</w:t>
            </w:r>
            <w:r w:rsidRPr="0038791C">
              <w:rPr>
                <w:rFonts w:ascii="Times New Roman" w:hAnsi="Times New Roman" w:cs="Times New Roman"/>
                <w:lang w:val="en-US"/>
              </w:rPr>
              <w:t>.</w:t>
            </w:r>
            <w:r w:rsidRPr="0038791C">
              <w:rPr>
                <w:rFonts w:ascii="Times New Roman" w:hAnsi="Times New Roman" w:cs="Times New Roman"/>
                <w:lang w:val="en"/>
              </w:rPr>
              <w:t>N</w:t>
            </w:r>
            <w:proofErr w:type="gramStart"/>
            <w:r w:rsidRPr="0038791C">
              <w:rPr>
                <w:rFonts w:ascii="Times New Roman" w:hAnsi="Times New Roman" w:cs="Times New Roman"/>
                <w:lang w:val="en"/>
              </w:rPr>
              <w:t xml:space="preserve">, </w:t>
            </w:r>
            <w:r w:rsidRPr="0038791C">
              <w:rPr>
                <w:rFonts w:ascii="Times New Roman" w:hAnsi="Times New Roman" w:cs="Times New Roman"/>
                <w:vertAlign w:val="superscript"/>
                <w:lang w:val="en-US"/>
              </w:rPr>
              <w:t xml:space="preserve"> </w:t>
            </w:r>
            <w:r w:rsidRPr="0038791C">
              <w:rPr>
                <w:rFonts w:ascii="Times New Roman" w:hAnsi="Times New Roman" w:cs="Times New Roman"/>
                <w:lang w:val="en"/>
              </w:rPr>
              <w:t>Grigorieva</w:t>
            </w:r>
            <w:proofErr w:type="gramEnd"/>
            <w:r w:rsidRPr="0038791C">
              <w:rPr>
                <w:rFonts w:ascii="Times New Roman" w:hAnsi="Times New Roman" w:cs="Times New Roman"/>
                <w:lang w:val="en-US"/>
              </w:rPr>
              <w:t>.</w:t>
            </w:r>
            <w:r w:rsidRPr="0038791C">
              <w:rPr>
                <w:rFonts w:ascii="Times New Roman" w:hAnsi="Times New Roman" w:cs="Times New Roman"/>
                <w:lang w:val="en"/>
              </w:rPr>
              <w:t xml:space="preserve"> V</w:t>
            </w:r>
            <w:r w:rsidRPr="0038791C">
              <w:rPr>
                <w:rFonts w:ascii="Times New Roman" w:hAnsi="Times New Roman" w:cs="Times New Roman"/>
                <w:lang w:val="en-US"/>
              </w:rPr>
              <w:t>.</w:t>
            </w:r>
            <w:r w:rsidRPr="0038791C">
              <w:rPr>
                <w:rFonts w:ascii="Times New Roman" w:hAnsi="Times New Roman" w:cs="Times New Roman"/>
                <w:lang w:val="en"/>
              </w:rPr>
              <w:t>D</w:t>
            </w:r>
            <w:r w:rsidRPr="0038791C">
              <w:rPr>
                <w:rFonts w:ascii="Times New Roman" w:hAnsi="Times New Roman" w:cs="Times New Roman"/>
                <w:lang w:val="en-US"/>
              </w:rPr>
              <w:t xml:space="preserve">., </w:t>
            </w:r>
            <w:r w:rsidRPr="0038791C">
              <w:rPr>
                <w:rFonts w:ascii="Times New Roman" w:hAnsi="Times New Roman" w:cs="Times New Roman"/>
                <w:lang w:val="en"/>
              </w:rPr>
              <w:t>Danevich</w:t>
            </w:r>
            <w:r w:rsidRPr="0038791C">
              <w:rPr>
                <w:rFonts w:ascii="Times New Roman" w:hAnsi="Times New Roman" w:cs="Times New Roman"/>
                <w:lang w:val="en-US"/>
              </w:rPr>
              <w:t xml:space="preserve">, </w:t>
            </w:r>
            <w:r w:rsidRPr="0038791C">
              <w:rPr>
                <w:rFonts w:ascii="Times New Roman" w:hAnsi="Times New Roman" w:cs="Times New Roman"/>
                <w:lang w:val="en"/>
              </w:rPr>
              <w:t>F</w:t>
            </w:r>
            <w:r w:rsidRPr="0038791C">
              <w:rPr>
                <w:rFonts w:ascii="Times New Roman" w:hAnsi="Times New Roman" w:cs="Times New Roman"/>
                <w:lang w:val="en-US"/>
              </w:rPr>
              <w:t>.</w:t>
            </w:r>
            <w:r w:rsidRPr="0038791C">
              <w:rPr>
                <w:rFonts w:ascii="Times New Roman" w:hAnsi="Times New Roman" w:cs="Times New Roman"/>
                <w:lang w:val="en"/>
              </w:rPr>
              <w:t>A</w:t>
            </w:r>
            <w:r w:rsidRPr="0038791C">
              <w:rPr>
                <w:rFonts w:ascii="Times New Roman" w:hAnsi="Times New Roman" w:cs="Times New Roman"/>
                <w:lang w:val="en-US"/>
              </w:rPr>
              <w:t xml:space="preserve">., </w:t>
            </w:r>
            <w:r w:rsidRPr="0038791C">
              <w:rPr>
                <w:rFonts w:ascii="Times New Roman" w:hAnsi="Times New Roman" w:cs="Times New Roman"/>
                <w:lang w:val="en"/>
              </w:rPr>
              <w:t>Ivannikova</w:t>
            </w:r>
            <w:r w:rsidRPr="0038791C">
              <w:rPr>
                <w:rFonts w:ascii="Times New Roman" w:hAnsi="Times New Roman" w:cs="Times New Roman"/>
                <w:lang w:val="en-US"/>
              </w:rPr>
              <w:t xml:space="preserve"> </w:t>
            </w:r>
            <w:r w:rsidRPr="0038791C">
              <w:rPr>
                <w:rFonts w:ascii="Times New Roman" w:hAnsi="Times New Roman" w:cs="Times New Roman"/>
                <w:lang w:val="en"/>
              </w:rPr>
              <w:t>N</w:t>
            </w:r>
            <w:r w:rsidRPr="0038791C">
              <w:rPr>
                <w:rFonts w:ascii="Times New Roman" w:hAnsi="Times New Roman" w:cs="Times New Roman"/>
                <w:lang w:val="en-US"/>
              </w:rPr>
              <w:t>.</w:t>
            </w:r>
            <w:r w:rsidRPr="0038791C">
              <w:rPr>
                <w:rFonts w:ascii="Times New Roman" w:hAnsi="Times New Roman" w:cs="Times New Roman"/>
                <w:lang w:val="en"/>
              </w:rPr>
              <w:t>V</w:t>
            </w:r>
            <w:r w:rsidRPr="0038791C">
              <w:rPr>
                <w:rFonts w:ascii="Times New Roman" w:hAnsi="Times New Roman" w:cs="Times New Roman"/>
                <w:lang w:val="en-US"/>
              </w:rPr>
              <w:t xml:space="preserve">., </w:t>
            </w:r>
            <w:r w:rsidRPr="0038791C">
              <w:rPr>
                <w:rFonts w:ascii="Times New Roman" w:hAnsi="Times New Roman" w:cs="Times New Roman"/>
                <w:lang w:val="en"/>
              </w:rPr>
              <w:t>Postupaeva</w:t>
            </w:r>
            <w:r w:rsidRPr="0038791C">
              <w:rPr>
                <w:rFonts w:ascii="Times New Roman" w:hAnsi="Times New Roman" w:cs="Times New Roman"/>
                <w:lang w:val="en-US"/>
              </w:rPr>
              <w:t xml:space="preserve"> </w:t>
            </w:r>
            <w:r w:rsidRPr="0038791C">
              <w:rPr>
                <w:rFonts w:ascii="Times New Roman" w:hAnsi="Times New Roman" w:cs="Times New Roman"/>
                <w:lang w:val="en"/>
              </w:rPr>
              <w:t>A</w:t>
            </w:r>
            <w:r w:rsidRPr="0038791C">
              <w:rPr>
                <w:rFonts w:ascii="Times New Roman" w:hAnsi="Times New Roman" w:cs="Times New Roman"/>
                <w:lang w:val="en-US"/>
              </w:rPr>
              <w:t>.</w:t>
            </w:r>
            <w:r w:rsidRPr="0038791C">
              <w:rPr>
                <w:rFonts w:ascii="Times New Roman" w:hAnsi="Times New Roman" w:cs="Times New Roman"/>
                <w:lang w:val="en"/>
              </w:rPr>
              <w:t>G</w:t>
            </w:r>
            <w:r w:rsidRPr="0038791C">
              <w:rPr>
                <w:rFonts w:ascii="Times New Roman" w:hAnsi="Times New Roman" w:cs="Times New Roman"/>
                <w:lang w:val="en-US"/>
              </w:rPr>
              <w:t xml:space="preserve">. </w:t>
            </w:r>
            <w:r w:rsidRPr="0038791C">
              <w:rPr>
                <w:rFonts w:ascii="Times New Roman" w:hAnsi="Times New Roman" w:cs="Times New Roman"/>
                <w:lang w:val="en"/>
              </w:rPr>
              <w:t>and</w:t>
            </w:r>
            <w:r w:rsidRPr="0038791C">
              <w:rPr>
                <w:rFonts w:ascii="Times New Roman" w:hAnsi="Times New Roman" w:cs="Times New Roman"/>
                <w:lang w:val="en-US"/>
              </w:rPr>
              <w:t xml:space="preserve"> </w:t>
            </w:r>
            <w:r w:rsidRPr="0038791C">
              <w:rPr>
                <w:rFonts w:ascii="Times New Roman" w:hAnsi="Times New Roman" w:cs="Times New Roman"/>
                <w:lang w:val="en"/>
              </w:rPr>
              <w:t>Vasiliev</w:t>
            </w:r>
            <w:r w:rsidRPr="0038791C">
              <w:rPr>
                <w:rFonts w:ascii="Times New Roman" w:hAnsi="Times New Roman" w:cs="Times New Roman"/>
                <w:lang w:val="en-US"/>
              </w:rPr>
              <w:t xml:space="preserve"> </w:t>
            </w:r>
            <w:r w:rsidRPr="0038791C">
              <w:rPr>
                <w:rFonts w:ascii="Times New Roman" w:hAnsi="Times New Roman" w:cs="Times New Roman"/>
                <w:lang w:val="en"/>
              </w:rPr>
              <w:t>Ya</w:t>
            </w:r>
            <w:r w:rsidRPr="0038791C">
              <w:rPr>
                <w:rFonts w:ascii="Times New Roman" w:hAnsi="Times New Roman" w:cs="Times New Roman"/>
                <w:lang w:val="en-US"/>
              </w:rPr>
              <w:t>.</w:t>
            </w:r>
            <w:r w:rsidRPr="0038791C">
              <w:rPr>
                <w:rFonts w:ascii="Times New Roman" w:hAnsi="Times New Roman" w:cs="Times New Roman"/>
                <w:lang w:val="en"/>
              </w:rPr>
              <w:t>V</w:t>
            </w:r>
            <w:r w:rsidRPr="0038791C">
              <w:rPr>
                <w:rFonts w:ascii="Times New Roman" w:hAnsi="Times New Roman" w:cs="Times New Roman"/>
                <w:lang w:val="en-US"/>
              </w:rPr>
              <w:t>. «</w:t>
            </w:r>
            <w:r w:rsidRPr="0038791C">
              <w:rPr>
                <w:rFonts w:ascii="Times New Roman" w:hAnsi="Times New Roman" w:cs="Times New Roman"/>
                <w:lang w:val="en"/>
              </w:rPr>
              <w:t>Recent</w:t>
            </w:r>
            <w:r w:rsidRPr="0038791C">
              <w:rPr>
                <w:rFonts w:ascii="Times New Roman" w:hAnsi="Times New Roman" w:cs="Times New Roman"/>
                <w:lang w:val="en-US"/>
              </w:rPr>
              <w:t xml:space="preserve"> </w:t>
            </w:r>
            <w:r w:rsidRPr="0038791C">
              <w:rPr>
                <w:rFonts w:ascii="Times New Roman" w:hAnsi="Times New Roman" w:cs="Times New Roman"/>
                <w:lang w:val="en"/>
              </w:rPr>
              <w:t>progress</w:t>
            </w:r>
            <w:r w:rsidRPr="0038791C">
              <w:rPr>
                <w:rFonts w:ascii="Times New Roman" w:hAnsi="Times New Roman" w:cs="Times New Roman"/>
                <w:lang w:val="en-US"/>
              </w:rPr>
              <w:t xml:space="preserve"> </w:t>
            </w:r>
            <w:r w:rsidRPr="0038791C">
              <w:rPr>
                <w:rFonts w:ascii="Times New Roman" w:hAnsi="Times New Roman" w:cs="Times New Roman"/>
                <w:lang w:val="en"/>
              </w:rPr>
              <w:t>in</w:t>
            </w:r>
            <w:r w:rsidRPr="0038791C">
              <w:rPr>
                <w:rFonts w:ascii="Times New Roman" w:hAnsi="Times New Roman" w:cs="Times New Roman"/>
                <w:lang w:val="en-US"/>
              </w:rPr>
              <w:t xml:space="preserve"> </w:t>
            </w:r>
            <w:r w:rsidRPr="0038791C">
              <w:rPr>
                <w:rFonts w:ascii="Times New Roman" w:hAnsi="Times New Roman" w:cs="Times New Roman"/>
                <w:lang w:val="en"/>
              </w:rPr>
              <w:t>oxide</w:t>
            </w:r>
            <w:r w:rsidRPr="0038791C">
              <w:rPr>
                <w:rFonts w:ascii="Times New Roman" w:hAnsi="Times New Roman" w:cs="Times New Roman"/>
                <w:lang w:val="en-US"/>
              </w:rPr>
              <w:t xml:space="preserve"> </w:t>
            </w:r>
            <w:r w:rsidRPr="0038791C">
              <w:rPr>
                <w:rFonts w:ascii="Times New Roman" w:hAnsi="Times New Roman" w:cs="Times New Roman"/>
                <w:lang w:val="en"/>
              </w:rPr>
              <w:t>scintillation</w:t>
            </w:r>
            <w:r w:rsidRPr="0038791C">
              <w:rPr>
                <w:rFonts w:ascii="Times New Roman" w:hAnsi="Times New Roman" w:cs="Times New Roman"/>
                <w:lang w:val="en-US"/>
              </w:rPr>
              <w:t xml:space="preserve"> </w:t>
            </w:r>
            <w:r w:rsidRPr="0038791C">
              <w:rPr>
                <w:rFonts w:ascii="Times New Roman" w:hAnsi="Times New Roman" w:cs="Times New Roman"/>
                <w:lang w:val="en"/>
              </w:rPr>
              <w:t>crystals</w:t>
            </w:r>
            <w:r w:rsidRPr="0038791C">
              <w:rPr>
                <w:rFonts w:ascii="Times New Roman" w:hAnsi="Times New Roman" w:cs="Times New Roman"/>
                <w:lang w:val="en-US"/>
              </w:rPr>
              <w:t xml:space="preserve"> </w:t>
            </w:r>
            <w:r w:rsidRPr="0038791C">
              <w:rPr>
                <w:rFonts w:ascii="Times New Roman" w:hAnsi="Times New Roman" w:cs="Times New Roman"/>
                <w:lang w:val="en"/>
              </w:rPr>
              <w:t>development</w:t>
            </w:r>
            <w:r w:rsidRPr="0038791C">
              <w:rPr>
                <w:rFonts w:ascii="Times New Roman" w:hAnsi="Times New Roman" w:cs="Times New Roman"/>
                <w:lang w:val="en-US"/>
              </w:rPr>
              <w:t xml:space="preserve"> </w:t>
            </w:r>
            <w:r w:rsidRPr="0038791C">
              <w:rPr>
                <w:rFonts w:ascii="Times New Roman" w:hAnsi="Times New Roman" w:cs="Times New Roman"/>
                <w:lang w:val="en"/>
              </w:rPr>
              <w:t>by</w:t>
            </w:r>
            <w:r w:rsidRPr="0038791C">
              <w:rPr>
                <w:rFonts w:ascii="Times New Roman" w:hAnsi="Times New Roman" w:cs="Times New Roman"/>
                <w:lang w:val="en-US"/>
              </w:rPr>
              <w:t xml:space="preserve"> </w:t>
            </w:r>
            <w:r w:rsidRPr="0038791C">
              <w:rPr>
                <w:rFonts w:ascii="Times New Roman" w:hAnsi="Times New Roman" w:cs="Times New Roman"/>
                <w:lang w:val="en"/>
              </w:rPr>
              <w:t>low</w:t>
            </w:r>
            <w:r w:rsidRPr="0038791C">
              <w:rPr>
                <w:rFonts w:ascii="Times New Roman" w:hAnsi="Times New Roman" w:cs="Times New Roman"/>
                <w:lang w:val="en-US"/>
              </w:rPr>
              <w:t>-</w:t>
            </w:r>
            <w:r w:rsidRPr="0038791C">
              <w:rPr>
                <w:rFonts w:ascii="Times New Roman" w:hAnsi="Times New Roman" w:cs="Times New Roman"/>
                <w:lang w:val="en"/>
              </w:rPr>
              <w:t>thermal</w:t>
            </w:r>
            <w:r w:rsidRPr="0038791C">
              <w:rPr>
                <w:rFonts w:ascii="Times New Roman" w:hAnsi="Times New Roman" w:cs="Times New Roman"/>
                <w:lang w:val="en-US"/>
              </w:rPr>
              <w:t xml:space="preserve"> </w:t>
            </w:r>
            <w:r w:rsidRPr="0038791C">
              <w:rPr>
                <w:rFonts w:ascii="Times New Roman" w:hAnsi="Times New Roman" w:cs="Times New Roman"/>
                <w:lang w:val="en"/>
              </w:rPr>
              <w:t>gradient</w:t>
            </w:r>
            <w:r w:rsidRPr="0038791C">
              <w:rPr>
                <w:rFonts w:ascii="Times New Roman" w:hAnsi="Times New Roman" w:cs="Times New Roman"/>
                <w:lang w:val="en-US"/>
              </w:rPr>
              <w:t xml:space="preserve"> </w:t>
            </w:r>
            <w:r w:rsidRPr="0038791C">
              <w:rPr>
                <w:rFonts w:ascii="Times New Roman" w:hAnsi="Times New Roman" w:cs="Times New Roman"/>
                <w:lang w:val="en"/>
              </w:rPr>
              <w:t>Czochralski</w:t>
            </w:r>
            <w:r w:rsidRPr="0038791C">
              <w:rPr>
                <w:rFonts w:ascii="Times New Roman" w:hAnsi="Times New Roman" w:cs="Times New Roman"/>
                <w:lang w:val="en-US"/>
              </w:rPr>
              <w:t xml:space="preserve"> </w:t>
            </w:r>
            <w:r w:rsidRPr="0038791C">
              <w:rPr>
                <w:rFonts w:ascii="Times New Roman" w:hAnsi="Times New Roman" w:cs="Times New Roman"/>
                <w:lang w:val="en"/>
              </w:rPr>
              <w:t>technique</w:t>
            </w:r>
            <w:r w:rsidRPr="0038791C">
              <w:rPr>
                <w:rFonts w:ascii="Times New Roman" w:hAnsi="Times New Roman" w:cs="Times New Roman"/>
                <w:lang w:val="en-US"/>
              </w:rPr>
              <w:t xml:space="preserve"> </w:t>
            </w:r>
            <w:r w:rsidRPr="0038791C">
              <w:rPr>
                <w:rFonts w:ascii="Times New Roman" w:hAnsi="Times New Roman" w:cs="Times New Roman"/>
                <w:lang w:val="en"/>
              </w:rPr>
              <w:t>for</w:t>
            </w:r>
            <w:r w:rsidRPr="0038791C">
              <w:rPr>
                <w:rFonts w:ascii="Times New Roman" w:hAnsi="Times New Roman" w:cs="Times New Roman"/>
                <w:lang w:val="en-US"/>
              </w:rPr>
              <w:t xml:space="preserve"> </w:t>
            </w:r>
            <w:r w:rsidRPr="0038791C">
              <w:rPr>
                <w:rFonts w:ascii="Times New Roman" w:hAnsi="Times New Roman" w:cs="Times New Roman"/>
                <w:lang w:val="en"/>
              </w:rPr>
              <w:t>particle</w:t>
            </w:r>
            <w:r w:rsidRPr="0038791C">
              <w:rPr>
                <w:rFonts w:ascii="Times New Roman" w:hAnsi="Times New Roman" w:cs="Times New Roman"/>
                <w:lang w:val="en-US"/>
              </w:rPr>
              <w:t xml:space="preserve"> </w:t>
            </w:r>
            <w:r w:rsidRPr="0038791C">
              <w:rPr>
                <w:rFonts w:ascii="Times New Roman" w:hAnsi="Times New Roman" w:cs="Times New Roman"/>
                <w:lang w:val="en"/>
              </w:rPr>
              <w:t>physics</w:t>
            </w:r>
            <w:r w:rsidRPr="0038791C">
              <w:rPr>
                <w:rFonts w:ascii="Times New Roman" w:hAnsi="Times New Roman" w:cs="Times New Roman"/>
                <w:lang w:val="en-US"/>
              </w:rPr>
              <w:t xml:space="preserve"> </w:t>
            </w:r>
            <w:r w:rsidRPr="0038791C">
              <w:rPr>
                <w:rFonts w:ascii="Times New Roman" w:hAnsi="Times New Roman" w:cs="Times New Roman"/>
                <w:lang w:val="en"/>
              </w:rPr>
              <w:t>experiments</w:t>
            </w:r>
            <w:r w:rsidRPr="0038791C">
              <w:rPr>
                <w:rFonts w:ascii="Times New Roman" w:hAnsi="Times New Roman" w:cs="Times New Roman"/>
                <w:lang w:val="en-US"/>
              </w:rPr>
              <w:t xml:space="preserve">» </w:t>
            </w:r>
            <w:r w:rsidRPr="0038791C">
              <w:rPr>
                <w:rFonts w:ascii="Times New Roman" w:hAnsi="Times New Roman" w:cs="Times New Roman"/>
                <w:lang w:val="en"/>
              </w:rPr>
              <w:t>//</w:t>
            </w:r>
            <w:hyperlink r:id="rId42" w:history="1">
              <w:r w:rsidRPr="0038791C">
                <w:rPr>
                  <w:rFonts w:ascii="Times New Roman" w:hAnsi="Times New Roman" w:cs="Times New Roman"/>
                  <w:lang w:val="en-US"/>
                </w:rPr>
                <w:t>Journal</w:t>
              </w:r>
              <w:r w:rsidRPr="0038791C">
                <w:rPr>
                  <w:rFonts w:ascii="Times New Roman" w:hAnsi="Times New Roman" w:cs="Times New Roman"/>
                  <w:lang w:val="en"/>
                </w:rPr>
                <w:t xml:space="preserve"> </w:t>
              </w:r>
              <w:r w:rsidRPr="0038791C">
                <w:rPr>
                  <w:rFonts w:ascii="Times New Roman" w:hAnsi="Times New Roman" w:cs="Times New Roman"/>
                  <w:lang w:val="en-US"/>
                </w:rPr>
                <w:t>of</w:t>
              </w:r>
              <w:r w:rsidRPr="0038791C">
                <w:rPr>
                  <w:rFonts w:ascii="Times New Roman" w:hAnsi="Times New Roman" w:cs="Times New Roman"/>
                  <w:lang w:val="en"/>
                </w:rPr>
                <w:t xml:space="preserve"> </w:t>
              </w:r>
              <w:r w:rsidRPr="0038791C">
                <w:rPr>
                  <w:rFonts w:ascii="Times New Roman" w:hAnsi="Times New Roman" w:cs="Times New Roman"/>
                  <w:lang w:val="en-US"/>
                </w:rPr>
                <w:t>Instrumentation</w:t>
              </w:r>
            </w:hyperlink>
            <w:r w:rsidRPr="0038791C">
              <w:rPr>
                <w:rFonts w:ascii="Times New Roman" w:hAnsi="Times New Roman" w:cs="Times New Roman"/>
                <w:lang w:val="en"/>
              </w:rPr>
              <w:t xml:space="preserve"> , </w:t>
            </w:r>
            <w:hyperlink r:id="rId43" w:history="1">
              <w:r w:rsidRPr="0038791C">
                <w:rPr>
                  <w:rFonts w:ascii="Times New Roman" w:hAnsi="Times New Roman" w:cs="Times New Roman"/>
                  <w:lang w:val="en-US"/>
                </w:rPr>
                <w:t>August</w:t>
              </w:r>
              <w:r w:rsidRPr="0038791C">
                <w:rPr>
                  <w:rFonts w:ascii="Times New Roman" w:hAnsi="Times New Roman" w:cs="Times New Roman"/>
                  <w:lang w:val="en"/>
                </w:rPr>
                <w:t xml:space="preserve"> </w:t>
              </w:r>
            </w:hyperlink>
            <w:r w:rsidRPr="0038791C">
              <w:rPr>
                <w:rFonts w:ascii="Times New Roman" w:hAnsi="Times New Roman" w:cs="Times New Roman"/>
                <w:lang w:val="en"/>
              </w:rPr>
              <w:t xml:space="preserve">2017, </w:t>
            </w:r>
            <w:hyperlink r:id="rId44" w:history="1">
              <w:r w:rsidRPr="0038791C">
                <w:rPr>
                  <w:rFonts w:ascii="Times New Roman" w:hAnsi="Times New Roman" w:cs="Times New Roman"/>
                  <w:lang w:val="en-US"/>
                </w:rPr>
                <w:t>Volume</w:t>
              </w:r>
              <w:r w:rsidRPr="0038791C">
                <w:rPr>
                  <w:rFonts w:ascii="Times New Roman" w:hAnsi="Times New Roman" w:cs="Times New Roman"/>
                  <w:lang w:val="en"/>
                </w:rPr>
                <w:t xml:space="preserve"> 12</w:t>
              </w:r>
            </w:hyperlink>
            <w:r w:rsidRPr="0038791C">
              <w:rPr>
                <w:rFonts w:ascii="Times New Roman" w:hAnsi="Times New Roman" w:cs="Times New Roman"/>
                <w:lang w:val="en"/>
              </w:rPr>
              <w:t xml:space="preserve"> C08011</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1,2</w:t>
            </w:r>
            <w:r w:rsidRPr="0038791C">
              <w:rPr>
                <w:rFonts w:ascii="Times New Roman" w:hAnsi="Times New Roman" w:cs="Times New Roman"/>
                <w:lang w:val="en-US"/>
              </w:rPr>
              <w:t>58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7,08</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Shubin Y.V., Plyusnin P.P., Sharafutdinov M.R., Makotchenko E.V., Korenev S.V. «Successful synthesis and thermal stability of immiscible metal Au–Rh, Au–Ir and Au–Ir–Rh nanoalloys» // Nanotechnology. 2017. 28. P. 205302-205312. </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3,4</w:t>
            </w:r>
            <w:r w:rsidRPr="0038791C">
              <w:rPr>
                <w:rFonts w:ascii="Times New Roman" w:hAnsi="Times New Roman" w:cs="Times New Roman"/>
                <w:lang w:val="en-US"/>
              </w:rPr>
              <w:t>0</w:t>
            </w:r>
            <w:r w:rsidRPr="0038791C">
              <w:rPr>
                <w:rFonts w:ascii="Times New Roman" w:hAnsi="Times New Roman" w:cs="Times New Roman"/>
              </w:rPr>
              <w:t>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30,64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Shushakov, A.A., Pozdnyakov, I.P., Grivin, V.P., Plyusnin, V.F., Vasilchenko, D.B., Zadesenets, A.V., Melnikov, A.A., Chekalin, S.V., Glebov, E.M. “Primary photochemical processes for Pt(IV) diazido complexes prospective in photodynamic therapy of tumors” Dalton Trans. 2017. V. 46 (29), P. 9440-9450.</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bCs/>
                <w:lang w:val="en-US"/>
              </w:rPr>
              <w:t>4,099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20,50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Shuvaeva</w:t>
            </w:r>
            <w:r w:rsidRPr="0038791C">
              <w:rPr>
                <w:rFonts w:ascii="Times New Roman" w:hAnsi="Times New Roman" w:cs="Times New Roman"/>
              </w:rPr>
              <w:t xml:space="preserve"> </w:t>
            </w:r>
            <w:r w:rsidRPr="0038791C">
              <w:rPr>
                <w:rFonts w:ascii="Times New Roman" w:hAnsi="Times New Roman" w:cs="Times New Roman"/>
                <w:lang w:val="en-US"/>
              </w:rPr>
              <w:t>O</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Zhdanov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Romanova</w:t>
            </w:r>
            <w:r w:rsidRPr="0038791C">
              <w:rPr>
                <w:rFonts w:ascii="Times New Roman" w:hAnsi="Times New Roman" w:cs="Times New Roman"/>
              </w:rPr>
              <w:t xml:space="preserve"> </w:t>
            </w:r>
            <w:r w:rsidRPr="0038791C">
              <w:rPr>
                <w:rFonts w:ascii="Times New Roman" w:hAnsi="Times New Roman" w:cs="Times New Roman"/>
                <w:lang w:val="en-US"/>
              </w:rPr>
              <w:t>T</w:t>
            </w:r>
            <w:r w:rsidRPr="0038791C">
              <w:rPr>
                <w:rFonts w:ascii="Times New Roman" w:hAnsi="Times New Roman" w:cs="Times New Roman"/>
              </w:rPr>
              <w:t>.</w:t>
            </w:r>
            <w:r w:rsidRPr="0038791C">
              <w:rPr>
                <w:rFonts w:ascii="Times New Roman" w:hAnsi="Times New Roman" w:cs="Times New Roman"/>
                <w:lang w:val="en-US"/>
              </w:rPr>
              <w:t>E</w:t>
            </w:r>
            <w:r w:rsidRPr="0038791C">
              <w:rPr>
                <w:rFonts w:ascii="Times New Roman" w:hAnsi="Times New Roman" w:cs="Times New Roman"/>
              </w:rPr>
              <w:t xml:space="preserve">., </w:t>
            </w:r>
            <w:r w:rsidRPr="0038791C">
              <w:rPr>
                <w:rFonts w:ascii="Times New Roman" w:hAnsi="Times New Roman" w:cs="Times New Roman"/>
                <w:lang w:val="en-US"/>
              </w:rPr>
              <w:t>Sokolov</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w:t>
            </w:r>
            <w:r w:rsidRPr="0038791C">
              <w:rPr>
                <w:rFonts w:ascii="Times New Roman" w:hAnsi="Times New Roman" w:cs="Times New Roman"/>
                <w:lang w:val="en-US"/>
              </w:rPr>
              <w:t>N</w:t>
            </w:r>
            <w:r w:rsidRPr="0038791C">
              <w:rPr>
                <w:rFonts w:ascii="Times New Roman" w:hAnsi="Times New Roman" w:cs="Times New Roman"/>
              </w:rPr>
              <w:t xml:space="preserve">., </w:t>
            </w:r>
            <w:r w:rsidRPr="0038791C">
              <w:rPr>
                <w:rFonts w:ascii="Times New Roman" w:hAnsi="Times New Roman" w:cs="Times New Roman"/>
                <w:lang w:val="en-US"/>
              </w:rPr>
              <w:t>Abramov</w:t>
            </w:r>
            <w:r w:rsidRPr="0038791C">
              <w:rPr>
                <w:rFonts w:ascii="Times New Roman" w:hAnsi="Times New Roman" w:cs="Times New Roman"/>
              </w:rPr>
              <w:t xml:space="preserve"> </w:t>
            </w:r>
            <w:r w:rsidRPr="0038791C">
              <w:rPr>
                <w:rFonts w:ascii="Times New Roman" w:hAnsi="Times New Roman" w:cs="Times New Roman"/>
                <w:lang w:val="en-US"/>
              </w:rPr>
              <w:t>P</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rPr>
              <w:tab/>
              <w:t xml:space="preserve"> </w:t>
            </w:r>
            <w:r w:rsidRPr="0038791C">
              <w:rPr>
                <w:rFonts w:ascii="Times New Roman" w:hAnsi="Times New Roman" w:cs="Times New Roman"/>
                <w:lang w:val="en-US"/>
              </w:rPr>
              <w:t>“Hyphenated techniques in speciation analysis of polyoxometalates: identification of individual [PMo</w:t>
            </w:r>
            <w:r w:rsidRPr="0038791C">
              <w:rPr>
                <w:rFonts w:ascii="Times New Roman" w:hAnsi="Times New Roman" w:cs="Times New Roman"/>
                <w:vertAlign w:val="subscript"/>
                <w:lang w:val="en-US"/>
              </w:rPr>
              <w:t>12−x</w:t>
            </w:r>
            <w:r w:rsidRPr="0038791C">
              <w:rPr>
                <w:rFonts w:ascii="Times New Roman" w:hAnsi="Times New Roman" w:cs="Times New Roman"/>
                <w:lang w:val="en-US"/>
              </w:rPr>
              <w:t>V</w:t>
            </w:r>
            <w:r w:rsidRPr="0038791C">
              <w:rPr>
                <w:rFonts w:ascii="Times New Roman" w:hAnsi="Times New Roman" w:cs="Times New Roman"/>
                <w:vertAlign w:val="subscript"/>
                <w:lang w:val="en-US"/>
              </w:rPr>
              <w:t>x</w:t>
            </w:r>
            <w:r w:rsidRPr="0038791C">
              <w:rPr>
                <w:rFonts w:ascii="Times New Roman" w:hAnsi="Times New Roman" w:cs="Times New Roman"/>
                <w:lang w:val="en-US"/>
              </w:rPr>
              <w:t>O</w:t>
            </w:r>
            <w:r w:rsidRPr="0038791C">
              <w:rPr>
                <w:rFonts w:ascii="Times New Roman" w:hAnsi="Times New Roman" w:cs="Times New Roman"/>
                <w:vertAlign w:val="subscript"/>
                <w:lang w:val="en-US"/>
              </w:rPr>
              <w:t>40</w:t>
            </w:r>
            <w:proofErr w:type="gramStart"/>
            <w:r w:rsidRPr="0038791C">
              <w:rPr>
                <w:rFonts w:ascii="Times New Roman" w:hAnsi="Times New Roman" w:cs="Times New Roman"/>
                <w:vertAlign w:val="superscript"/>
                <w:lang w:val="en-US"/>
              </w:rPr>
              <w:t>]−</w:t>
            </w:r>
            <w:proofErr w:type="gramEnd"/>
            <w:r w:rsidRPr="0038791C">
              <w:rPr>
                <w:rFonts w:ascii="Times New Roman" w:hAnsi="Times New Roman" w:cs="Times New Roman"/>
                <w:vertAlign w:val="superscript"/>
                <w:lang w:val="en-US"/>
              </w:rPr>
              <w:t>3−x</w:t>
            </w:r>
            <w:r w:rsidRPr="0038791C">
              <w:rPr>
                <w:rFonts w:ascii="Times New Roman" w:hAnsi="Times New Roman" w:cs="Times New Roman"/>
                <w:lang w:val="en-US"/>
              </w:rPr>
              <w:t xml:space="preserve"> (x = 1-3) in the reaction mixtures by high performance liquid chromatography and atomic emission spectrometry with inductively coupled plasma” // Dalton Transactions. 2017. V.46. P. 3541-3546.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bCs/>
                <w:lang w:val="en-US"/>
              </w:rPr>
              <w:t>4,099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36,89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Skiba T.V., Tsygankova A.R., Borisova N.S., Narozhnykh K.N., Konovalova T.V., Sebezhko O.I., Korotkevich O.S., Petukhov V.L., Osadchuk L.V. “Direct determination of copper, lead and cadmium in the whole bovine blood using thick film modified graphite electrodes” // Journal of Pharmaceutical Sciences and Research. 2017. V. </w:t>
            </w:r>
            <w:proofErr w:type="gramStart"/>
            <w:r w:rsidRPr="0038791C">
              <w:rPr>
                <w:rFonts w:ascii="Times New Roman" w:hAnsi="Times New Roman" w:cs="Times New Roman"/>
                <w:lang w:val="en-US"/>
              </w:rPr>
              <w:t>9</w:t>
            </w:r>
            <w:proofErr w:type="gramEnd"/>
            <w:r w:rsidRPr="0038791C">
              <w:rPr>
                <w:rFonts w:ascii="Times New Roman" w:hAnsi="Times New Roman" w:cs="Times New Roman"/>
                <w:lang w:val="en-US"/>
              </w:rPr>
              <w:t xml:space="preserve">, Issue 6. P. 958-964. </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Smolyakov B.S., </w:t>
            </w:r>
            <w:r w:rsidRPr="0038791C">
              <w:rPr>
                <w:rFonts w:ascii="Times New Roman" w:hAnsi="Times New Roman" w:cs="Times New Roman"/>
                <w:bCs/>
                <w:lang w:val="en-US"/>
              </w:rPr>
              <w:t>Sagidullin A.K.</w:t>
            </w:r>
            <w:r w:rsidRPr="0038791C">
              <w:rPr>
                <w:rFonts w:ascii="Times New Roman" w:hAnsi="Times New Roman" w:cs="Times New Roman"/>
                <w:lang w:val="en-US"/>
              </w:rPr>
              <w:t xml:space="preserve"> “Hybrid adsorbent for removal of Cd(II), Cu(II), Pb(II) and Zn(II) from waters using submersible device” // Chem. Sci. Intern. J. 2017. V. 20, No. 3. P. 1-17.</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Smolyakov B.S., </w:t>
            </w:r>
            <w:r w:rsidRPr="0038791C">
              <w:rPr>
                <w:rFonts w:ascii="Times New Roman" w:hAnsi="Times New Roman" w:cs="Times New Roman"/>
                <w:bCs/>
                <w:lang w:val="en-US"/>
              </w:rPr>
              <w:t>Sagidullin A.K.,</w:t>
            </w:r>
            <w:r w:rsidRPr="0038791C">
              <w:rPr>
                <w:rFonts w:ascii="Times New Roman" w:hAnsi="Times New Roman" w:cs="Times New Roman"/>
                <w:lang w:val="en-US"/>
              </w:rPr>
              <w:t xml:space="preserve"> Chikunov A.S. “Removal of Cd(II), Zn(II),and Cu(II) from aqueous solutions using humic-modified moss (Polytrichum Comm.)” // J. Environ. Chem. Eng. 2017. V. 5, No. 1. P.1015-1020.</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Sokolov M.N., Anyushin A.V., Hernandez-Molina R., Llusar R., Basallote, M.G. “</w:t>
            </w:r>
            <w:r w:rsidRPr="0038791C">
              <w:rPr>
                <w:rFonts w:ascii="Times New Roman" w:hAnsi="Times New Roman" w:cs="Times New Roman"/>
                <w:bCs/>
                <w:lang w:val="en-US"/>
              </w:rPr>
              <w:t>Hydroxylated phosphines as ligands for chalcogenide clusters: self-assembly, transformations and stabilization” // Pure Appl. Chem. 2017. V. 89. P. 379-392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5,294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47,65</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hAnsi="Times New Roman" w:cs="Times New Roman"/>
                <w:sz w:val="24"/>
                <w:szCs w:val="24"/>
                <w:shd w:val="clear" w:color="auto" w:fill="FFFFFF"/>
                <w:lang w:val="en-US"/>
              </w:rPr>
              <w:lastRenderedPageBreak/>
              <w:t>Sokolov M.N., Brylev K.A., Abramov P.A., Gallyamov M.R., Novozhilov I.N., Kitamura N., Mikhaylov M.A. «Complexes of {W</w:t>
            </w:r>
            <w:r w:rsidRPr="0038791C">
              <w:rPr>
                <w:rFonts w:ascii="Times New Roman" w:hAnsi="Times New Roman" w:cs="Times New Roman"/>
                <w:sz w:val="24"/>
                <w:szCs w:val="24"/>
                <w:bdr w:val="none" w:sz="0" w:space="0" w:color="auto" w:frame="1"/>
                <w:shd w:val="clear" w:color="auto" w:fill="FFFFFF"/>
                <w:vertAlign w:val="subscript"/>
                <w:lang w:val="en-US"/>
              </w:rPr>
              <w:t>6</w:t>
            </w:r>
            <w:r w:rsidRPr="0038791C">
              <w:rPr>
                <w:rFonts w:ascii="Times New Roman" w:hAnsi="Times New Roman" w:cs="Times New Roman"/>
                <w:sz w:val="24"/>
                <w:szCs w:val="24"/>
                <w:shd w:val="clear" w:color="auto" w:fill="FFFFFF"/>
                <w:lang w:val="en-US"/>
              </w:rPr>
              <w:t>I</w:t>
            </w:r>
            <w:r w:rsidRPr="0038791C">
              <w:rPr>
                <w:rFonts w:ascii="Times New Roman" w:hAnsi="Times New Roman" w:cs="Times New Roman"/>
                <w:sz w:val="24"/>
                <w:szCs w:val="24"/>
                <w:bdr w:val="none" w:sz="0" w:space="0" w:color="auto" w:frame="1"/>
                <w:shd w:val="clear" w:color="auto" w:fill="FFFFFF"/>
                <w:vertAlign w:val="subscript"/>
                <w:lang w:val="en-US"/>
              </w:rPr>
              <w:t>8</w:t>
            </w:r>
            <w:r w:rsidRPr="0038791C">
              <w:rPr>
                <w:rFonts w:ascii="Times New Roman" w:hAnsi="Times New Roman" w:cs="Times New Roman"/>
                <w:sz w:val="24"/>
                <w:szCs w:val="24"/>
                <w:shd w:val="clear" w:color="auto" w:fill="FFFFFF"/>
                <w:lang w:val="en-US"/>
              </w:rPr>
              <w:t>}</w:t>
            </w:r>
            <w:r w:rsidRPr="0038791C">
              <w:rPr>
                <w:rFonts w:ascii="Times New Roman" w:hAnsi="Times New Roman" w:cs="Times New Roman"/>
                <w:sz w:val="24"/>
                <w:szCs w:val="24"/>
                <w:bdr w:val="none" w:sz="0" w:space="0" w:color="auto" w:frame="1"/>
                <w:shd w:val="clear" w:color="auto" w:fill="FFFFFF"/>
                <w:vertAlign w:val="superscript"/>
                <w:lang w:val="en-US"/>
              </w:rPr>
              <w:t>4+</w:t>
            </w:r>
            <w:r w:rsidRPr="0038791C">
              <w:rPr>
                <w:rStyle w:val="apple-converted-space"/>
                <w:rFonts w:ascii="Times New Roman" w:hAnsi="Times New Roman" w:cs="Times New Roman"/>
                <w:sz w:val="24"/>
                <w:szCs w:val="24"/>
                <w:shd w:val="clear" w:color="auto" w:fill="FFFFFF"/>
                <w:lang w:val="en-US"/>
              </w:rPr>
              <w:t> </w:t>
            </w:r>
            <w:r w:rsidRPr="0038791C">
              <w:rPr>
                <w:rFonts w:ascii="Times New Roman" w:hAnsi="Times New Roman" w:cs="Times New Roman"/>
                <w:sz w:val="24"/>
                <w:szCs w:val="24"/>
                <w:shd w:val="clear" w:color="auto" w:fill="FFFFFF"/>
                <w:lang w:val="en-US"/>
              </w:rPr>
              <w:t>Clusters with Carboxylates: Preparation, Electrochemistry, and Luminescence» //</w:t>
            </w:r>
            <w:r w:rsidRPr="0038791C">
              <w:rPr>
                <w:rFonts w:ascii="Times New Roman" w:hAnsi="Times New Roman" w:cs="Times New Roman"/>
                <w:iCs/>
                <w:sz w:val="24"/>
                <w:szCs w:val="24"/>
                <w:lang w:val="en-US"/>
              </w:rPr>
              <w:t xml:space="preserve"> Eur. J. Inorg. Chem.</w:t>
            </w:r>
            <w:r w:rsidRPr="0038791C">
              <w:rPr>
                <w:rFonts w:ascii="Times New Roman" w:hAnsi="Times New Roman" w:cs="Times New Roman"/>
                <w:sz w:val="24"/>
                <w:szCs w:val="24"/>
                <w:shd w:val="clear" w:color="auto" w:fill="FFFFFF"/>
                <w:lang w:val="en-US"/>
              </w:rPr>
              <w:t xml:space="preserve">  2017. </w:t>
            </w:r>
            <w:r w:rsidRPr="0038791C">
              <w:rPr>
                <w:rFonts w:ascii="Times New Roman" w:hAnsi="Times New Roman" w:cs="Times New Roman"/>
                <w:sz w:val="24"/>
                <w:szCs w:val="24"/>
                <w:lang w:val="en-US"/>
              </w:rPr>
              <w:t xml:space="preserve"> V.35.  P.</w:t>
            </w:r>
            <w:r w:rsidRPr="0038791C">
              <w:rPr>
                <w:rFonts w:ascii="Times New Roman" w:hAnsi="Times New Roman" w:cs="Times New Roman"/>
                <w:sz w:val="24"/>
                <w:szCs w:val="24"/>
                <w:shd w:val="clear" w:color="auto" w:fill="FFFFFF"/>
                <w:lang w:val="en-US"/>
              </w:rPr>
              <w:t xml:space="preserve"> 4131–4137.</w:t>
            </w:r>
          </w:p>
        </w:tc>
        <w:tc>
          <w:tcPr>
            <w:tcW w:w="1006" w:type="dxa"/>
            <w:shd w:val="clear" w:color="auto" w:fill="auto"/>
          </w:tcPr>
          <w:p w:rsidR="00C9404E" w:rsidRPr="0038791C" w:rsidRDefault="00C9404E" w:rsidP="00C9404E">
            <w:pPr>
              <w:jc w:val="center"/>
              <w:rPr>
                <w:rFonts w:ascii="Times New Roman" w:hAnsi="Times New Roman" w:cs="Times New Roman"/>
                <w:shd w:val="clear" w:color="auto" w:fill="FFFFFF"/>
                <w:lang w:val="en-US"/>
              </w:rPr>
            </w:pPr>
            <w:r w:rsidRPr="0038791C">
              <w:rPr>
                <w:rFonts w:ascii="Times New Roman" w:hAnsi="Times New Roman" w:cs="Times New Roman"/>
                <w:shd w:val="clear" w:color="auto" w:fill="FFFFFF"/>
              </w:rPr>
              <w:t>2,</w:t>
            </w:r>
            <w:r w:rsidRPr="0038791C">
              <w:rPr>
                <w:rFonts w:ascii="Times New Roman" w:hAnsi="Times New Roman" w:cs="Times New Roman"/>
                <w:shd w:val="clear" w:color="auto" w:fill="FFFFFF"/>
                <w:lang w:val="en-US"/>
              </w:rPr>
              <w:t>507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16,12</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rPr>
            </w:pPr>
            <w:r w:rsidRPr="0038791C">
              <w:rPr>
                <w:rFonts w:ascii="Times New Roman" w:hAnsi="Times New Roman" w:cs="Times New Roman"/>
                <w:lang w:val="en-US"/>
              </w:rPr>
              <w:t>Solodovnikov</w:t>
            </w:r>
            <w:r w:rsidRPr="0038791C">
              <w:rPr>
                <w:rFonts w:ascii="Times New Roman" w:hAnsi="Times New Roman" w:cs="Times New Roman"/>
              </w:rPr>
              <w:t xml:space="preserve"> </w:t>
            </w:r>
            <w:r w:rsidRPr="0038791C">
              <w:rPr>
                <w:rFonts w:ascii="Times New Roman" w:hAnsi="Times New Roman" w:cs="Times New Roman"/>
                <w:lang w:val="en-US"/>
              </w:rPr>
              <w:t>S</w:t>
            </w:r>
            <w:r w:rsidRPr="0038791C">
              <w:rPr>
                <w:rFonts w:ascii="Times New Roman" w:hAnsi="Times New Roman" w:cs="Times New Roman"/>
              </w:rPr>
              <w:t>.</w:t>
            </w:r>
            <w:r w:rsidRPr="0038791C">
              <w:rPr>
                <w:rFonts w:ascii="Times New Roman" w:hAnsi="Times New Roman" w:cs="Times New Roman"/>
                <w:lang w:val="en-US"/>
              </w:rPr>
              <w:t>F</w:t>
            </w:r>
            <w:r w:rsidRPr="0038791C">
              <w:rPr>
                <w:rFonts w:ascii="Times New Roman" w:hAnsi="Times New Roman" w:cs="Times New Roman"/>
              </w:rPr>
              <w:t xml:space="preserve">., </w:t>
            </w:r>
            <w:r w:rsidRPr="0038791C">
              <w:rPr>
                <w:rFonts w:ascii="Times New Roman" w:hAnsi="Times New Roman" w:cs="Times New Roman"/>
                <w:lang w:val="en-US"/>
              </w:rPr>
              <w:t>Atuchin</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eastAsia="Newton-Italic" w:hAnsi="Times New Roman" w:cs="Times New Roman"/>
              </w:rPr>
              <w:t xml:space="preserve"> </w:t>
            </w:r>
            <w:r w:rsidRPr="0038791C">
              <w:rPr>
                <w:rFonts w:ascii="Times New Roman" w:hAnsi="Times New Roman" w:cs="Times New Roman"/>
                <w:lang w:val="en-US"/>
              </w:rPr>
              <w:t>Solodovnikova</w:t>
            </w:r>
            <w:r w:rsidRPr="0038791C">
              <w:rPr>
                <w:rFonts w:ascii="Times New Roman" w:hAnsi="Times New Roman" w:cs="Times New Roman"/>
              </w:rPr>
              <w:t xml:space="preserve"> </w:t>
            </w:r>
            <w:r w:rsidRPr="0038791C">
              <w:rPr>
                <w:rFonts w:ascii="Times New Roman" w:hAnsi="Times New Roman" w:cs="Times New Roman"/>
                <w:lang w:val="en-US"/>
              </w:rPr>
              <w:t>Z</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Khyzhun</w:t>
            </w:r>
            <w:r w:rsidRPr="0038791C">
              <w:rPr>
                <w:rFonts w:ascii="Times New Roman" w:hAnsi="Times New Roman" w:cs="Times New Roman"/>
              </w:rPr>
              <w:t xml:space="preserve"> </w:t>
            </w:r>
            <w:r w:rsidRPr="0038791C">
              <w:rPr>
                <w:rFonts w:ascii="Times New Roman" w:hAnsi="Times New Roman" w:cs="Times New Roman"/>
                <w:lang w:val="en-US"/>
              </w:rPr>
              <w:t>O</w:t>
            </w:r>
            <w:r w:rsidRPr="0038791C">
              <w:rPr>
                <w:rFonts w:ascii="Times New Roman" w:hAnsi="Times New Roman" w:cs="Times New Roman"/>
              </w:rPr>
              <w:t>.</w:t>
            </w:r>
            <w:r w:rsidRPr="0038791C">
              <w:rPr>
                <w:rFonts w:ascii="Times New Roman" w:hAnsi="Times New Roman" w:cs="Times New Roman"/>
                <w:lang w:val="en-US"/>
              </w:rPr>
              <w:t>Y</w:t>
            </w:r>
            <w:r w:rsidRPr="0038791C">
              <w:rPr>
                <w:rFonts w:ascii="Times New Roman" w:hAnsi="Times New Roman" w:cs="Times New Roman"/>
              </w:rPr>
              <w:t>.,</w:t>
            </w:r>
            <w:r w:rsidRPr="0038791C">
              <w:rPr>
                <w:rFonts w:ascii="Times New Roman" w:hAnsi="Times New Roman" w:cs="Times New Roman"/>
                <w:iCs/>
                <w:shd w:val="clear" w:color="auto" w:fill="FFFFFF"/>
              </w:rPr>
              <w:t xml:space="preserve"> </w:t>
            </w:r>
            <w:r w:rsidRPr="0038791C">
              <w:rPr>
                <w:rFonts w:ascii="Times New Roman" w:hAnsi="Times New Roman" w:cs="Times New Roman"/>
                <w:lang w:val="en-US"/>
              </w:rPr>
              <w:t>Danylenko</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w:t>
            </w:r>
            <w:r w:rsidRPr="0038791C">
              <w:rPr>
                <w:rFonts w:ascii="Times New Roman" w:hAnsi="Times New Roman" w:cs="Times New Roman"/>
                <w:lang w:val="en-US"/>
              </w:rPr>
              <w:t>I</w:t>
            </w:r>
            <w:r w:rsidRPr="0038791C">
              <w:rPr>
                <w:rFonts w:ascii="Times New Roman" w:hAnsi="Times New Roman" w:cs="Times New Roman"/>
              </w:rPr>
              <w:t>.,</w:t>
            </w:r>
            <w:r w:rsidRPr="0038791C">
              <w:rPr>
                <w:rFonts w:ascii="Times New Roman" w:eastAsia="TimesET" w:hAnsi="Times New Roman" w:cs="Times New Roman"/>
              </w:rPr>
              <w:t xml:space="preserve"> </w:t>
            </w:r>
            <w:r w:rsidRPr="0038791C">
              <w:rPr>
                <w:rFonts w:ascii="Times New Roman" w:hAnsi="Times New Roman" w:cs="Times New Roman"/>
                <w:lang w:val="en-US"/>
              </w:rPr>
              <w:t>Pishchur</w:t>
            </w:r>
            <w:r w:rsidRPr="0038791C">
              <w:rPr>
                <w:rFonts w:ascii="Times New Roman" w:hAnsi="Times New Roman" w:cs="Times New Roman"/>
              </w:rPr>
              <w:t xml:space="preserve"> </w:t>
            </w:r>
            <w:r w:rsidRPr="0038791C">
              <w:rPr>
                <w:rFonts w:ascii="Times New Roman" w:hAnsi="Times New Roman" w:cs="Times New Roman"/>
                <w:lang w:val="en-US"/>
              </w:rPr>
              <w:t>D</w:t>
            </w:r>
            <w:r w:rsidRPr="0038791C">
              <w:rPr>
                <w:rFonts w:ascii="Times New Roman" w:hAnsi="Times New Roman" w:cs="Times New Roman"/>
              </w:rPr>
              <w:t>.</w:t>
            </w:r>
            <w:r w:rsidRPr="0038791C">
              <w:rPr>
                <w:rFonts w:ascii="Times New Roman" w:hAnsi="Times New Roman" w:cs="Times New Roman"/>
                <w:lang w:val="en-US"/>
              </w:rPr>
              <w:t>P</w:t>
            </w:r>
            <w:r w:rsidRPr="0038791C">
              <w:rPr>
                <w:rFonts w:ascii="Times New Roman" w:hAnsi="Times New Roman" w:cs="Times New Roman"/>
              </w:rPr>
              <w:t>.,</w:t>
            </w:r>
            <w:r w:rsidRPr="0038791C">
              <w:rPr>
                <w:rFonts w:ascii="Times New Roman" w:eastAsia="Newton-Italic" w:hAnsi="Times New Roman" w:cs="Times New Roman"/>
              </w:rPr>
              <w:t xml:space="preserve"> </w:t>
            </w:r>
            <w:r w:rsidRPr="0038791C">
              <w:rPr>
                <w:rFonts w:ascii="Times New Roman" w:hAnsi="Times New Roman" w:cs="Times New Roman"/>
                <w:lang w:val="en-US"/>
              </w:rPr>
              <w:t>Plyusnin</w:t>
            </w:r>
            <w:r w:rsidRPr="0038791C">
              <w:rPr>
                <w:rFonts w:ascii="Times New Roman" w:hAnsi="Times New Roman" w:cs="Times New Roman"/>
              </w:rPr>
              <w:t xml:space="preserve"> </w:t>
            </w:r>
            <w:r w:rsidRPr="0038791C">
              <w:rPr>
                <w:rFonts w:ascii="Times New Roman" w:hAnsi="Times New Roman" w:cs="Times New Roman"/>
                <w:lang w:val="en-US"/>
              </w:rPr>
              <w:t>P</w:t>
            </w:r>
            <w:r w:rsidRPr="0038791C">
              <w:rPr>
                <w:rFonts w:ascii="Times New Roman" w:hAnsi="Times New Roman" w:cs="Times New Roman"/>
              </w:rPr>
              <w:t>.</w:t>
            </w:r>
            <w:r w:rsidRPr="0038791C">
              <w:rPr>
                <w:rFonts w:ascii="Times New Roman" w:hAnsi="Times New Roman" w:cs="Times New Roman"/>
                <w:lang w:val="en-US"/>
              </w:rPr>
              <w:t>E</w:t>
            </w:r>
            <w:r w:rsidRPr="0038791C">
              <w:rPr>
                <w:rFonts w:ascii="Times New Roman" w:hAnsi="Times New Roman" w:cs="Times New Roman"/>
              </w:rPr>
              <w:t>.,</w:t>
            </w:r>
            <w:r w:rsidRPr="0038791C">
              <w:rPr>
                <w:rFonts w:ascii="Times New Roman" w:eastAsia="Newton-Italic" w:hAnsi="Times New Roman" w:cs="Times New Roman"/>
              </w:rPr>
              <w:t xml:space="preserve"> </w:t>
            </w:r>
            <w:r w:rsidRPr="0038791C">
              <w:rPr>
                <w:rFonts w:ascii="Times New Roman" w:hAnsi="Times New Roman" w:cs="Times New Roman"/>
                <w:lang w:val="en-US"/>
              </w:rPr>
              <w:t>Pugachev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M</w:t>
            </w:r>
            <w:r w:rsidRPr="0038791C">
              <w:rPr>
                <w:rFonts w:ascii="Times New Roman" w:hAnsi="Times New Roman" w:cs="Times New Roman"/>
              </w:rPr>
              <w:t>.,</w:t>
            </w:r>
            <w:r w:rsidRPr="0038791C">
              <w:rPr>
                <w:rFonts w:ascii="Times New Roman" w:hAnsi="Times New Roman" w:cs="Times New Roman"/>
                <w:iCs/>
                <w:shd w:val="clear" w:color="auto" w:fill="FFFFFF"/>
              </w:rPr>
              <w:t xml:space="preserve"> </w:t>
            </w:r>
            <w:r w:rsidRPr="0038791C">
              <w:rPr>
                <w:rFonts w:ascii="Times New Roman" w:hAnsi="Times New Roman" w:cs="Times New Roman"/>
                <w:lang w:val="en-US"/>
              </w:rPr>
              <w:t>Gavrilova</w:t>
            </w:r>
            <w:r w:rsidRPr="0038791C">
              <w:rPr>
                <w:rFonts w:ascii="Times New Roman" w:hAnsi="Times New Roman" w:cs="Times New Roman"/>
              </w:rPr>
              <w:t xml:space="preserve"> </w:t>
            </w:r>
            <w:r w:rsidRPr="0038791C">
              <w:rPr>
                <w:rFonts w:ascii="Times New Roman" w:hAnsi="Times New Roman" w:cs="Times New Roman"/>
                <w:lang w:val="en-US"/>
              </w:rPr>
              <w:t>T</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Yelisseyev</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P</w:t>
            </w:r>
            <w:r w:rsidRPr="0038791C">
              <w:rPr>
                <w:rFonts w:ascii="Times New Roman" w:hAnsi="Times New Roman" w:cs="Times New Roman"/>
              </w:rPr>
              <w:t>.,</w:t>
            </w:r>
            <w:r w:rsidRPr="0038791C">
              <w:rPr>
                <w:rFonts w:ascii="Times New Roman" w:eastAsia="Newton-Italic" w:hAnsi="Times New Roman" w:cs="Times New Roman"/>
              </w:rPr>
              <w:t xml:space="preserve"> </w:t>
            </w:r>
            <w:r w:rsidRPr="0038791C">
              <w:rPr>
                <w:rFonts w:ascii="Times New Roman" w:hAnsi="Times New Roman" w:cs="Times New Roman"/>
                <w:lang w:val="en-US"/>
              </w:rPr>
              <w:t>Reshak</w:t>
            </w:r>
            <w:r w:rsidRPr="0038791C">
              <w:rPr>
                <w:rFonts w:ascii="Times New Roman" w:hAnsi="Times New Roman" w:cs="Times New Roman"/>
              </w:rPr>
              <w:t xml:space="preserve"> </w:t>
            </w:r>
            <w:r w:rsidRPr="0038791C">
              <w:rPr>
                <w:rFonts w:ascii="Times New Roman" w:hAnsi="Times New Roman" w:cs="Times New Roman"/>
                <w:lang w:val="en-US"/>
              </w:rPr>
              <w:t>A</w:t>
            </w:r>
            <w:r w:rsidRPr="0038791C">
              <w:rPr>
                <w:rFonts w:ascii="Times New Roman" w:hAnsi="Times New Roman" w:cs="Times New Roman"/>
              </w:rPr>
              <w:t>.</w:t>
            </w:r>
            <w:r w:rsidRPr="0038791C">
              <w:rPr>
                <w:rFonts w:ascii="Times New Roman" w:hAnsi="Times New Roman" w:cs="Times New Roman"/>
                <w:lang w:val="en-US"/>
              </w:rPr>
              <w:t>H</w:t>
            </w:r>
            <w:r w:rsidRPr="0038791C">
              <w:rPr>
                <w:rFonts w:ascii="Times New Roman" w:hAnsi="Times New Roman" w:cs="Times New Roman"/>
              </w:rPr>
              <w:t>.,</w:t>
            </w:r>
            <w:r w:rsidRPr="0038791C">
              <w:rPr>
                <w:rFonts w:ascii="Times New Roman" w:eastAsia="Newton-Italic" w:hAnsi="Times New Roman" w:cs="Times New Roman"/>
              </w:rPr>
              <w:t xml:space="preserve"> </w:t>
            </w:r>
            <w:r w:rsidRPr="0038791C">
              <w:rPr>
                <w:rFonts w:ascii="Times New Roman" w:hAnsi="Times New Roman" w:cs="Times New Roman"/>
                <w:lang w:val="en-US"/>
              </w:rPr>
              <w:t>Alahmed</w:t>
            </w:r>
            <w:r w:rsidRPr="0038791C">
              <w:rPr>
                <w:rFonts w:ascii="Times New Roman" w:hAnsi="Times New Roman" w:cs="Times New Roman"/>
              </w:rPr>
              <w:t xml:space="preserve"> </w:t>
            </w:r>
            <w:r w:rsidRPr="0038791C">
              <w:rPr>
                <w:rFonts w:ascii="Times New Roman" w:hAnsi="Times New Roman" w:cs="Times New Roman"/>
                <w:lang w:val="en-US"/>
              </w:rPr>
              <w:t>Z</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Habubi</w:t>
            </w:r>
            <w:r w:rsidRPr="0038791C">
              <w:rPr>
                <w:rFonts w:ascii="Times New Roman" w:hAnsi="Times New Roman" w:cs="Times New Roman"/>
              </w:rPr>
              <w:t xml:space="preserve"> </w:t>
            </w:r>
            <w:r w:rsidRPr="0038791C">
              <w:rPr>
                <w:rFonts w:ascii="Times New Roman" w:hAnsi="Times New Roman" w:cs="Times New Roman"/>
                <w:lang w:val="en-US"/>
              </w:rPr>
              <w:t>N</w:t>
            </w:r>
            <w:r w:rsidRPr="0038791C">
              <w:rPr>
                <w:rFonts w:ascii="Times New Roman" w:hAnsi="Times New Roman" w:cs="Times New Roman"/>
              </w:rPr>
              <w:t>.</w:t>
            </w:r>
            <w:r w:rsidRPr="0038791C">
              <w:rPr>
                <w:rFonts w:ascii="Times New Roman" w:hAnsi="Times New Roman" w:cs="Times New Roman"/>
                <w:lang w:val="en-US"/>
              </w:rPr>
              <w:t>F</w:t>
            </w:r>
            <w:r w:rsidRPr="0038791C">
              <w:rPr>
                <w:rFonts w:ascii="Times New Roman" w:hAnsi="Times New Roman" w:cs="Times New Roman"/>
              </w:rPr>
              <w:t>. «</w:t>
            </w:r>
            <w:r w:rsidRPr="0038791C">
              <w:rPr>
                <w:rFonts w:ascii="Times New Roman" w:hAnsi="Times New Roman" w:cs="Times New Roman"/>
                <w:lang w:val="en-US"/>
              </w:rPr>
              <w:t>Synthesis</w:t>
            </w:r>
            <w:r w:rsidRPr="0038791C">
              <w:rPr>
                <w:rFonts w:ascii="Times New Roman" w:hAnsi="Times New Roman" w:cs="Times New Roman"/>
              </w:rPr>
              <w:t xml:space="preserve">, </w:t>
            </w:r>
            <w:r w:rsidRPr="0038791C">
              <w:rPr>
                <w:rFonts w:ascii="Times New Roman" w:hAnsi="Times New Roman" w:cs="Times New Roman"/>
                <w:lang w:val="en-US"/>
              </w:rPr>
              <w:t>structural</w:t>
            </w:r>
            <w:r w:rsidRPr="0038791C">
              <w:rPr>
                <w:rFonts w:ascii="Times New Roman" w:hAnsi="Times New Roman" w:cs="Times New Roman"/>
              </w:rPr>
              <w:t xml:space="preserve">, </w:t>
            </w:r>
            <w:r w:rsidRPr="0038791C">
              <w:rPr>
                <w:rFonts w:ascii="Times New Roman" w:hAnsi="Times New Roman" w:cs="Times New Roman"/>
                <w:lang w:val="en-US"/>
              </w:rPr>
              <w:t>thermal</w:t>
            </w:r>
            <w:r w:rsidRPr="0038791C">
              <w:rPr>
                <w:rFonts w:ascii="Times New Roman" w:hAnsi="Times New Roman" w:cs="Times New Roman"/>
              </w:rPr>
              <w:t xml:space="preserve">, </w:t>
            </w:r>
            <w:r w:rsidRPr="0038791C">
              <w:rPr>
                <w:rFonts w:ascii="Times New Roman" w:hAnsi="Times New Roman" w:cs="Times New Roman"/>
                <w:lang w:val="en-US"/>
              </w:rPr>
              <w:t>and</w:t>
            </w:r>
            <w:r w:rsidRPr="0038791C">
              <w:rPr>
                <w:rFonts w:ascii="Times New Roman" w:hAnsi="Times New Roman" w:cs="Times New Roman"/>
              </w:rPr>
              <w:t xml:space="preserve"> </w:t>
            </w:r>
            <w:r w:rsidRPr="0038791C">
              <w:rPr>
                <w:rFonts w:ascii="Times New Roman" w:hAnsi="Times New Roman" w:cs="Times New Roman"/>
                <w:lang w:val="en-US"/>
              </w:rPr>
              <w:t>electronic</w:t>
            </w:r>
            <w:r w:rsidRPr="0038791C">
              <w:rPr>
                <w:rFonts w:ascii="Times New Roman" w:hAnsi="Times New Roman" w:cs="Times New Roman"/>
              </w:rPr>
              <w:t xml:space="preserve"> </w:t>
            </w:r>
            <w:r w:rsidRPr="0038791C">
              <w:rPr>
                <w:rFonts w:ascii="Times New Roman" w:hAnsi="Times New Roman" w:cs="Times New Roman"/>
                <w:lang w:val="en-US"/>
              </w:rPr>
              <w:t>properties</w:t>
            </w:r>
            <w:r w:rsidRPr="0038791C">
              <w:rPr>
                <w:rFonts w:ascii="Times New Roman" w:hAnsi="Times New Roman" w:cs="Times New Roman"/>
              </w:rPr>
              <w:t xml:space="preserve"> </w:t>
            </w:r>
            <w:r w:rsidRPr="0038791C">
              <w:rPr>
                <w:rFonts w:ascii="Times New Roman" w:hAnsi="Times New Roman" w:cs="Times New Roman"/>
                <w:lang w:val="en-US"/>
              </w:rPr>
              <w:t>of</w:t>
            </w:r>
            <w:r w:rsidRPr="0038791C">
              <w:rPr>
                <w:rFonts w:ascii="Times New Roman" w:hAnsi="Times New Roman" w:cs="Times New Roman"/>
                <w:iCs/>
                <w:shd w:val="clear" w:color="auto" w:fill="FFFFFF"/>
              </w:rPr>
              <w:t xml:space="preserve"> </w:t>
            </w:r>
            <w:r w:rsidRPr="0038791C">
              <w:rPr>
                <w:rFonts w:ascii="Times New Roman" w:hAnsi="Times New Roman" w:cs="Times New Roman"/>
                <w:lang w:val="en-US"/>
              </w:rPr>
              <w:t>palmierite</w:t>
            </w:r>
            <w:r w:rsidRPr="0038791C">
              <w:rPr>
                <w:rFonts w:ascii="Times New Roman" w:hAnsi="Times New Roman" w:cs="Times New Roman"/>
              </w:rPr>
              <w:t>-</w:t>
            </w:r>
            <w:r w:rsidRPr="0038791C">
              <w:rPr>
                <w:rFonts w:ascii="Times New Roman" w:hAnsi="Times New Roman" w:cs="Times New Roman"/>
                <w:lang w:val="en-US"/>
              </w:rPr>
              <w:t>related</w:t>
            </w:r>
            <w:r w:rsidRPr="0038791C">
              <w:rPr>
                <w:rFonts w:ascii="Times New Roman" w:hAnsi="Times New Roman" w:cs="Times New Roman"/>
              </w:rPr>
              <w:t xml:space="preserve"> </w:t>
            </w:r>
            <w:r w:rsidRPr="0038791C">
              <w:rPr>
                <w:rFonts w:ascii="Times New Roman" w:hAnsi="Times New Roman" w:cs="Times New Roman"/>
                <w:lang w:val="en-US"/>
              </w:rPr>
              <w:t>double</w:t>
            </w:r>
            <w:r w:rsidRPr="0038791C">
              <w:rPr>
                <w:rFonts w:ascii="Times New Roman" w:hAnsi="Times New Roman" w:cs="Times New Roman"/>
              </w:rPr>
              <w:t xml:space="preserve"> </w:t>
            </w:r>
            <w:r w:rsidRPr="0038791C">
              <w:rPr>
                <w:rFonts w:ascii="Times New Roman" w:hAnsi="Times New Roman" w:cs="Times New Roman"/>
                <w:lang w:val="en-US"/>
              </w:rPr>
              <w:t>molybdate</w:t>
            </w:r>
            <w:r w:rsidRPr="0038791C">
              <w:rPr>
                <w:rFonts w:ascii="Times New Roman" w:hAnsi="Times New Roman" w:cs="Times New Roman"/>
              </w:rPr>
              <w:t xml:space="preserve"> α</w:t>
            </w:r>
            <w:r w:rsidRPr="0038791C">
              <w:rPr>
                <w:rFonts w:ascii="Times New Roman" w:eastAsia="Times" w:hAnsi="Times New Roman" w:cs="Times New Roman"/>
              </w:rPr>
              <w:t>-</w:t>
            </w:r>
            <w:r w:rsidRPr="0038791C">
              <w:rPr>
                <w:rFonts w:ascii="Times New Roman" w:hAnsi="Times New Roman" w:cs="Times New Roman"/>
                <w:lang w:val="en-US"/>
              </w:rPr>
              <w:t>Cs</w:t>
            </w:r>
            <w:r w:rsidRPr="0038791C">
              <w:rPr>
                <w:rFonts w:ascii="Times New Roman" w:hAnsi="Times New Roman" w:cs="Times New Roman"/>
                <w:vertAlign w:val="subscript"/>
              </w:rPr>
              <w:t>2</w:t>
            </w:r>
            <w:r w:rsidRPr="0038791C">
              <w:rPr>
                <w:rFonts w:ascii="Times New Roman" w:hAnsi="Times New Roman" w:cs="Times New Roman"/>
                <w:lang w:val="en-US"/>
              </w:rPr>
              <w:t>Pb</w:t>
            </w:r>
            <w:r w:rsidRPr="0038791C">
              <w:rPr>
                <w:rFonts w:ascii="Times New Roman" w:hAnsi="Times New Roman" w:cs="Times New Roman"/>
              </w:rPr>
              <w:t>(</w:t>
            </w:r>
            <w:r w:rsidRPr="0038791C">
              <w:rPr>
                <w:rFonts w:ascii="Times New Roman" w:hAnsi="Times New Roman" w:cs="Times New Roman"/>
                <w:lang w:val="en-US"/>
              </w:rPr>
              <w:t>MoO</w:t>
            </w:r>
            <w:r w:rsidRPr="0038791C">
              <w:rPr>
                <w:rFonts w:ascii="Times New Roman" w:hAnsi="Times New Roman" w:cs="Times New Roman"/>
                <w:vertAlign w:val="subscript"/>
              </w:rPr>
              <w:t>4</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shd w:val="clear" w:color="auto" w:fill="FFFFFF"/>
              </w:rPr>
              <w:t xml:space="preserve"> // </w:t>
            </w:r>
            <w:r w:rsidRPr="0038791C">
              <w:rPr>
                <w:rFonts w:ascii="Times New Roman" w:hAnsi="Times New Roman" w:cs="Times New Roman"/>
                <w:lang w:val="en-US"/>
              </w:rPr>
              <w:t>Inorg</w:t>
            </w:r>
            <w:r w:rsidRPr="0038791C">
              <w:rPr>
                <w:rFonts w:ascii="Times New Roman" w:hAnsi="Times New Roman" w:cs="Times New Roman"/>
              </w:rPr>
              <w:t xml:space="preserve">. </w:t>
            </w:r>
            <w:r w:rsidRPr="0038791C">
              <w:rPr>
                <w:rFonts w:ascii="Times New Roman" w:hAnsi="Times New Roman" w:cs="Times New Roman"/>
                <w:lang w:val="en-US"/>
              </w:rPr>
              <w:t>Chem</w:t>
            </w:r>
            <w:r w:rsidRPr="0038791C">
              <w:rPr>
                <w:rFonts w:ascii="Times New Roman" w:hAnsi="Times New Roman" w:cs="Times New Roman"/>
              </w:rPr>
              <w:t xml:space="preserve">. 2017. </w:t>
            </w:r>
            <w:r w:rsidRPr="0038791C">
              <w:rPr>
                <w:rFonts w:ascii="Times New Roman" w:hAnsi="Times New Roman" w:cs="Times New Roman"/>
                <w:lang w:val="en-US"/>
              </w:rPr>
              <w:t>V</w:t>
            </w:r>
            <w:r w:rsidRPr="0038791C">
              <w:rPr>
                <w:rFonts w:ascii="Times New Roman" w:hAnsi="Times New Roman" w:cs="Times New Roman"/>
              </w:rPr>
              <w:t xml:space="preserve">. 56. </w:t>
            </w:r>
            <w:r w:rsidRPr="0038791C">
              <w:rPr>
                <w:rFonts w:ascii="Times New Roman" w:hAnsi="Times New Roman" w:cs="Times New Roman"/>
                <w:lang w:val="en-US"/>
              </w:rPr>
              <w:t>P</w:t>
            </w:r>
            <w:r w:rsidRPr="0038791C">
              <w:rPr>
                <w:rFonts w:ascii="Times New Roman" w:hAnsi="Times New Roman" w:cs="Times New Roman"/>
              </w:rPr>
              <w:t>. 3276</w:t>
            </w:r>
            <w:r w:rsidRPr="0038791C">
              <w:rPr>
                <w:rFonts w:ascii="Times New Roman" w:eastAsia="TimesET" w:hAnsi="Times New Roman" w:cs="Times New Roman"/>
              </w:rPr>
              <w:t>−</w:t>
            </w:r>
            <w:r w:rsidRPr="0038791C">
              <w:rPr>
                <w:rFonts w:ascii="Times New Roman" w:hAnsi="Times New Roman" w:cs="Times New Roman"/>
              </w:rPr>
              <w:t>3286.</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4,7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21,15</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Solodovnikov S.F., Solodovnikova Z.A., Zolotova E.S., Kadyrova Yu.M., Savina A.A., Stefanovich S.Yu., Khaikina E.G. «Cs</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lang w:val="en-US"/>
              </w:rPr>
              <w:t>LiZn</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(WO</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 xml:space="preserve"> and Rb</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lang w:val="en-US"/>
              </w:rPr>
              <w:t>Li</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Ga(MoO</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 different filled derivatives of the cation-deficient Cs</w:t>
            </w:r>
            <w:r w:rsidRPr="0038791C">
              <w:rPr>
                <w:rFonts w:ascii="Times New Roman" w:hAnsi="Times New Roman" w:cs="Times New Roman"/>
                <w:sz w:val="24"/>
                <w:szCs w:val="24"/>
                <w:vertAlign w:val="subscript"/>
                <w:lang w:val="en-US"/>
              </w:rPr>
              <w:t>6</w:t>
            </w:r>
            <w:r w:rsidRPr="0038791C">
              <w:rPr>
                <w:rFonts w:ascii="Times New Roman" w:hAnsi="Times New Roman" w:cs="Times New Roman"/>
                <w:sz w:val="24"/>
                <w:szCs w:val="24"/>
                <w:lang w:val="en-US"/>
              </w:rPr>
              <w:t>Zn</w:t>
            </w:r>
            <w:r w:rsidRPr="0038791C">
              <w:rPr>
                <w:rFonts w:ascii="Times New Roman" w:hAnsi="Times New Roman" w:cs="Times New Roman"/>
                <w:sz w:val="24"/>
                <w:szCs w:val="24"/>
                <w:vertAlign w:val="subscript"/>
                <w:lang w:val="en-US"/>
              </w:rPr>
              <w:t>5</w:t>
            </w:r>
            <w:r w:rsidRPr="0038791C">
              <w:rPr>
                <w:rFonts w:ascii="Times New Roman" w:hAnsi="Times New Roman" w:cs="Times New Roman"/>
                <w:sz w:val="24"/>
                <w:szCs w:val="24"/>
                <w:lang w:val="en-US"/>
              </w:rPr>
              <w:t>(MoO</w:t>
            </w:r>
            <w:r w:rsidRPr="0038791C">
              <w:rPr>
                <w:rFonts w:ascii="Times New Roman" w:hAnsi="Times New Roman" w:cs="Times New Roman"/>
                <w:sz w:val="24"/>
                <w:szCs w:val="24"/>
                <w:vertAlign w:val="subscript"/>
                <w:lang w:val="en-US"/>
              </w:rPr>
              <w:t>4</w:t>
            </w:r>
            <w:r w:rsidRPr="0038791C">
              <w:rPr>
                <w:rFonts w:ascii="Times New Roman" w:hAnsi="Times New Roman" w:cs="Times New Roman"/>
                <w:sz w:val="24"/>
                <w:szCs w:val="24"/>
                <w:lang w:val="en-US"/>
              </w:rPr>
              <w:t>)</w:t>
            </w:r>
            <w:r w:rsidRPr="0038791C">
              <w:rPr>
                <w:rFonts w:ascii="Times New Roman" w:hAnsi="Times New Roman" w:cs="Times New Roman"/>
                <w:sz w:val="24"/>
                <w:szCs w:val="24"/>
                <w:vertAlign w:val="subscript"/>
                <w:lang w:val="en-US"/>
              </w:rPr>
              <w:t>8</w:t>
            </w:r>
            <w:r w:rsidRPr="0038791C">
              <w:rPr>
                <w:rFonts w:ascii="Times New Roman" w:hAnsi="Times New Roman" w:cs="Times New Roman"/>
                <w:sz w:val="24"/>
                <w:szCs w:val="24"/>
                <w:lang w:val="en-US"/>
              </w:rPr>
              <w:t xml:space="preserve"> structure» // Acta crystallogr. C-struct. Chem. 2017. V. C73. P. 946–952.</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lang w:val="en-US"/>
              </w:rPr>
              <w:t>8,678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55,79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Solodovnikov S.F., Solodovnikova Z.A., Zolotova E.S., Yudin V.N., Gulyaeva O.A. Tushinova Y.L., Kuchumov B.M. “Nonstoichiometry in the Systems Na2MoO4-MMoO4 (M = Co, Cd), Crystal Structures of Na3.36Co1.32(MoO4)3, Na3.13Mn1.43(MoO4)3 and Na3.72Cd1.14(MoO4)3, Crystal Chemistry, Compositions and Ionic Conductivity of Alluaudite-type Double Molybdates and Tungstates” // Journal of Solid State Chemistry. 2017. V. 253. P.121–128.</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2,179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D95448">
              <w:rPr>
                <w:rFonts w:ascii="Times New Roman" w:hAnsi="Times New Roman" w:cs="Times New Roman"/>
                <w:color w:val="FF0000"/>
                <w:lang w:val="en-US"/>
              </w:rPr>
              <w:t>14,01</w:t>
            </w:r>
            <w:bookmarkStart w:id="3" w:name="_GoBack"/>
            <w:bookmarkEnd w:id="3"/>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Style w:val="doilink"/>
                <w:rFonts w:ascii="Times New Roman" w:hAnsi="Times New Roman" w:cs="Times New Roman"/>
                <w:sz w:val="24"/>
                <w:szCs w:val="24"/>
              </w:rPr>
            </w:pPr>
            <w:r w:rsidRPr="0038791C">
              <w:rPr>
                <w:rStyle w:val="doilink"/>
                <w:rFonts w:ascii="Times New Roman" w:hAnsi="Times New Roman" w:cs="Times New Roman"/>
                <w:sz w:val="24"/>
                <w:szCs w:val="24"/>
                <w:lang w:val="en-US"/>
              </w:rPr>
              <w:t>Solovieva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O</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Kirakci</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Ivanov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Kuba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t</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P</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Pozmogova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T</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N</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Miroshnichenko</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M</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Vorontsova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E</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Chechushkov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Trifonova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E</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Fufaeva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S</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Kretov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E</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I</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Mironov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Y</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Poveshchenko</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F</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Lang</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Shestopalov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w:t>
            </w:r>
            <w:r w:rsidRPr="0038791C">
              <w:rPr>
                <w:rStyle w:val="doilink"/>
                <w:rFonts w:ascii="Times New Roman" w:hAnsi="Times New Roman" w:cs="Times New Roman"/>
                <w:sz w:val="24"/>
                <w:szCs w:val="24"/>
                <w:lang w:val="en-US"/>
              </w:rPr>
              <w:t>Singlet</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Oxygen</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Production</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and</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Biological</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Activity</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of</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Hexanuclear</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Chalcocyanide</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Rhenium</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Cluster</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Complexes</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Re</w:t>
            </w:r>
            <w:r w:rsidRPr="0038791C">
              <w:rPr>
                <w:rStyle w:val="doilink"/>
                <w:rFonts w:ascii="Times New Roman" w:hAnsi="Times New Roman" w:cs="Times New Roman"/>
                <w:sz w:val="24"/>
                <w:szCs w:val="24"/>
                <w:vertAlign w:val="subscript"/>
              </w:rPr>
              <w:t>6</w:t>
            </w:r>
            <w:r w:rsidRPr="0038791C">
              <w:rPr>
                <w:rStyle w:val="doilink"/>
                <w:rFonts w:ascii="Times New Roman" w:hAnsi="Times New Roman" w:cs="Times New Roman"/>
                <w:sz w:val="24"/>
                <w:szCs w:val="24"/>
                <w:lang w:val="en-US"/>
              </w:rPr>
              <w:t>Q</w:t>
            </w:r>
            <w:r w:rsidRPr="0038791C">
              <w:rPr>
                <w:rStyle w:val="doilink"/>
                <w:rFonts w:ascii="Times New Roman" w:hAnsi="Times New Roman" w:cs="Times New Roman"/>
                <w:sz w:val="24"/>
                <w:szCs w:val="24"/>
                <w:vertAlign w:val="subscript"/>
              </w:rPr>
              <w:t>8</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CN</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vertAlign w:val="subscript"/>
              </w:rPr>
              <w:t>6</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vertAlign w:val="superscript"/>
              </w:rPr>
              <w:t>4−</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Q</w:t>
            </w:r>
            <w:r w:rsidRPr="0038791C">
              <w:rPr>
                <w:rStyle w:val="doilink"/>
                <w:rFonts w:ascii="Times New Roman" w:hAnsi="Times New Roman" w:cs="Times New Roman"/>
                <w:sz w:val="24"/>
                <w:szCs w:val="24"/>
              </w:rPr>
              <w:t xml:space="preserve"> = </w:t>
            </w:r>
            <w:r w:rsidRPr="0038791C">
              <w:rPr>
                <w:rStyle w:val="doilink"/>
                <w:rFonts w:ascii="Times New Roman" w:hAnsi="Times New Roman" w:cs="Times New Roman"/>
                <w:sz w:val="24"/>
                <w:szCs w:val="24"/>
                <w:lang w:val="en-US"/>
              </w:rPr>
              <w:t>S</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Se</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Te</w:t>
            </w:r>
            <w:r w:rsidRPr="0038791C">
              <w:rPr>
                <w:rStyle w:val="doilink"/>
                <w:rFonts w:ascii="Times New Roman" w:hAnsi="Times New Roman" w:cs="Times New Roman"/>
                <w:sz w:val="24"/>
                <w:szCs w:val="24"/>
              </w:rPr>
              <w:t xml:space="preserve">)” // </w:t>
            </w:r>
            <w:r w:rsidRPr="0038791C">
              <w:rPr>
                <w:rStyle w:val="doilink"/>
                <w:rFonts w:ascii="Times New Roman" w:hAnsi="Times New Roman" w:cs="Times New Roman"/>
                <w:sz w:val="24"/>
                <w:szCs w:val="24"/>
                <w:lang w:val="en-US"/>
              </w:rPr>
              <w:t>Inorg</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Chem</w:t>
            </w:r>
            <w:r w:rsidRPr="0038791C">
              <w:rPr>
                <w:rStyle w:val="doilink"/>
                <w:rFonts w:ascii="Times New Roman" w:hAnsi="Times New Roman" w:cs="Times New Roman"/>
                <w:sz w:val="24"/>
                <w:szCs w:val="24"/>
              </w:rPr>
              <w:t xml:space="preserve">. 2017. </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rPr>
              <w:t xml:space="preserve">. 56. </w:t>
            </w:r>
            <w:r w:rsidRPr="0038791C">
              <w:rPr>
                <w:rStyle w:val="doilink"/>
                <w:rFonts w:ascii="Times New Roman" w:hAnsi="Times New Roman" w:cs="Times New Roman"/>
                <w:sz w:val="24"/>
                <w:szCs w:val="24"/>
                <w:lang w:val="en-US"/>
              </w:rPr>
              <w:t>P</w:t>
            </w:r>
            <w:r w:rsidRPr="0038791C">
              <w:rPr>
                <w:rStyle w:val="doilink"/>
                <w:rFonts w:ascii="Times New Roman" w:hAnsi="Times New Roman" w:cs="Times New Roman"/>
                <w:sz w:val="24"/>
                <w:szCs w:val="24"/>
              </w:rPr>
              <w:t>. 13491-13499.</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4</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21,15</w:t>
            </w:r>
          </w:p>
        </w:tc>
      </w:tr>
      <w:tr w:rsidR="00C9404E" w:rsidRPr="0038791C" w:rsidTr="0038791C">
        <w:tc>
          <w:tcPr>
            <w:tcW w:w="8770" w:type="dxa"/>
            <w:shd w:val="clear" w:color="auto" w:fill="auto"/>
          </w:tcPr>
          <w:p w:rsidR="00C9404E" w:rsidRPr="0038791C" w:rsidRDefault="00C9404E" w:rsidP="00C9404E">
            <w:pPr>
              <w:keepNext/>
              <w:numPr>
                <w:ilvl w:val="0"/>
                <w:numId w:val="3"/>
              </w:numPr>
              <w:autoSpaceDE w:val="0"/>
              <w:autoSpaceDN w:val="0"/>
              <w:adjustRightInd w:val="0"/>
              <w:ind w:left="709" w:hanging="567"/>
              <w:jc w:val="both"/>
              <w:outlineLvl w:val="0"/>
              <w:rPr>
                <w:rFonts w:ascii="Times New Roman" w:hAnsi="Times New Roman" w:cs="Times New Roman"/>
                <w:bCs/>
                <w:lang w:val="en-US"/>
              </w:rPr>
            </w:pPr>
            <w:r w:rsidRPr="0038791C">
              <w:rPr>
                <w:rFonts w:ascii="Times New Roman" w:hAnsi="Times New Roman" w:cs="Times New Roman"/>
                <w:bCs/>
                <w:lang w:val="en-US"/>
              </w:rPr>
              <w:t>Sotenko M., Coles S., Barker G., Song L., Jiang Y., Longhurst Ph., Romanova T., Shuvaeva O., Kirwan K. ”Phytoremediation-biorefinery tandem for effective clean-up of metal contaminated soil and biomass valorization”// International  Journal of Phytoremediation. 2017. V.19, Is.11. P. 965-975.</w:t>
            </w:r>
          </w:p>
        </w:tc>
        <w:tc>
          <w:tcPr>
            <w:tcW w:w="1006" w:type="dxa"/>
            <w:shd w:val="clear" w:color="auto" w:fill="auto"/>
          </w:tcPr>
          <w:p w:rsidR="00C9404E" w:rsidRPr="0038791C" w:rsidRDefault="00C9404E" w:rsidP="00C9404E">
            <w:pPr>
              <w:keepNext/>
              <w:autoSpaceDE w:val="0"/>
              <w:autoSpaceDN w:val="0"/>
              <w:adjustRightInd w:val="0"/>
              <w:jc w:val="center"/>
              <w:outlineLvl w:val="0"/>
              <w:rPr>
                <w:rFonts w:ascii="Times New Roman" w:hAnsi="Times New Roman" w:cs="Times New Roman"/>
                <w:bCs/>
                <w:lang w:val="en-US"/>
              </w:rPr>
            </w:pPr>
            <w:r w:rsidRPr="0038791C">
              <w:rPr>
                <w:rFonts w:ascii="Times New Roman" w:hAnsi="Times New Roman" w:cs="Times New Roman"/>
                <w:bCs/>
              </w:rPr>
              <w:t>1,</w:t>
            </w:r>
            <w:r w:rsidRPr="0038791C">
              <w:rPr>
                <w:rFonts w:ascii="Times New Roman" w:hAnsi="Times New Roman" w:cs="Times New Roman"/>
                <w:bCs/>
                <w:lang w:val="en-US"/>
              </w:rPr>
              <w:t>886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9,43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shd w:val="clear" w:color="auto" w:fill="FFFFFF"/>
                <w:lang w:val="en-US"/>
              </w:rPr>
            </w:pPr>
            <w:r w:rsidRPr="0038791C">
              <w:rPr>
                <w:rFonts w:ascii="Times New Roman" w:hAnsi="Times New Roman" w:cs="Times New Roman"/>
                <w:shd w:val="clear" w:color="auto" w:fill="FFFFFF"/>
                <w:lang w:val="en-US"/>
              </w:rPr>
              <w:t>Spasskya D.A., Kozlova N.S., Brikc M.G., Nagirnyi V., Omelkov S., Buzanov O.A., Buryi M., Laguta V., Shlegel V.N., Ivannikova N.V. «Luminescent, optical and electronic properties of Na</w:t>
            </w:r>
            <w:r w:rsidRPr="0038791C">
              <w:rPr>
                <w:rFonts w:ascii="Times New Roman" w:hAnsi="Times New Roman" w:cs="Times New Roman"/>
                <w:shd w:val="clear" w:color="auto" w:fill="FFFFFF"/>
                <w:vertAlign w:val="subscript"/>
                <w:lang w:val="en-US"/>
              </w:rPr>
              <w:t>2</w:t>
            </w:r>
            <w:r w:rsidRPr="0038791C">
              <w:rPr>
                <w:rFonts w:ascii="Times New Roman" w:hAnsi="Times New Roman" w:cs="Times New Roman"/>
                <w:shd w:val="clear" w:color="auto" w:fill="FFFFFF"/>
                <w:lang w:val="en-US"/>
              </w:rPr>
              <w:t>Mo</w:t>
            </w:r>
            <w:r w:rsidRPr="0038791C">
              <w:rPr>
                <w:rFonts w:ascii="Times New Roman" w:hAnsi="Times New Roman" w:cs="Times New Roman"/>
                <w:shd w:val="clear" w:color="auto" w:fill="FFFFFF"/>
                <w:vertAlign w:val="subscript"/>
                <w:lang w:val="en-US"/>
              </w:rPr>
              <w:t>2</w:t>
            </w:r>
            <w:r w:rsidRPr="0038791C">
              <w:rPr>
                <w:rFonts w:ascii="Times New Roman" w:hAnsi="Times New Roman" w:cs="Times New Roman"/>
                <w:shd w:val="clear" w:color="auto" w:fill="FFFFFF"/>
                <w:lang w:val="en-US"/>
              </w:rPr>
              <w:t>O</w:t>
            </w:r>
            <w:r w:rsidRPr="0038791C">
              <w:rPr>
                <w:rFonts w:ascii="Times New Roman" w:hAnsi="Times New Roman" w:cs="Times New Roman"/>
                <w:shd w:val="clear" w:color="auto" w:fill="FFFFFF"/>
                <w:vertAlign w:val="subscript"/>
                <w:lang w:val="en-US"/>
              </w:rPr>
              <w:t>7</w:t>
            </w:r>
            <w:r w:rsidRPr="0038791C">
              <w:rPr>
                <w:rFonts w:ascii="Times New Roman" w:hAnsi="Times New Roman" w:cs="Times New Roman"/>
                <w:shd w:val="clear" w:color="auto" w:fill="FFFFFF"/>
                <w:lang w:val="en-US"/>
              </w:rPr>
              <w:t xml:space="preserve"> single crystals» //</w:t>
            </w:r>
            <w:r w:rsidRPr="0038791C">
              <w:rPr>
                <w:rFonts w:ascii="Times New Roman" w:hAnsi="Times New Roman" w:cs="Times New Roman"/>
                <w:bCs/>
                <w:iCs/>
                <w:lang w:val="en-US"/>
              </w:rPr>
              <w:t xml:space="preserve"> </w:t>
            </w:r>
            <w:r w:rsidRPr="0038791C">
              <w:rPr>
                <w:rFonts w:ascii="Times New Roman" w:hAnsi="Times New Roman" w:cs="Times New Roman"/>
                <w:shd w:val="clear" w:color="auto" w:fill="FFFFFF"/>
                <w:lang w:val="en-US"/>
              </w:rPr>
              <w:t>Journal of Luminescence, 2017. V. 192, December 2017, pp. 1264-1272</w:t>
            </w:r>
          </w:p>
        </w:tc>
        <w:tc>
          <w:tcPr>
            <w:tcW w:w="1006" w:type="dxa"/>
            <w:shd w:val="clear" w:color="auto" w:fill="auto"/>
          </w:tcPr>
          <w:p w:rsidR="00C9404E" w:rsidRPr="0038791C" w:rsidRDefault="00C9404E" w:rsidP="00C9404E">
            <w:pPr>
              <w:jc w:val="center"/>
              <w:rPr>
                <w:rFonts w:ascii="Times New Roman" w:hAnsi="Times New Roman" w:cs="Times New Roman"/>
                <w:shd w:val="clear" w:color="auto" w:fill="FFFFFF"/>
                <w:lang w:val="en-US"/>
              </w:rPr>
            </w:pPr>
            <w:r w:rsidRPr="0038791C">
              <w:rPr>
                <w:rFonts w:ascii="Times New Roman" w:hAnsi="Times New Roman" w:cs="Times New Roman"/>
                <w:shd w:val="clear" w:color="auto" w:fill="FFFFFF"/>
              </w:rPr>
              <w:t>2,</w:t>
            </w:r>
            <w:r w:rsidRPr="0038791C">
              <w:rPr>
                <w:rFonts w:ascii="Times New Roman" w:hAnsi="Times New Roman" w:cs="Times New Roman"/>
                <w:shd w:val="clear" w:color="auto" w:fill="FFFFFF"/>
                <w:lang w:val="en-US"/>
              </w:rPr>
              <w:t>732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12,29</w:t>
            </w:r>
          </w:p>
        </w:tc>
      </w:tr>
      <w:tr w:rsidR="00C9404E" w:rsidRPr="0038791C" w:rsidTr="0038791C">
        <w:tc>
          <w:tcPr>
            <w:tcW w:w="8770" w:type="dxa"/>
            <w:shd w:val="clear" w:color="auto" w:fill="auto"/>
          </w:tcPr>
          <w:p w:rsidR="00C9404E" w:rsidRPr="0038791C" w:rsidRDefault="00C9404E" w:rsidP="00C9404E">
            <w:pPr>
              <w:numPr>
                <w:ilvl w:val="0"/>
                <w:numId w:val="3"/>
              </w:numPr>
              <w:jc w:val="both"/>
              <w:rPr>
                <w:rFonts w:ascii="Times New Roman" w:hAnsi="Times New Roman" w:cs="Times New Roman"/>
                <w:lang w:val="en-US"/>
              </w:rPr>
            </w:pPr>
            <w:r w:rsidRPr="0038791C">
              <w:rPr>
                <w:rFonts w:ascii="Times New Roman" w:hAnsi="Times New Roman" w:cs="Times New Roman"/>
                <w:lang w:val="en-US"/>
              </w:rPr>
              <w:t>Spiridonova T.S., Solodovnikov S.F., Savina A.A., Solodovnikova Z.A., Stefanovich S.Yu., Lazoryak B.I., Korolkov I.V., Khaikina E.G. &lt;Synthesis, crystal structures and properties of the new compounds K 7-xAg1+x(XO4)4  (X = Mo, W)&gt; // Acta crystallogr. C. 2017. V. C73. P. 1071-1077.</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lang w:val="en-US"/>
              </w:rPr>
              <w:t>8,678</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48,81</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Style w:val="st"/>
                <w:rFonts w:ascii="Times New Roman" w:eastAsia="Courier New" w:hAnsi="Times New Roman" w:cs="Times New Roman"/>
                <w:sz w:val="24"/>
                <w:szCs w:val="24"/>
                <w:lang w:val="en-US" w:eastAsia="ru-RU"/>
              </w:rPr>
            </w:pPr>
            <w:r w:rsidRPr="0038791C">
              <w:rPr>
                <w:rFonts w:ascii="Times New Roman" w:hAnsi="Times New Roman" w:cs="Times New Roman"/>
                <w:sz w:val="24"/>
                <w:szCs w:val="24"/>
                <w:lang w:val="en-US"/>
              </w:rPr>
              <w:t>Stoyanov E.S., Nizovtsev A.S. “Stabilization of carbocations CH</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vertAlign w:val="superscript"/>
                <w:lang w:val="en-US"/>
              </w:rPr>
              <w:t>+</w:t>
            </w:r>
            <w:r w:rsidRPr="0038791C">
              <w:rPr>
                <w:rFonts w:ascii="Times New Roman" w:hAnsi="Times New Roman" w:cs="Times New Roman"/>
                <w:sz w:val="24"/>
                <w:szCs w:val="24"/>
                <w:lang w:val="en-US"/>
              </w:rPr>
              <w:t>, C</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H</w:t>
            </w:r>
            <w:r w:rsidRPr="0038791C">
              <w:rPr>
                <w:rFonts w:ascii="Times New Roman" w:hAnsi="Times New Roman" w:cs="Times New Roman"/>
                <w:sz w:val="24"/>
                <w:szCs w:val="24"/>
                <w:vertAlign w:val="subscript"/>
                <w:lang w:val="en-US"/>
              </w:rPr>
              <w:t>5</w:t>
            </w:r>
            <w:r w:rsidRPr="0038791C">
              <w:rPr>
                <w:rFonts w:ascii="Times New Roman" w:hAnsi="Times New Roman" w:cs="Times New Roman"/>
                <w:sz w:val="24"/>
                <w:szCs w:val="24"/>
                <w:vertAlign w:val="superscript"/>
                <w:lang w:val="en-US"/>
              </w:rPr>
              <w:t>+</w:t>
            </w:r>
            <w:r w:rsidRPr="0038791C">
              <w:rPr>
                <w:rFonts w:ascii="Times New Roman" w:hAnsi="Times New Roman" w:cs="Times New Roman"/>
                <w:sz w:val="24"/>
                <w:szCs w:val="24"/>
                <w:lang w:val="en-US"/>
              </w:rPr>
              <w:t>, i-C</w:t>
            </w:r>
            <w:r w:rsidRPr="0038791C">
              <w:rPr>
                <w:rFonts w:ascii="Times New Roman" w:hAnsi="Times New Roman" w:cs="Times New Roman"/>
                <w:sz w:val="24"/>
                <w:szCs w:val="24"/>
                <w:vertAlign w:val="subscript"/>
                <w:lang w:val="en-US"/>
              </w:rPr>
              <w:t>3</w:t>
            </w:r>
            <w:r w:rsidRPr="0038791C">
              <w:rPr>
                <w:rFonts w:ascii="Times New Roman" w:hAnsi="Times New Roman" w:cs="Times New Roman"/>
                <w:sz w:val="24"/>
                <w:szCs w:val="24"/>
                <w:lang w:val="en-US"/>
              </w:rPr>
              <w:t>H</w:t>
            </w:r>
            <w:r w:rsidRPr="0038791C">
              <w:rPr>
                <w:rFonts w:ascii="Times New Roman" w:hAnsi="Times New Roman" w:cs="Times New Roman"/>
                <w:sz w:val="24"/>
                <w:szCs w:val="24"/>
                <w:vertAlign w:val="subscript"/>
                <w:lang w:val="en-US"/>
              </w:rPr>
              <w:t>7</w:t>
            </w:r>
            <w:r w:rsidRPr="0038791C">
              <w:rPr>
                <w:rFonts w:ascii="Times New Roman" w:hAnsi="Times New Roman" w:cs="Times New Roman"/>
                <w:sz w:val="24"/>
                <w:szCs w:val="24"/>
                <w:vertAlign w:val="superscript"/>
                <w:lang w:val="en-US"/>
              </w:rPr>
              <w:t>+</w:t>
            </w:r>
            <w:r w:rsidRPr="0038791C">
              <w:rPr>
                <w:rFonts w:ascii="Times New Roman" w:hAnsi="Times New Roman" w:cs="Times New Roman"/>
                <w:sz w:val="24"/>
                <w:szCs w:val="24"/>
                <w:lang w:val="en-US"/>
              </w:rPr>
              <w:t>, tert-Bu</w:t>
            </w:r>
            <w:r w:rsidRPr="0038791C">
              <w:rPr>
                <w:rFonts w:ascii="Times New Roman" w:hAnsi="Times New Roman" w:cs="Times New Roman"/>
                <w:sz w:val="24"/>
                <w:szCs w:val="24"/>
                <w:vertAlign w:val="superscript"/>
                <w:lang w:val="en-US"/>
              </w:rPr>
              <w:t>+</w:t>
            </w:r>
            <w:r w:rsidRPr="0038791C">
              <w:rPr>
                <w:rFonts w:ascii="Times New Roman" w:hAnsi="Times New Roman" w:cs="Times New Roman"/>
                <w:sz w:val="24"/>
                <w:szCs w:val="24"/>
                <w:lang w:val="en-US"/>
              </w:rPr>
              <w:t>, and cyclo-pentyl</w:t>
            </w:r>
            <w:r w:rsidRPr="0038791C">
              <w:rPr>
                <w:rFonts w:ascii="Times New Roman" w:hAnsi="Times New Roman" w:cs="Times New Roman"/>
                <w:sz w:val="24"/>
                <w:szCs w:val="24"/>
                <w:vertAlign w:val="superscript"/>
                <w:lang w:val="en-US"/>
              </w:rPr>
              <w:t>+</w:t>
            </w:r>
            <w:r w:rsidRPr="0038791C">
              <w:rPr>
                <w:rFonts w:ascii="Times New Roman" w:hAnsi="Times New Roman" w:cs="Times New Roman"/>
                <w:sz w:val="24"/>
                <w:szCs w:val="24"/>
                <w:lang w:val="en-US"/>
              </w:rPr>
              <w:t xml:space="preserve"> in solid phases: experimental data versus calculations”//</w:t>
            </w:r>
            <w:r w:rsidRPr="0038791C">
              <w:rPr>
                <w:rFonts w:ascii="Times New Roman" w:hAnsi="Times New Roman" w:cs="Times New Roman"/>
                <w:iCs/>
                <w:sz w:val="24"/>
                <w:szCs w:val="24"/>
                <w:lang w:val="en-US"/>
              </w:rPr>
              <w:t xml:space="preserve"> Phys.Chem.Chem.Phys. 2017. V.19. P. </w:t>
            </w:r>
            <w:r w:rsidRPr="0038791C">
              <w:rPr>
                <w:rStyle w:val="st"/>
                <w:rFonts w:ascii="Times New Roman" w:hAnsi="Times New Roman" w:cs="Times New Roman"/>
                <w:sz w:val="24"/>
                <w:szCs w:val="24"/>
                <w:lang w:val="en-US"/>
              </w:rPr>
              <w:t>7270-7279.</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eastAsia="MS Mincho" w:hAnsi="Times New Roman" w:cs="Times New Roman"/>
                <w:bCs/>
                <w:lang w:val="en-US"/>
              </w:rPr>
              <w:t>3,906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87,89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Stoyanovskii V.O., Vedyagin A.A.,Volodin A.M., Kenzhin R.M., Shubin Y.V., Plyusnin P.E., Mishakov I.V. «Peculiarity of Rh bulk diffsion in La-doped alumina and its impact on CO oxidation over Rh/Al</w:t>
            </w:r>
            <w:r w:rsidRPr="0038791C">
              <w:rPr>
                <w:rFonts w:ascii="Times New Roman" w:hAnsi="Times New Roman" w:cs="Times New Roman"/>
                <w:vertAlign w:val="subscript"/>
                <w:lang w:val="en-US"/>
              </w:rPr>
              <w:t>2</w:t>
            </w:r>
            <w:r w:rsidRPr="0038791C">
              <w:rPr>
                <w:rFonts w:ascii="Times New Roman" w:hAnsi="Times New Roman" w:cs="Times New Roman"/>
                <w:lang w:val="en-US"/>
              </w:rPr>
              <w:t>O</w:t>
            </w:r>
            <w:r w:rsidRPr="0038791C">
              <w:rPr>
                <w:rFonts w:ascii="Times New Roman" w:hAnsi="Times New Roman" w:cs="Times New Roman"/>
                <w:vertAlign w:val="subscript"/>
                <w:lang w:val="en-US"/>
              </w:rPr>
              <w:t>3</w:t>
            </w:r>
            <w:r w:rsidRPr="0038791C">
              <w:rPr>
                <w:rFonts w:ascii="Times New Roman" w:hAnsi="Times New Roman" w:cs="Times New Roman"/>
                <w:lang w:val="en-US"/>
              </w:rPr>
              <w:t>» // CatCom. 2017. 97. P. 18–22.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3,463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22,26</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iCs/>
                <w:sz w:val="24"/>
                <w:szCs w:val="24"/>
                <w:lang w:val="en-US"/>
              </w:rPr>
              <w:t>Sukhikh T.S., Bashirov D.A., Kolybalov D.S., Andreeva A.Y., Smolentsev A.I., Kuratieva N.V., Burilov V.A., Mustafina A.R., Kozlova S.G., Konchenko S.N. «Synthesis, luminescent and magnetic properties of new tetranuclear lanthanide complexes with 4-hydroxy-2,1,3-benzothiadiazolate and dibenzoylmethanide ligands» // Polyhedron. 2017. V. 124. P. 139–144.</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iCs/>
                <w:sz w:val="24"/>
                <w:szCs w:val="24"/>
                <w:lang w:val="en-US"/>
              </w:rPr>
            </w:pPr>
            <w:r w:rsidRPr="0038791C">
              <w:rPr>
                <w:rFonts w:ascii="Times New Roman" w:hAnsi="Times New Roman" w:cs="Times New Roman"/>
                <w:sz w:val="24"/>
                <w:szCs w:val="24"/>
                <w:lang w:val="en-US"/>
              </w:rPr>
              <w:t>2,067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9,30</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contextualSpacing w:val="0"/>
              <w:jc w:val="both"/>
              <w:rPr>
                <w:rFonts w:ascii="Times New Roman" w:eastAsia="Courier New" w:hAnsi="Times New Roman" w:cs="Times New Roman"/>
                <w:sz w:val="24"/>
                <w:szCs w:val="24"/>
                <w:lang w:val="en-US" w:eastAsia="ru-RU"/>
              </w:rPr>
            </w:pPr>
            <w:r w:rsidRPr="0038791C">
              <w:rPr>
                <w:rFonts w:ascii="Times New Roman" w:hAnsi="Times New Roman" w:cs="Times New Roman"/>
                <w:sz w:val="24"/>
                <w:szCs w:val="24"/>
                <w:lang w:val="en-US"/>
              </w:rPr>
              <w:t xml:space="preserve">Sukhikh T.S., Vostrikova K.E. “Assembly of </w:t>
            </w:r>
            <w:proofErr w:type="gramStart"/>
            <w:r w:rsidRPr="0038791C">
              <w:rPr>
                <w:rFonts w:ascii="Times New Roman" w:hAnsi="Times New Roman" w:cs="Times New Roman"/>
                <w:sz w:val="24"/>
                <w:szCs w:val="24"/>
                <w:lang w:val="en-US"/>
              </w:rPr>
              <w:t>Mn(</w:t>
            </w:r>
            <w:proofErr w:type="gramEnd"/>
            <w:r w:rsidRPr="0038791C">
              <w:rPr>
                <w:rFonts w:ascii="Times New Roman" w:hAnsi="Times New Roman" w:cs="Times New Roman"/>
                <w:sz w:val="24"/>
                <w:szCs w:val="24"/>
                <w:lang w:val="en-US"/>
              </w:rPr>
              <w:t xml:space="preserve">III) Schiff Base Complexes with Heptacyanorhenate (IV)” // Inorganics. 2017. V. </w:t>
            </w:r>
            <w:proofErr w:type="gramStart"/>
            <w:r w:rsidRPr="0038791C">
              <w:rPr>
                <w:rFonts w:ascii="Times New Roman" w:hAnsi="Times New Roman" w:cs="Times New Roman"/>
                <w:sz w:val="24"/>
                <w:szCs w:val="24"/>
                <w:lang w:val="en-US"/>
              </w:rPr>
              <w:t>5</w:t>
            </w:r>
            <w:proofErr w:type="gramEnd"/>
            <w:r w:rsidRPr="0038791C">
              <w:rPr>
                <w:rFonts w:ascii="Times New Roman" w:hAnsi="Times New Roman" w:cs="Times New Roman"/>
                <w:sz w:val="24"/>
                <w:szCs w:val="24"/>
                <w:lang w:val="en-US"/>
              </w:rPr>
              <w:t>. P. 59–64.</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Suslov D.S., Bykov M.V., Pakhomova M.V., Abramov P.A., Ushakov I.A., Tkach, V.S. “Cationic acetylacetonate palladium complexes/boron trifluoride etherate catalyst systems for hydroamination of vinylarenes using arylamines” // Cat. Comm. 2017. V. 94. P. 69-72.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3,463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25,97</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rPr>
            </w:pPr>
            <w:r w:rsidRPr="0038791C">
              <w:rPr>
                <w:rFonts w:ascii="Times New Roman" w:hAnsi="Times New Roman" w:cs="Times New Roman"/>
                <w:lang w:val="en-US"/>
              </w:rPr>
              <w:lastRenderedPageBreak/>
              <w:t>Suslov</w:t>
            </w:r>
            <w:r w:rsidRPr="0038791C">
              <w:rPr>
                <w:rFonts w:ascii="Times New Roman" w:hAnsi="Times New Roman" w:cs="Times New Roman"/>
              </w:rPr>
              <w:t xml:space="preserve"> </w:t>
            </w:r>
            <w:r w:rsidRPr="0038791C">
              <w:rPr>
                <w:rFonts w:ascii="Times New Roman" w:hAnsi="Times New Roman" w:cs="Times New Roman"/>
                <w:lang w:val="en-US"/>
              </w:rPr>
              <w:t>D</w:t>
            </w:r>
            <w:r w:rsidRPr="0038791C">
              <w:rPr>
                <w:rFonts w:ascii="Times New Roman" w:hAnsi="Times New Roman" w:cs="Times New Roman"/>
              </w:rPr>
              <w:t>.</w:t>
            </w:r>
            <w:r w:rsidRPr="0038791C">
              <w:rPr>
                <w:rFonts w:ascii="Times New Roman" w:hAnsi="Times New Roman" w:cs="Times New Roman"/>
                <w:lang w:val="en-US"/>
              </w:rPr>
              <w:t>S</w:t>
            </w:r>
            <w:r w:rsidRPr="0038791C">
              <w:rPr>
                <w:rFonts w:ascii="Times New Roman" w:hAnsi="Times New Roman" w:cs="Times New Roman"/>
              </w:rPr>
              <w:t xml:space="preserve">., </w:t>
            </w:r>
            <w:r w:rsidRPr="0038791C">
              <w:rPr>
                <w:rFonts w:ascii="Times New Roman" w:hAnsi="Times New Roman" w:cs="Times New Roman"/>
                <w:lang w:val="en-US"/>
              </w:rPr>
              <w:t>Bykov</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Ratovskii</w:t>
            </w:r>
            <w:r w:rsidRPr="0038791C">
              <w:rPr>
                <w:rFonts w:ascii="Times New Roman" w:hAnsi="Times New Roman" w:cs="Times New Roman"/>
              </w:rPr>
              <w:t xml:space="preserve"> </w:t>
            </w:r>
            <w:r w:rsidRPr="0038791C">
              <w:rPr>
                <w:rFonts w:ascii="Times New Roman" w:hAnsi="Times New Roman" w:cs="Times New Roman"/>
                <w:lang w:val="en-US"/>
              </w:rPr>
              <w:t>G</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Abramov</w:t>
            </w:r>
            <w:r w:rsidRPr="0038791C">
              <w:rPr>
                <w:rFonts w:ascii="Times New Roman" w:hAnsi="Times New Roman" w:cs="Times New Roman"/>
              </w:rPr>
              <w:t xml:space="preserve"> </w:t>
            </w:r>
            <w:r w:rsidRPr="0038791C">
              <w:rPr>
                <w:rFonts w:ascii="Times New Roman" w:hAnsi="Times New Roman" w:cs="Times New Roman"/>
                <w:lang w:val="en-US"/>
              </w:rPr>
              <w:t>P</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Pahomova</w:t>
            </w:r>
            <w:r w:rsidRPr="0038791C">
              <w:rPr>
                <w:rFonts w:ascii="Times New Roman" w:hAnsi="Times New Roman" w:cs="Times New Roman"/>
              </w:rPr>
              <w:t xml:space="preserve"> </w:t>
            </w:r>
            <w:r w:rsidRPr="0038791C">
              <w:rPr>
                <w:rFonts w:ascii="Times New Roman" w:hAnsi="Times New Roman" w:cs="Times New Roman"/>
                <w:lang w:val="en-US"/>
              </w:rPr>
              <w:t>M</w:t>
            </w:r>
            <w:r w:rsidRPr="0038791C">
              <w:rPr>
                <w:rFonts w:ascii="Times New Roman" w:hAnsi="Times New Roman" w:cs="Times New Roman"/>
              </w:rPr>
              <w:t>.</w:t>
            </w:r>
            <w:r w:rsidRPr="0038791C">
              <w:rPr>
                <w:rFonts w:ascii="Times New Roman" w:hAnsi="Times New Roman" w:cs="Times New Roman"/>
                <w:lang w:val="en-US"/>
              </w:rPr>
              <w:t>V</w:t>
            </w:r>
            <w:r w:rsidRPr="0038791C">
              <w:rPr>
                <w:rFonts w:ascii="Times New Roman" w:hAnsi="Times New Roman" w:cs="Times New Roman"/>
              </w:rPr>
              <w:t xml:space="preserve">., </w:t>
            </w:r>
            <w:r w:rsidRPr="0038791C">
              <w:rPr>
                <w:rFonts w:ascii="Times New Roman" w:hAnsi="Times New Roman" w:cs="Times New Roman"/>
                <w:lang w:val="en-US"/>
              </w:rPr>
              <w:t>Ushakov</w:t>
            </w:r>
            <w:r w:rsidRPr="0038791C">
              <w:rPr>
                <w:rFonts w:ascii="Times New Roman" w:hAnsi="Times New Roman" w:cs="Times New Roman"/>
              </w:rPr>
              <w:t xml:space="preserve"> </w:t>
            </w:r>
            <w:r w:rsidRPr="0038791C">
              <w:rPr>
                <w:rFonts w:ascii="Times New Roman" w:hAnsi="Times New Roman" w:cs="Times New Roman"/>
                <w:lang w:val="en-US"/>
              </w:rPr>
              <w:t>I</w:t>
            </w:r>
            <w:r w:rsidRPr="0038791C">
              <w:rPr>
                <w:rFonts w:ascii="Times New Roman" w:hAnsi="Times New Roman" w:cs="Times New Roman"/>
              </w:rPr>
              <w:t>.</w:t>
            </w:r>
            <w:r w:rsidRPr="0038791C">
              <w:rPr>
                <w:rFonts w:ascii="Times New Roman" w:hAnsi="Times New Roman" w:cs="Times New Roman"/>
                <w:lang w:val="en-US"/>
              </w:rPr>
              <w:t>A</w:t>
            </w:r>
            <w:r w:rsidRPr="0038791C">
              <w:rPr>
                <w:rFonts w:ascii="Times New Roman" w:hAnsi="Times New Roman" w:cs="Times New Roman"/>
              </w:rPr>
              <w:t xml:space="preserve">., </w:t>
            </w:r>
            <w:r w:rsidRPr="0038791C">
              <w:rPr>
                <w:rFonts w:ascii="Times New Roman" w:hAnsi="Times New Roman" w:cs="Times New Roman"/>
                <w:lang w:val="en-US"/>
              </w:rPr>
              <w:t>Voronov</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K</w:t>
            </w:r>
            <w:r w:rsidRPr="0038791C">
              <w:rPr>
                <w:rFonts w:ascii="Times New Roman" w:hAnsi="Times New Roman" w:cs="Times New Roman"/>
              </w:rPr>
              <w:t xml:space="preserve">., </w:t>
            </w:r>
            <w:r w:rsidRPr="0038791C">
              <w:rPr>
                <w:rFonts w:ascii="Times New Roman" w:hAnsi="Times New Roman" w:cs="Times New Roman"/>
                <w:lang w:val="en-US"/>
              </w:rPr>
              <w:t>Tkach</w:t>
            </w:r>
            <w:r w:rsidRPr="0038791C">
              <w:rPr>
                <w:rFonts w:ascii="Times New Roman" w:hAnsi="Times New Roman" w:cs="Times New Roman"/>
              </w:rPr>
              <w:t xml:space="preserve"> </w:t>
            </w:r>
            <w:r w:rsidRPr="0038791C">
              <w:rPr>
                <w:rFonts w:ascii="Times New Roman" w:hAnsi="Times New Roman" w:cs="Times New Roman"/>
                <w:lang w:val="en-US"/>
              </w:rPr>
              <w:t>V</w:t>
            </w:r>
            <w:r w:rsidRPr="0038791C">
              <w:rPr>
                <w:rFonts w:ascii="Times New Roman" w:hAnsi="Times New Roman" w:cs="Times New Roman"/>
              </w:rPr>
              <w:t>.</w:t>
            </w:r>
            <w:r w:rsidRPr="0038791C">
              <w:rPr>
                <w:rFonts w:ascii="Times New Roman" w:hAnsi="Times New Roman" w:cs="Times New Roman"/>
                <w:lang w:val="en-US"/>
              </w:rPr>
              <w:t>S</w:t>
            </w:r>
            <w:r w:rsidRPr="0038791C">
              <w:rPr>
                <w:rFonts w:ascii="Times New Roman" w:hAnsi="Times New Roman" w:cs="Times New Roman"/>
              </w:rPr>
              <w:t>. “[</w:t>
            </w:r>
            <w:r w:rsidRPr="0038791C">
              <w:rPr>
                <w:rFonts w:ascii="Times New Roman" w:hAnsi="Times New Roman" w:cs="Times New Roman"/>
                <w:lang w:val="en-US"/>
              </w:rPr>
              <w:t>Pd</w:t>
            </w:r>
            <w:r w:rsidRPr="0038791C">
              <w:rPr>
                <w:rFonts w:ascii="Times New Roman" w:hAnsi="Times New Roman" w:cs="Times New Roman"/>
              </w:rPr>
              <w:t>(</w:t>
            </w:r>
            <w:r w:rsidRPr="0038791C">
              <w:rPr>
                <w:rFonts w:ascii="Times New Roman" w:hAnsi="Times New Roman" w:cs="Times New Roman"/>
                <w:lang w:val="en-US"/>
              </w:rPr>
              <w:t>acac</w:t>
            </w:r>
            <w:r w:rsidRPr="0038791C">
              <w:rPr>
                <w:rFonts w:ascii="Times New Roman" w:hAnsi="Times New Roman" w:cs="Times New Roman"/>
              </w:rPr>
              <w:t>)(</w:t>
            </w:r>
            <w:r w:rsidRPr="0038791C">
              <w:rPr>
                <w:rFonts w:ascii="Times New Roman" w:hAnsi="Times New Roman" w:cs="Times New Roman"/>
                <w:lang w:val="en-US"/>
              </w:rPr>
              <w:t>L</w:t>
            </w:r>
            <w:r w:rsidRPr="0038791C">
              <w:rPr>
                <w:rFonts w:ascii="Times New Roman" w:hAnsi="Times New Roman" w:cs="Times New Roman"/>
              </w:rPr>
              <w:t>)</w:t>
            </w:r>
            <w:r w:rsidRPr="0038791C">
              <w:rPr>
                <w:rFonts w:ascii="Times New Roman" w:hAnsi="Times New Roman" w:cs="Times New Roman"/>
                <w:vertAlign w:val="subscript"/>
              </w:rPr>
              <w:t>2</w:t>
            </w:r>
            <w:r w:rsidRPr="0038791C">
              <w:rPr>
                <w:rFonts w:ascii="Times New Roman" w:hAnsi="Times New Roman" w:cs="Times New Roman"/>
              </w:rPr>
              <w:t>][</w:t>
            </w:r>
            <w:r w:rsidRPr="0038791C">
              <w:rPr>
                <w:rFonts w:ascii="Times New Roman" w:hAnsi="Times New Roman" w:cs="Times New Roman"/>
                <w:lang w:val="en-US"/>
              </w:rPr>
              <w:t>BF</w:t>
            </w:r>
            <w:r w:rsidRPr="0038791C">
              <w:rPr>
                <w:rFonts w:ascii="Times New Roman" w:hAnsi="Times New Roman" w:cs="Times New Roman"/>
                <w:vertAlign w:val="subscript"/>
              </w:rPr>
              <w:t>4</w:t>
            </w:r>
            <w:r w:rsidRPr="0038791C">
              <w:rPr>
                <w:rFonts w:ascii="Times New Roman" w:hAnsi="Times New Roman" w:cs="Times New Roman"/>
              </w:rPr>
              <w:t>] (</w:t>
            </w:r>
            <w:r w:rsidRPr="0038791C">
              <w:rPr>
                <w:rFonts w:ascii="Times New Roman" w:hAnsi="Times New Roman" w:cs="Times New Roman"/>
                <w:lang w:val="en-US"/>
              </w:rPr>
              <w:t>L</w:t>
            </w:r>
            <w:r w:rsidRPr="0038791C">
              <w:rPr>
                <w:rFonts w:ascii="Times New Roman" w:hAnsi="Times New Roman" w:cs="Times New Roman"/>
              </w:rPr>
              <w:t xml:space="preserve"> = </w:t>
            </w:r>
            <w:r w:rsidRPr="0038791C">
              <w:rPr>
                <w:rFonts w:ascii="Times New Roman" w:hAnsi="Times New Roman" w:cs="Times New Roman"/>
                <w:lang w:val="en-US"/>
              </w:rPr>
              <w:t>morpholine</w:t>
            </w:r>
            <w:r w:rsidRPr="0038791C">
              <w:rPr>
                <w:rFonts w:ascii="Times New Roman" w:hAnsi="Times New Roman" w:cs="Times New Roman"/>
              </w:rPr>
              <w:t xml:space="preserve">, </w:t>
            </w:r>
            <w:r w:rsidRPr="0038791C">
              <w:rPr>
                <w:rFonts w:ascii="Times New Roman" w:hAnsi="Times New Roman" w:cs="Times New Roman"/>
                <w:lang w:val="en-US"/>
              </w:rPr>
              <w:t>diethylamine</w:t>
            </w:r>
            <w:r w:rsidRPr="0038791C">
              <w:rPr>
                <w:rFonts w:ascii="Times New Roman" w:hAnsi="Times New Roman" w:cs="Times New Roman"/>
              </w:rPr>
              <w:t xml:space="preserve">, </w:t>
            </w:r>
            <w:r w:rsidRPr="0038791C">
              <w:rPr>
                <w:rFonts w:ascii="Times New Roman" w:hAnsi="Times New Roman" w:cs="Times New Roman"/>
                <w:lang w:val="en-US"/>
              </w:rPr>
              <w:t>dibutylamine</w:t>
            </w:r>
            <w:r w:rsidRPr="0038791C">
              <w:rPr>
                <w:rFonts w:ascii="Times New Roman" w:hAnsi="Times New Roman" w:cs="Times New Roman"/>
              </w:rPr>
              <w:t xml:space="preserve">, </w:t>
            </w:r>
            <w:r w:rsidRPr="0038791C">
              <w:rPr>
                <w:rFonts w:ascii="Times New Roman" w:hAnsi="Times New Roman" w:cs="Times New Roman"/>
                <w:lang w:val="en-US"/>
              </w:rPr>
              <w:t>dioctylamine</w:t>
            </w:r>
            <w:r w:rsidRPr="0038791C">
              <w:rPr>
                <w:rFonts w:ascii="Times New Roman" w:hAnsi="Times New Roman" w:cs="Times New Roman"/>
              </w:rPr>
              <w:t xml:space="preserve">): </w:t>
            </w:r>
            <w:r w:rsidRPr="0038791C">
              <w:rPr>
                <w:rFonts w:ascii="Times New Roman" w:hAnsi="Times New Roman" w:cs="Times New Roman"/>
                <w:lang w:val="en-US"/>
              </w:rPr>
              <w:t>Synthesis</w:t>
            </w:r>
            <w:r w:rsidRPr="0038791C">
              <w:rPr>
                <w:rFonts w:ascii="Times New Roman" w:hAnsi="Times New Roman" w:cs="Times New Roman"/>
              </w:rPr>
              <w:t xml:space="preserve">, </w:t>
            </w:r>
            <w:r w:rsidRPr="0038791C">
              <w:rPr>
                <w:rFonts w:ascii="Times New Roman" w:hAnsi="Times New Roman" w:cs="Times New Roman"/>
                <w:lang w:val="en-US"/>
              </w:rPr>
              <w:t>structure</w:t>
            </w:r>
            <w:r w:rsidRPr="0038791C">
              <w:rPr>
                <w:rFonts w:ascii="Times New Roman" w:hAnsi="Times New Roman" w:cs="Times New Roman"/>
              </w:rPr>
              <w:t xml:space="preserve"> </w:t>
            </w:r>
            <w:r w:rsidRPr="0038791C">
              <w:rPr>
                <w:rFonts w:ascii="Times New Roman" w:hAnsi="Times New Roman" w:cs="Times New Roman"/>
                <w:lang w:val="en-US"/>
              </w:rPr>
              <w:t>and</w:t>
            </w:r>
            <w:r w:rsidRPr="0038791C">
              <w:rPr>
                <w:rFonts w:ascii="Times New Roman" w:hAnsi="Times New Roman" w:cs="Times New Roman"/>
              </w:rPr>
              <w:t xml:space="preserve"> </w:t>
            </w:r>
            <w:r w:rsidRPr="0038791C">
              <w:rPr>
                <w:rFonts w:ascii="Times New Roman" w:hAnsi="Times New Roman" w:cs="Times New Roman"/>
                <w:lang w:val="en-US"/>
              </w:rPr>
              <w:t>their</w:t>
            </w:r>
            <w:r w:rsidRPr="0038791C">
              <w:rPr>
                <w:rFonts w:ascii="Times New Roman" w:hAnsi="Times New Roman" w:cs="Times New Roman"/>
              </w:rPr>
              <w:t xml:space="preserve"> </w:t>
            </w:r>
            <w:r w:rsidRPr="0038791C">
              <w:rPr>
                <w:rFonts w:ascii="Times New Roman" w:hAnsi="Times New Roman" w:cs="Times New Roman"/>
                <w:lang w:val="en-US"/>
              </w:rPr>
              <w:t>catalytic</w:t>
            </w:r>
            <w:r w:rsidRPr="0038791C">
              <w:rPr>
                <w:rFonts w:ascii="Times New Roman" w:hAnsi="Times New Roman" w:cs="Times New Roman"/>
              </w:rPr>
              <w:t xml:space="preserve"> </w:t>
            </w:r>
            <w:r w:rsidRPr="0038791C">
              <w:rPr>
                <w:rFonts w:ascii="Times New Roman" w:hAnsi="Times New Roman" w:cs="Times New Roman"/>
                <w:lang w:val="en-US"/>
              </w:rPr>
              <w:t>activity</w:t>
            </w:r>
            <w:r w:rsidRPr="0038791C">
              <w:rPr>
                <w:rFonts w:ascii="Times New Roman" w:hAnsi="Times New Roman" w:cs="Times New Roman"/>
              </w:rPr>
              <w:t xml:space="preserve">” // </w:t>
            </w:r>
            <w:r w:rsidRPr="0038791C">
              <w:rPr>
                <w:rFonts w:ascii="Times New Roman" w:hAnsi="Times New Roman" w:cs="Times New Roman"/>
                <w:lang w:val="en-US"/>
              </w:rPr>
              <w:t>J</w:t>
            </w:r>
            <w:r w:rsidRPr="0038791C">
              <w:rPr>
                <w:rFonts w:ascii="Times New Roman" w:hAnsi="Times New Roman" w:cs="Times New Roman"/>
              </w:rPr>
              <w:t xml:space="preserve">. </w:t>
            </w:r>
            <w:r w:rsidRPr="0038791C">
              <w:rPr>
                <w:rFonts w:ascii="Times New Roman" w:hAnsi="Times New Roman" w:cs="Times New Roman"/>
                <w:lang w:val="en-US"/>
              </w:rPr>
              <w:t>Mol</w:t>
            </w:r>
            <w:r w:rsidRPr="0038791C">
              <w:rPr>
                <w:rFonts w:ascii="Times New Roman" w:hAnsi="Times New Roman" w:cs="Times New Roman"/>
              </w:rPr>
              <w:t xml:space="preserve">. </w:t>
            </w:r>
            <w:r w:rsidRPr="0038791C">
              <w:rPr>
                <w:rFonts w:ascii="Times New Roman" w:hAnsi="Times New Roman" w:cs="Times New Roman"/>
                <w:lang w:val="en-US"/>
              </w:rPr>
              <w:t>Struct</w:t>
            </w:r>
            <w:r w:rsidRPr="0038791C">
              <w:rPr>
                <w:rFonts w:ascii="Times New Roman" w:hAnsi="Times New Roman" w:cs="Times New Roman"/>
              </w:rPr>
              <w:t xml:space="preserve">. 2017. </w:t>
            </w:r>
            <w:r w:rsidRPr="0038791C">
              <w:rPr>
                <w:rFonts w:ascii="Times New Roman" w:hAnsi="Times New Roman" w:cs="Times New Roman"/>
                <w:lang w:val="en-US"/>
              </w:rPr>
              <w:t>V</w:t>
            </w:r>
            <w:r w:rsidRPr="0038791C">
              <w:rPr>
                <w:rFonts w:ascii="Times New Roman" w:hAnsi="Times New Roman" w:cs="Times New Roman"/>
              </w:rPr>
              <w:t xml:space="preserve">. 1133. </w:t>
            </w:r>
            <w:r w:rsidRPr="0038791C">
              <w:rPr>
                <w:rFonts w:ascii="Times New Roman" w:hAnsi="Times New Roman" w:cs="Times New Roman"/>
                <w:lang w:val="en-US"/>
              </w:rPr>
              <w:t>P</w:t>
            </w:r>
            <w:r w:rsidRPr="0038791C">
              <w:rPr>
                <w:rFonts w:ascii="Times New Roman" w:hAnsi="Times New Roman" w:cs="Times New Roman"/>
              </w:rPr>
              <w:t>. 411-421.</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lang w:val="en-US"/>
              </w:rPr>
              <w:t>2,011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11,31</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Svezhentseva E.V., Ivanov A.A., Vorotnikov Y.A., Gyrylova S.N., Kurskaya O.G., Gulyaeva M.A., Alekseev A.Y., Mironov Y.V., Shestopalov M.A., Shestopalov A.M. “Materials based on X-ray contrast octahedral metal cluster complexes and hydrophilic polymers” // Mater Today: Proc. 2017. V. 4, No. 11. P. 11430-11436.</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rPr>
            </w:pPr>
            <w:r w:rsidRPr="0038791C">
              <w:rPr>
                <w:rStyle w:val="doilink"/>
                <w:rFonts w:ascii="Times New Roman" w:hAnsi="Times New Roman" w:cs="Times New Roman"/>
                <w:sz w:val="24"/>
                <w:szCs w:val="24"/>
              </w:rPr>
              <w:t>0</w:t>
            </w:r>
          </w:p>
        </w:tc>
        <w:tc>
          <w:tcPr>
            <w:tcW w:w="917"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0,00</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Fonts w:ascii="Times New Roman" w:hAnsi="Times New Roman" w:cs="Times New Roman"/>
                <w:sz w:val="24"/>
                <w:szCs w:val="24"/>
              </w:rPr>
            </w:pPr>
            <w:r w:rsidRPr="0038791C">
              <w:rPr>
                <w:rStyle w:val="doilink"/>
                <w:rFonts w:ascii="Times New Roman" w:hAnsi="Times New Roman" w:cs="Times New Roman"/>
                <w:sz w:val="24"/>
                <w:szCs w:val="24"/>
                <w:lang w:val="en-US"/>
              </w:rPr>
              <w:t>Svezhentseva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E</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Solovieva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O</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Vorotnikov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Y</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Kurskaya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O</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G</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Brylev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Tsygankova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R</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Edeleva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Gyrylova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N</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Kitamura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N</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Efremova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O</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Shestopalov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Mironov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Y</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Shestopalov</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M</w:t>
            </w:r>
            <w:r w:rsidRPr="0038791C">
              <w:rPr>
                <w:rStyle w:val="doilink"/>
                <w:rFonts w:ascii="Times New Roman" w:hAnsi="Times New Roman" w:cs="Times New Roman"/>
                <w:sz w:val="24"/>
                <w:szCs w:val="24"/>
              </w:rPr>
              <w:t>. “</w:t>
            </w:r>
            <w:r w:rsidRPr="0038791C">
              <w:rPr>
                <w:rStyle w:val="doilink"/>
                <w:rFonts w:ascii="Times New Roman" w:hAnsi="Times New Roman" w:cs="Times New Roman"/>
                <w:sz w:val="24"/>
                <w:szCs w:val="24"/>
                <w:lang w:val="en-US"/>
              </w:rPr>
              <w:t>Water</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lang w:val="en-US"/>
              </w:rPr>
              <w:t>soluble</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hybrid</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materials</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based</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on</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Mo</w:t>
            </w:r>
            <w:r w:rsidRPr="0038791C">
              <w:rPr>
                <w:rStyle w:val="doilink"/>
                <w:rFonts w:ascii="Times New Roman" w:hAnsi="Times New Roman" w:cs="Times New Roman"/>
                <w:sz w:val="24"/>
                <w:szCs w:val="24"/>
                <w:vertAlign w:val="subscript"/>
              </w:rPr>
              <w:t>6</w:t>
            </w:r>
            <w:r w:rsidRPr="0038791C">
              <w:rPr>
                <w:rStyle w:val="doilink"/>
                <w:rFonts w:ascii="Times New Roman" w:hAnsi="Times New Roman" w:cs="Times New Roman"/>
                <w:sz w:val="24"/>
                <w:szCs w:val="24"/>
                <w:lang w:val="en-US"/>
              </w:rPr>
              <w:t>X</w:t>
            </w:r>
            <w:r w:rsidRPr="0038791C">
              <w:rPr>
                <w:rStyle w:val="doilink"/>
                <w:rFonts w:ascii="Times New Roman" w:hAnsi="Times New Roman" w:cs="Times New Roman"/>
                <w:sz w:val="24"/>
                <w:szCs w:val="24"/>
                <w:vertAlign w:val="subscript"/>
              </w:rPr>
              <w:t>8</w:t>
            </w:r>
            <w:r w:rsidRPr="0038791C">
              <w:rPr>
                <w:rStyle w:val="doilink"/>
                <w:rFonts w:ascii="Times New Roman" w:hAnsi="Times New Roman" w:cs="Times New Roman"/>
                <w:sz w:val="24"/>
                <w:szCs w:val="24"/>
              </w:rPr>
              <w:t>}</w:t>
            </w:r>
            <w:r w:rsidRPr="0038791C">
              <w:rPr>
                <w:rStyle w:val="doilink"/>
                <w:rFonts w:ascii="Times New Roman" w:hAnsi="Times New Roman" w:cs="Times New Roman"/>
                <w:sz w:val="24"/>
                <w:szCs w:val="24"/>
                <w:vertAlign w:val="superscript"/>
              </w:rPr>
              <w:t>4+</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X</w:t>
            </w:r>
            <w:r w:rsidRPr="0038791C">
              <w:rPr>
                <w:rStyle w:val="doilink"/>
                <w:rFonts w:ascii="Times New Roman" w:hAnsi="Times New Roman" w:cs="Times New Roman"/>
                <w:sz w:val="24"/>
                <w:szCs w:val="24"/>
              </w:rPr>
              <w:t xml:space="preserve"> = </w:t>
            </w:r>
            <w:r w:rsidRPr="0038791C">
              <w:rPr>
                <w:rStyle w:val="doilink"/>
                <w:rFonts w:ascii="Times New Roman" w:hAnsi="Times New Roman" w:cs="Times New Roman"/>
                <w:sz w:val="24"/>
                <w:szCs w:val="24"/>
                <w:lang w:val="en-US"/>
              </w:rPr>
              <w:t>Cl</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Br</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I</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cluster</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complexes</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and</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sodium</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polystyrene</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sulfonate</w:t>
            </w:r>
            <w:r w:rsidRPr="0038791C">
              <w:rPr>
                <w:rStyle w:val="doilink"/>
                <w:rFonts w:ascii="Times New Roman" w:hAnsi="Times New Roman" w:cs="Times New Roman"/>
                <w:sz w:val="24"/>
                <w:szCs w:val="24"/>
              </w:rPr>
              <w:t xml:space="preserve">” // </w:t>
            </w:r>
            <w:r w:rsidRPr="0038791C">
              <w:rPr>
                <w:rStyle w:val="doilink"/>
                <w:rFonts w:ascii="Times New Roman" w:hAnsi="Times New Roman" w:cs="Times New Roman"/>
                <w:sz w:val="24"/>
                <w:szCs w:val="24"/>
                <w:lang w:val="en-US"/>
              </w:rPr>
              <w:t>New</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J</w:t>
            </w:r>
            <w:r w:rsidRPr="0038791C">
              <w:rPr>
                <w:rStyle w:val="doilink"/>
                <w:rFonts w:ascii="Times New Roman" w:hAnsi="Times New Roman" w:cs="Times New Roman"/>
                <w:sz w:val="24"/>
                <w:szCs w:val="24"/>
              </w:rPr>
              <w:t xml:space="preserve">. </w:t>
            </w:r>
            <w:r w:rsidRPr="0038791C">
              <w:rPr>
                <w:rStyle w:val="doilink"/>
                <w:rFonts w:ascii="Times New Roman" w:hAnsi="Times New Roman" w:cs="Times New Roman"/>
                <w:sz w:val="24"/>
                <w:szCs w:val="24"/>
                <w:lang w:val="en-US"/>
              </w:rPr>
              <w:t>Chem</w:t>
            </w:r>
            <w:r w:rsidRPr="0038791C">
              <w:rPr>
                <w:rStyle w:val="doilink"/>
                <w:rFonts w:ascii="Times New Roman" w:hAnsi="Times New Roman" w:cs="Times New Roman"/>
                <w:sz w:val="24"/>
                <w:szCs w:val="24"/>
              </w:rPr>
              <w:t>. 2017. V. 41. P. 1670–1676.</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rPr>
            </w:pPr>
            <w:r w:rsidRPr="0038791C">
              <w:rPr>
                <w:rFonts w:ascii="Times New Roman" w:hAnsi="Times New Roman" w:cs="Times New Roman"/>
                <w:sz w:val="24"/>
                <w:szCs w:val="24"/>
                <w:lang w:val="en-US"/>
              </w:rPr>
              <w:t>3</w:t>
            </w:r>
            <w:r w:rsidRPr="0038791C">
              <w:rPr>
                <w:rFonts w:ascii="Times New Roman" w:hAnsi="Times New Roman" w:cs="Times New Roman"/>
                <w:sz w:val="24"/>
                <w:szCs w:val="24"/>
              </w:rPr>
              <w:t>,</w:t>
            </w:r>
            <w:r w:rsidRPr="0038791C">
              <w:rPr>
                <w:rFonts w:ascii="Times New Roman" w:hAnsi="Times New Roman" w:cs="Times New Roman"/>
                <w:sz w:val="24"/>
                <w:szCs w:val="24"/>
                <w:lang w:val="en-US"/>
              </w:rPr>
              <w:t>201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14,40</w:t>
            </w:r>
          </w:p>
        </w:tc>
      </w:tr>
      <w:tr w:rsidR="00C9404E" w:rsidRPr="0038791C" w:rsidTr="0038791C">
        <w:tc>
          <w:tcPr>
            <w:tcW w:w="8770" w:type="dxa"/>
            <w:shd w:val="clear" w:color="auto" w:fill="auto"/>
          </w:tcPr>
          <w:p w:rsidR="00C9404E" w:rsidRPr="0038791C" w:rsidRDefault="00C9404E" w:rsidP="00C9404E">
            <w:pPr>
              <w:pStyle w:val="Default"/>
              <w:numPr>
                <w:ilvl w:val="0"/>
                <w:numId w:val="3"/>
              </w:numPr>
              <w:tabs>
                <w:tab w:val="left" w:pos="709"/>
              </w:tabs>
              <w:ind w:left="709" w:hanging="567"/>
              <w:jc w:val="both"/>
              <w:rPr>
                <w:rFonts w:ascii="Times New Roman" w:hAnsi="Times New Roman" w:cs="Times New Roman"/>
                <w:bCs/>
                <w:color w:val="auto"/>
                <w:lang w:val="en-US"/>
              </w:rPr>
            </w:pPr>
            <w:r w:rsidRPr="0038791C">
              <w:rPr>
                <w:rFonts w:ascii="Times New Roman" w:hAnsi="Times New Roman" w:cs="Times New Roman"/>
                <w:bCs/>
                <w:color w:val="auto"/>
                <w:lang w:val="en-US"/>
              </w:rPr>
              <w:t>Sysoev V.I., Okotrub A.V., Asanov I.P., Gevko P.N., Bulusheva L.G. “Advantage of graphene fluorination instead of oxygenation for restorable adsorption of gaseous ammonia and nitrogen dioxide” // Carbon. 2017. V. 118. P. 225-232.</w:t>
            </w:r>
          </w:p>
        </w:tc>
        <w:tc>
          <w:tcPr>
            <w:tcW w:w="1006" w:type="dxa"/>
            <w:shd w:val="clear" w:color="auto" w:fill="auto"/>
          </w:tcPr>
          <w:p w:rsidR="00C9404E" w:rsidRPr="0038791C" w:rsidRDefault="00C9404E" w:rsidP="00C9404E">
            <w:pPr>
              <w:pStyle w:val="Default"/>
              <w:tabs>
                <w:tab w:val="left" w:pos="709"/>
              </w:tabs>
              <w:jc w:val="center"/>
              <w:rPr>
                <w:rFonts w:ascii="Times New Roman" w:hAnsi="Times New Roman" w:cs="Times New Roman"/>
                <w:bCs/>
                <w:color w:val="auto"/>
                <w:lang w:val="en-US"/>
              </w:rPr>
            </w:pPr>
            <w:r w:rsidRPr="0038791C">
              <w:rPr>
                <w:rFonts w:ascii="Times New Roman" w:hAnsi="Times New Roman" w:cs="Times New Roman"/>
                <w:bCs/>
                <w:color w:val="auto"/>
                <w:lang w:val="en-US"/>
              </w:rPr>
              <w:t>7,082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63,74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Talsi E. P., Samsonenko D. G., Ottenbacher R. V., Bryliakov K. P. “Highly Enantioselective C-H Oxidation of Arylalkanes with H2O2 in the Presence of Chiral Mn-Aminopyridine Complexes”. // ChemCatChem, 2017, V. 9, No. 24, P. 4580–4586.</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674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52,58</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Talsi E.P., </w:t>
            </w:r>
            <w:r w:rsidRPr="0038791C">
              <w:rPr>
                <w:rFonts w:ascii="Times New Roman" w:hAnsi="Times New Roman" w:cs="Times New Roman"/>
                <w:bCs/>
                <w:lang w:val="en-US"/>
              </w:rPr>
              <w:t>Samsonenko D.G.,</w:t>
            </w:r>
            <w:r w:rsidRPr="0038791C">
              <w:rPr>
                <w:rFonts w:ascii="Times New Roman" w:hAnsi="Times New Roman" w:cs="Times New Roman"/>
                <w:lang w:val="en-US"/>
              </w:rPr>
              <w:t xml:space="preserve"> Bryliakov K.P. “Asymmetric Autoamplification in the Oxidative Kinetic Resolution of Secondary Benzylic Alcohols Catalyzed by Manganese Complexes” // ChemCatChem. 2017. V. </w:t>
            </w:r>
            <w:proofErr w:type="gramStart"/>
            <w:r w:rsidRPr="0038791C">
              <w:rPr>
                <w:rFonts w:ascii="Times New Roman" w:hAnsi="Times New Roman" w:cs="Times New Roman"/>
                <w:lang w:val="en-US"/>
              </w:rPr>
              <w:t>9</w:t>
            </w:r>
            <w:proofErr w:type="gramEnd"/>
            <w:r w:rsidRPr="0038791C">
              <w:rPr>
                <w:rFonts w:ascii="Times New Roman" w:hAnsi="Times New Roman" w:cs="Times New Roman"/>
                <w:lang w:val="en-US"/>
              </w:rPr>
              <w:t>, No. 13. P. 2599-2607.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674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70,11</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eastAsia="Courier New" w:hAnsi="Times New Roman" w:cs="Times New Roman"/>
                <w:sz w:val="24"/>
                <w:szCs w:val="24"/>
                <w:lang w:val="en-US" w:eastAsia="ru-RU"/>
              </w:rPr>
            </w:pPr>
            <w:r w:rsidRPr="0038791C">
              <w:rPr>
                <w:rFonts w:ascii="Times New Roman" w:eastAsia="Courier New" w:hAnsi="Times New Roman" w:cs="Times New Roman"/>
                <w:sz w:val="24"/>
                <w:szCs w:val="24"/>
                <w:lang w:val="en-US" w:eastAsia="ru-RU"/>
              </w:rPr>
              <w:t xml:space="preserve">Tsygankova A.R., Kuptsov A.V., Narozhnykh K.N., Saprykin A.I., Konovalova T.V., Sebezhko O.I., Korotkevich O.S., Petukhov V.L., Osadchuk L.V. “Analysis of Trace Elements in the Hair of Farm Animals by Atomic Emission Spectrometry with Dc Arc Excitation Sources” // Journal Of  Pharmaceutical Sciences And Research. 2017. V. </w:t>
            </w:r>
            <w:proofErr w:type="gramStart"/>
            <w:r w:rsidRPr="0038791C">
              <w:rPr>
                <w:rFonts w:ascii="Times New Roman" w:eastAsia="Courier New" w:hAnsi="Times New Roman" w:cs="Times New Roman"/>
                <w:sz w:val="24"/>
                <w:szCs w:val="24"/>
                <w:lang w:val="en-US" w:eastAsia="ru-RU"/>
              </w:rPr>
              <w:t>9</w:t>
            </w:r>
            <w:proofErr w:type="gramEnd"/>
            <w:r w:rsidRPr="0038791C">
              <w:rPr>
                <w:rFonts w:ascii="Times New Roman" w:eastAsia="Courier New" w:hAnsi="Times New Roman" w:cs="Times New Roman"/>
                <w:sz w:val="24"/>
                <w:szCs w:val="24"/>
                <w:lang w:val="en-US" w:eastAsia="ru-RU"/>
              </w:rPr>
              <w:t>, N. 5. P. 601-605.</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hAnsi="Times New Roman" w:cs="Times New Roman"/>
                <w:sz w:val="24"/>
                <w:szCs w:val="24"/>
                <w:lang w:val="en-US"/>
              </w:rPr>
              <w:t xml:space="preserve">Tuscher L., Helling C.,  Ganesamoorthy C., Krüger J., Wölper C., Frank W., Nizovtsev A.S., Schulz S. </w:t>
            </w:r>
            <w:r w:rsidRPr="0038791C">
              <w:rPr>
                <w:rFonts w:ascii="Times New Roman" w:hAnsi="Times New Roman" w:cs="Times New Roman"/>
                <w:sz w:val="24"/>
                <w:szCs w:val="24"/>
                <w:lang w:val="en"/>
              </w:rPr>
              <w:t xml:space="preserve">“Synthesis, Structure, and Reactivity of Ga-Substituted Distibenes and Sb-Analogues of Bicyclo[1.1.0]butane”// Chem. Eur. J.  2017. </w:t>
            </w:r>
            <w:r w:rsidRPr="0038791C">
              <w:rPr>
                <w:rFonts w:ascii="Times New Roman" w:hAnsi="Times New Roman" w:cs="Times New Roman"/>
                <w:sz w:val="24"/>
                <w:szCs w:val="24"/>
                <w:lang w:val="en-US"/>
              </w:rPr>
              <w:t>V.23. P.12297–12304.</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5,</w:t>
            </w:r>
            <w:r w:rsidRPr="0038791C">
              <w:rPr>
                <w:rFonts w:ascii="Times New Roman" w:hAnsi="Times New Roman" w:cs="Times New Roman"/>
                <w:lang w:val="en-US"/>
              </w:rPr>
              <w:t>16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29,03</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Usoltsev A.N., Adonin S.A., Abramov P.A., Korolkov I.V., Yushina I.V., Antonova O.V., Sokolov M.N., </w:t>
            </w:r>
            <w:r w:rsidRPr="0038791C">
              <w:rPr>
                <w:rFonts w:ascii="Times New Roman" w:hAnsi="Times New Roman" w:cs="Times New Roman"/>
                <w:bCs/>
                <w:lang w:val="en-US"/>
              </w:rPr>
              <w:t>Fedin V.P.</w:t>
            </w:r>
            <w:r w:rsidRPr="0038791C">
              <w:rPr>
                <w:rFonts w:ascii="Times New Roman" w:hAnsi="Times New Roman" w:cs="Times New Roman"/>
                <w:lang w:val="en-US"/>
              </w:rPr>
              <w:t xml:space="preserve"> “Polymeric hybrid iodoplumbates and iodobismuthates containing mono- and bisalkylated derivatives of 1,2-bis(4-pyridyl)ethylene: Structural and optical features” // Inorg. Chim. Acta. 2017. V. 462. P. 323-328.</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2</w:t>
            </w:r>
            <w:r w:rsidRPr="0038791C">
              <w:rPr>
                <w:rFonts w:ascii="Times New Roman" w:hAnsi="Times New Roman" w:cs="Times New Roman"/>
              </w:rPr>
              <w:t>,</w:t>
            </w:r>
            <w:r w:rsidRPr="0038791C">
              <w:rPr>
                <w:rFonts w:ascii="Times New Roman" w:hAnsi="Times New Roman" w:cs="Times New Roman"/>
                <w:lang w:val="en-US"/>
              </w:rPr>
              <w:t>264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12,74</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Usoltsev A.N., Adonin S.A., Novikov A.S., </w:t>
            </w:r>
            <w:r w:rsidRPr="0038791C">
              <w:rPr>
                <w:rFonts w:ascii="Times New Roman" w:hAnsi="Times New Roman" w:cs="Times New Roman"/>
                <w:bCs/>
                <w:lang w:val="en-US"/>
              </w:rPr>
              <w:t>Samsonenko D.G.,</w:t>
            </w:r>
            <w:r w:rsidRPr="0038791C">
              <w:rPr>
                <w:rFonts w:ascii="Times New Roman" w:hAnsi="Times New Roman" w:cs="Times New Roman"/>
                <w:lang w:val="en-US"/>
              </w:rPr>
              <w:t xml:space="preserve"> Sokolov M.N., </w:t>
            </w:r>
            <w:r w:rsidRPr="0038791C">
              <w:rPr>
                <w:rFonts w:ascii="Times New Roman" w:hAnsi="Times New Roman" w:cs="Times New Roman"/>
                <w:bCs/>
                <w:lang w:val="en-US"/>
              </w:rPr>
              <w:t>Fedin V.P.</w:t>
            </w:r>
            <w:r w:rsidRPr="0038791C">
              <w:rPr>
                <w:rFonts w:ascii="Times New Roman" w:hAnsi="Times New Roman" w:cs="Times New Roman"/>
                <w:lang w:val="en-US"/>
              </w:rPr>
              <w:t xml:space="preserve"> “One-dimensional polymeric polybromotellurates(IV): Structural and theoretical insights into halogen</w:t>
            </w:r>
            <w:r w:rsidRPr="0038791C">
              <w:rPr>
                <w:rFonts w:ascii="Cambria Math" w:hAnsi="Cambria Math" w:cs="Cambria Math"/>
                <w:lang w:val="en-US"/>
              </w:rPr>
              <w:t>⋯</w:t>
            </w:r>
            <w:r w:rsidRPr="0038791C">
              <w:rPr>
                <w:rFonts w:ascii="Times New Roman" w:hAnsi="Times New Roman" w:cs="Times New Roman"/>
                <w:lang w:val="en-US"/>
              </w:rPr>
              <w:t>halogen contacts” // CrystEngComm. 2017. V. 19, No. 39. P. 5934-5939.</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3,</w:t>
            </w:r>
            <w:r w:rsidRPr="0038791C">
              <w:rPr>
                <w:rFonts w:ascii="Times New Roman" w:hAnsi="Times New Roman" w:cs="Times New Roman"/>
                <w:lang w:val="en-US"/>
              </w:rPr>
              <w:t>304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24,78</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hAnsi="Times New Roman" w:cs="Times New Roman"/>
                <w:bCs/>
                <w:sz w:val="24"/>
                <w:szCs w:val="24"/>
                <w:lang w:val="en-US"/>
              </w:rPr>
              <w:t xml:space="preserve">Vaganova T.A., Gatilov Yu.V., Malykhin S.E., Pishchur D.P., Larichev Yu.V., Rodionov V.I., Malykhin E.V. “Design and supramolecular structure of crystal associates of polyfluoroarylenediamines and 18-crown-6 (2:1)”// Journal of Molecular Structure.2017. V. 1133. P. 122-134. </w:t>
            </w:r>
          </w:p>
        </w:tc>
        <w:tc>
          <w:tcPr>
            <w:tcW w:w="1006" w:type="dxa"/>
            <w:shd w:val="clear" w:color="auto" w:fill="auto"/>
          </w:tcPr>
          <w:p w:rsidR="00C9404E" w:rsidRPr="0038791C" w:rsidRDefault="00C9404E" w:rsidP="00C9404E">
            <w:pPr>
              <w:jc w:val="center"/>
              <w:rPr>
                <w:rFonts w:ascii="Times New Roman" w:hAnsi="Times New Roman" w:cs="Times New Roman"/>
                <w:bCs/>
              </w:rPr>
            </w:pPr>
            <w:r w:rsidRPr="0038791C">
              <w:rPr>
                <w:rFonts w:ascii="Times New Roman" w:hAnsi="Times New Roman" w:cs="Times New Roman"/>
                <w:lang w:val="en-US"/>
              </w:rPr>
              <w:t>2,011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12,93</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eastAsia="Courier New" w:hAnsi="Times New Roman" w:cs="Times New Roman"/>
                <w:sz w:val="24"/>
                <w:szCs w:val="24"/>
                <w:lang w:val="en-US" w:eastAsia="ru-RU"/>
              </w:rPr>
            </w:pPr>
            <w:r w:rsidRPr="0038791C">
              <w:rPr>
                <w:rFonts w:ascii="Times New Roman" w:hAnsi="Times New Roman" w:cs="Times New Roman"/>
                <w:sz w:val="24"/>
                <w:szCs w:val="24"/>
                <w:lang w:val="en-US"/>
              </w:rPr>
              <w:t>Vasilchenko D.,  Baidina I.,  Romanenko G., Tkachev S.V., Korenev S.V. “Isolation of homoleptic platinum oxyanionic complexes with doubly protonated diazacrown cation”.//Journal of Molecular Structure. 2017. V. 1130. P. 855-859.</w:t>
            </w:r>
          </w:p>
        </w:tc>
        <w:tc>
          <w:tcPr>
            <w:tcW w:w="1006" w:type="dxa"/>
            <w:shd w:val="clear" w:color="auto" w:fill="auto"/>
          </w:tcPr>
          <w:p w:rsidR="00C9404E" w:rsidRPr="0038791C" w:rsidRDefault="00C9404E" w:rsidP="00C9404E">
            <w:pPr>
              <w:jc w:val="center"/>
              <w:rPr>
                <w:rFonts w:ascii="Times New Roman" w:hAnsi="Times New Roman" w:cs="Times New Roman"/>
              </w:rPr>
            </w:pPr>
            <w:r w:rsidRPr="0038791C">
              <w:rPr>
                <w:rFonts w:ascii="Times New Roman" w:hAnsi="Times New Roman" w:cs="Times New Roman"/>
                <w:lang w:val="en-US"/>
              </w:rPr>
              <w:t>2,011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18,10</w:t>
            </w:r>
          </w:p>
        </w:tc>
      </w:tr>
      <w:tr w:rsidR="00C9404E" w:rsidRPr="0038791C" w:rsidTr="0038791C">
        <w:tc>
          <w:tcPr>
            <w:tcW w:w="8770" w:type="dxa"/>
            <w:shd w:val="clear" w:color="auto" w:fill="auto"/>
          </w:tcPr>
          <w:p w:rsidR="00C9404E" w:rsidRPr="0038791C" w:rsidRDefault="00C9404E" w:rsidP="00C9404E">
            <w:pPr>
              <w:pStyle w:val="af0"/>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Vasilchenko D.B., Berdyugin S.N., Korenev S.V., O’Kennedy S., Gerber W.J. "Spectroscopic and DFT Study of Rh</w:t>
            </w:r>
            <w:r w:rsidRPr="0038791C">
              <w:rPr>
                <w:rFonts w:ascii="Times New Roman" w:hAnsi="Times New Roman" w:cs="Times New Roman"/>
                <w:vertAlign w:val="superscript"/>
                <w:lang w:val="en-US"/>
              </w:rPr>
              <w:t>III</w:t>
            </w:r>
            <w:r w:rsidRPr="0038791C">
              <w:rPr>
                <w:rFonts w:ascii="Times New Roman" w:hAnsi="Times New Roman" w:cs="Times New Roman"/>
                <w:lang w:val="en-US"/>
              </w:rPr>
              <w:t xml:space="preserve"> Chloro Complex Transformation in Alkaline Solutions" // </w:t>
            </w:r>
            <w:r w:rsidRPr="0038791C">
              <w:rPr>
                <w:rFonts w:ascii="Times New Roman" w:hAnsi="Times New Roman" w:cs="Times New Roman"/>
                <w:iCs/>
                <w:lang w:val="en-US"/>
              </w:rPr>
              <w:t>Inorg. Chem.</w:t>
            </w:r>
            <w:r w:rsidRPr="0038791C">
              <w:rPr>
                <w:rFonts w:ascii="Times New Roman" w:hAnsi="Times New Roman" w:cs="Times New Roman"/>
                <w:lang w:val="en-US"/>
              </w:rPr>
              <w:t xml:space="preserve"> 2017, 56, P. 10724–10734</w:t>
            </w:r>
          </w:p>
        </w:tc>
        <w:tc>
          <w:tcPr>
            <w:tcW w:w="1006" w:type="dxa"/>
            <w:shd w:val="clear" w:color="auto" w:fill="auto"/>
          </w:tcPr>
          <w:p w:rsidR="00C9404E" w:rsidRPr="0038791C" w:rsidRDefault="00C9404E" w:rsidP="00C9404E">
            <w:pPr>
              <w:pStyle w:val="af0"/>
              <w:jc w:val="center"/>
              <w:rPr>
                <w:rFonts w:ascii="Times New Roman" w:hAnsi="Times New Roman" w:cs="Times New Roman"/>
              </w:rPr>
            </w:pPr>
            <w:r w:rsidRPr="0038791C">
              <w:rPr>
                <w:rFonts w:ascii="Times New Roman" w:hAnsi="Times New Roman" w:cs="Times New Roman"/>
              </w:rPr>
              <w:t>4,7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42,30</w:t>
            </w:r>
          </w:p>
        </w:tc>
      </w:tr>
      <w:tr w:rsidR="00C9404E" w:rsidRPr="0038791C" w:rsidTr="0038791C">
        <w:tc>
          <w:tcPr>
            <w:tcW w:w="8770" w:type="dxa"/>
            <w:shd w:val="clear" w:color="auto" w:fill="auto"/>
          </w:tcPr>
          <w:p w:rsidR="00C9404E" w:rsidRPr="0038791C" w:rsidRDefault="00C9404E" w:rsidP="00C9404E">
            <w:pPr>
              <w:numPr>
                <w:ilvl w:val="0"/>
                <w:numId w:val="3"/>
              </w:numPr>
              <w:autoSpaceDE w:val="0"/>
              <w:autoSpaceDN w:val="0"/>
              <w:adjustRightInd w:val="0"/>
              <w:ind w:left="709" w:hanging="567"/>
              <w:jc w:val="both"/>
              <w:rPr>
                <w:rFonts w:ascii="Times New Roman" w:eastAsia="Tahoma" w:hAnsi="Times New Roman" w:cs="Times New Roman"/>
                <w:lang w:val="en-US"/>
              </w:rPr>
            </w:pPr>
            <w:r w:rsidRPr="0038791C">
              <w:rPr>
                <w:rFonts w:ascii="Times New Roman" w:eastAsia="Tahoma" w:hAnsi="Times New Roman" w:cs="Times New Roman"/>
                <w:lang w:val="en-US"/>
              </w:rPr>
              <w:t>Vasilyeva I., Logvinenko V. “Contribution of chemical methods to the study of nanostructure of ultrafine and amorphous materials”// Solid State Phenomena. 2017. V. 257. P. 237–240.</w:t>
            </w:r>
          </w:p>
        </w:tc>
        <w:tc>
          <w:tcPr>
            <w:tcW w:w="1006" w:type="dxa"/>
            <w:shd w:val="clear" w:color="auto" w:fill="auto"/>
          </w:tcPr>
          <w:p w:rsidR="00C9404E" w:rsidRPr="0038791C" w:rsidRDefault="00C9404E" w:rsidP="00C9404E">
            <w:pPr>
              <w:autoSpaceDE w:val="0"/>
              <w:autoSpaceDN w:val="0"/>
              <w:adjustRightInd w:val="0"/>
              <w:jc w:val="center"/>
              <w:rPr>
                <w:rFonts w:ascii="Times New Roman" w:eastAsia="Tahoma" w:hAnsi="Times New Roman" w:cs="Times New Roman"/>
              </w:rPr>
            </w:pPr>
            <w:r w:rsidRPr="0038791C">
              <w:rPr>
                <w:rFonts w:ascii="Times New Roman" w:eastAsia="Tahoma" w:hAnsi="Times New Roman" w:cs="Times New Roman"/>
              </w:rPr>
              <w:t>0</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lastRenderedPageBreak/>
              <w:t>Vasilyeva I.G.; Nikolaev R.E.; Krinitsin P.G.; Isaenko L.I. “Phase Transitions of Nonlinear Optical LiGaTe</w:t>
            </w:r>
            <w:r w:rsidRPr="0038791C">
              <w:rPr>
                <w:rFonts w:ascii="Times New Roman" w:hAnsi="Times New Roman" w:cs="Times New Roman"/>
                <w:vertAlign w:val="subscript"/>
                <w:lang w:val="en-US"/>
              </w:rPr>
              <w:t>2</w:t>
            </w:r>
            <w:r w:rsidRPr="0038791C">
              <w:rPr>
                <w:rFonts w:ascii="Times New Roman" w:hAnsi="Times New Roman" w:cs="Times New Roman"/>
                <w:lang w:val="en-US"/>
              </w:rPr>
              <w:t xml:space="preserve"> Crystals before and after Melting” // </w:t>
            </w:r>
            <w:r w:rsidRPr="0038791C">
              <w:rPr>
                <w:rStyle w:val="18"/>
                <w:rFonts w:ascii="Times New Roman" w:hAnsi="Times New Roman" w:cs="Times New Roman"/>
                <w:i w:val="0"/>
                <w:lang w:val="en-US"/>
              </w:rPr>
              <w:t>J. Phys. Chem. C</w:t>
            </w:r>
            <w:r w:rsidRPr="0038791C">
              <w:rPr>
                <w:rFonts w:ascii="Times New Roman" w:hAnsi="Times New Roman" w:cs="Times New Roman"/>
                <w:lang w:val="en-US"/>
              </w:rPr>
              <w:t>. 2017. V. 121 (32). P. 17429–17435.</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w:t>
            </w:r>
            <w:r w:rsidRPr="0038791C">
              <w:rPr>
                <w:rFonts w:ascii="Times New Roman" w:hAnsi="Times New Roman" w:cs="Times New Roman"/>
                <w:lang w:val="en-US"/>
              </w:rPr>
              <w:t>484</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50,45</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Vedyagin A.A., Volodin A.M., Kenzhin R.M., Stoyanovskii V.O., Shubin Yu.V., Plyusnin P.E., Mishakov I.V. «Effect of metal-metal and metal-support interaction on activity and stability of Pd-Rh/alumina in CO oxidation» // Catal. Today. 2017 V. 293–294. P. 73–81.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4,6</w:t>
            </w:r>
            <w:r w:rsidRPr="0038791C">
              <w:rPr>
                <w:rFonts w:ascii="Times New Roman" w:hAnsi="Times New Roman" w:cs="Times New Roman"/>
                <w:lang w:val="en-US"/>
              </w:rPr>
              <w:t>67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30,00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Vedyagin A.A., Volodin A.M., Stoyanovskii V.O., Kenzhin R.M., Plyusnin P.E., Shubin Y.V., Mishakov I.V. «Effect of Alumina Phase Transformation on Stability of Low-Loaded Pd-Rh Catalysts for CO Oxidation» // Topics in Catalysis 2017. V.60</w:t>
            </w:r>
            <w:proofErr w:type="gramStart"/>
            <w:r w:rsidRPr="0038791C">
              <w:rPr>
                <w:rFonts w:ascii="Times New Roman" w:hAnsi="Times New Roman" w:cs="Times New Roman"/>
                <w:lang w:val="en-US"/>
              </w:rPr>
              <w:t>.  P</w:t>
            </w:r>
            <w:proofErr w:type="gramEnd"/>
            <w:r w:rsidRPr="0038791C">
              <w:rPr>
                <w:rFonts w:ascii="Times New Roman" w:hAnsi="Times New Roman" w:cs="Times New Roman"/>
                <w:lang w:val="en-US"/>
              </w:rPr>
              <w:t>. 152-161.</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2,4</w:t>
            </w:r>
            <w:r w:rsidRPr="0038791C">
              <w:rPr>
                <w:rFonts w:ascii="Times New Roman" w:hAnsi="Times New Roman" w:cs="Times New Roman"/>
                <w:lang w:val="en-US"/>
              </w:rPr>
              <w:t>39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15,68</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Vikulova E. S., Kal’nyi D. B., Shubin Y. V., Kokovkin V. V., Morozova N. B., Hassan A., Basova T. V. “Metal Ir coatings on endocardial electrode tips, obtained by MOCVD” // Appl Surf Sci. 2017. V. 425. P. 1052–1058. </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4,439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28,54</w:t>
            </w:r>
          </w:p>
        </w:tc>
      </w:tr>
      <w:tr w:rsidR="00C9404E" w:rsidRPr="0038791C" w:rsidTr="0038791C">
        <w:tc>
          <w:tcPr>
            <w:tcW w:w="8770" w:type="dxa"/>
            <w:shd w:val="clear" w:color="auto" w:fill="auto"/>
          </w:tcPr>
          <w:p w:rsidR="00C9404E" w:rsidRPr="0038791C" w:rsidRDefault="00C9404E" w:rsidP="00C9404E">
            <w:pPr>
              <w:numPr>
                <w:ilvl w:val="0"/>
                <w:numId w:val="3"/>
              </w:numPr>
              <w:shd w:val="clear" w:color="auto" w:fill="FFFFFF"/>
              <w:autoSpaceDE w:val="0"/>
              <w:autoSpaceDN w:val="0"/>
              <w:adjustRightInd w:val="0"/>
              <w:ind w:left="709" w:hanging="567"/>
              <w:jc w:val="both"/>
              <w:rPr>
                <w:rFonts w:ascii="Times New Roman" w:hAnsi="Times New Roman" w:cs="Times New Roman"/>
                <w:lang w:val="en-US"/>
              </w:rPr>
            </w:pPr>
            <w:r w:rsidRPr="0038791C">
              <w:rPr>
                <w:rFonts w:ascii="Times New Roman" w:eastAsia="Calibri (Arabic)" w:hAnsi="Times New Roman" w:cs="Times New Roman"/>
                <w:lang w:val="en-US"/>
              </w:rPr>
              <w:t>Vorobyev V., Emelyanov V.A., Plusnina O.A., Makarov E.M., Baidina I.A., Smolentsev A.I., Tkachev S.V., Asanova T.I. «</w:t>
            </w:r>
            <w:r w:rsidRPr="0038791C">
              <w:rPr>
                <w:rFonts w:ascii="Times New Roman" w:hAnsi="Times New Roman" w:cs="Times New Roman"/>
                <w:lang w:val="en-US"/>
              </w:rPr>
              <w:t>Triammine fac and mer coordination for ruthenium–nitrosyl complexes: synthesis and characterization of [RuNO(NH</w:t>
            </w:r>
            <w:r w:rsidRPr="0038791C">
              <w:rPr>
                <w:rFonts w:ascii="Times New Roman" w:hAnsi="Times New Roman" w:cs="Times New Roman"/>
                <w:vertAlign w:val="subscript"/>
                <w:lang w:val="en-US"/>
              </w:rPr>
              <w:t>3</w:t>
            </w:r>
            <w:r w:rsidRPr="0038791C">
              <w:rPr>
                <w:rFonts w:ascii="Times New Roman" w:hAnsi="Times New Roman" w:cs="Times New Roman"/>
                <w:lang w:val="en-US"/>
              </w:rPr>
              <w:t>)</w:t>
            </w:r>
            <w:r w:rsidRPr="0038791C">
              <w:rPr>
                <w:rFonts w:ascii="Times New Roman" w:hAnsi="Times New Roman" w:cs="Times New Roman"/>
                <w:vertAlign w:val="subscript"/>
                <w:lang w:val="en-US"/>
              </w:rPr>
              <w:t>3</w:t>
            </w:r>
            <w:r w:rsidRPr="0038791C">
              <w:rPr>
                <w:rFonts w:ascii="Times New Roman" w:hAnsi="Times New Roman" w:cs="Times New Roman"/>
                <w:lang w:val="en-US"/>
              </w:rPr>
              <w:t>Cl</w:t>
            </w:r>
            <w:r w:rsidRPr="0038791C">
              <w:rPr>
                <w:rFonts w:ascii="Times New Roman" w:hAnsi="Times New Roman" w:cs="Times New Roman"/>
                <w:vertAlign w:val="subscript"/>
                <w:lang w:val="en-US"/>
              </w:rPr>
              <w:t>2</w:t>
            </w:r>
            <w:r w:rsidRPr="0038791C">
              <w:rPr>
                <w:rFonts w:ascii="Times New Roman" w:hAnsi="Times New Roman" w:cs="Times New Roman"/>
                <w:lang w:val="en-US"/>
              </w:rPr>
              <w:t>]Cl» // Eur. J. Inorg. Chem. 2017. P. 971–978.</w:t>
            </w:r>
          </w:p>
        </w:tc>
        <w:tc>
          <w:tcPr>
            <w:tcW w:w="1006" w:type="dxa"/>
            <w:shd w:val="clear" w:color="auto" w:fill="auto"/>
          </w:tcPr>
          <w:p w:rsidR="00C9404E" w:rsidRPr="0038791C" w:rsidRDefault="00C9404E" w:rsidP="00C9404E">
            <w:pPr>
              <w:shd w:val="clear" w:color="auto" w:fill="FFFFFF"/>
              <w:autoSpaceDE w:val="0"/>
              <w:autoSpaceDN w:val="0"/>
              <w:adjustRightInd w:val="0"/>
              <w:jc w:val="center"/>
              <w:rPr>
                <w:rFonts w:ascii="Times New Roman" w:eastAsia="Calibri (Arabic)" w:hAnsi="Times New Roman" w:cs="Times New Roman"/>
                <w:lang w:val="en-US"/>
              </w:rPr>
            </w:pPr>
            <w:r w:rsidRPr="0038791C">
              <w:rPr>
                <w:rFonts w:ascii="Times New Roman" w:eastAsia="Calibri (Arabic)" w:hAnsi="Times New Roman" w:cs="Times New Roman"/>
              </w:rPr>
              <w:t>2,</w:t>
            </w:r>
            <w:r w:rsidRPr="0038791C">
              <w:rPr>
                <w:rFonts w:ascii="Times New Roman" w:eastAsia="Calibri (Arabic)" w:hAnsi="Times New Roman" w:cs="Times New Roman"/>
                <w:lang w:val="en-US"/>
              </w:rPr>
              <w:t>507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14,10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Vorobyev V., Emelyanov V.A., Valuev I.A., Baidina I.A. “Nitrosyl cis-dichlorodiammine ruthenium complex with bridging H</w:t>
            </w:r>
            <w:r w:rsidRPr="0038791C">
              <w:rPr>
                <w:rFonts w:ascii="Times New Roman" w:hAnsi="Times New Roman" w:cs="Times New Roman"/>
                <w:vertAlign w:val="subscript"/>
                <w:lang w:val="en-US"/>
              </w:rPr>
              <w:t>3</w:t>
            </w:r>
            <w:r w:rsidRPr="0038791C">
              <w:rPr>
                <w:rFonts w:ascii="Times New Roman" w:hAnsi="Times New Roman" w:cs="Times New Roman"/>
                <w:lang w:val="en-US"/>
              </w:rPr>
              <w:t>O</w:t>
            </w:r>
            <w:r w:rsidRPr="0038791C">
              <w:rPr>
                <w:rFonts w:ascii="Times New Roman" w:hAnsi="Times New Roman" w:cs="Times New Roman"/>
                <w:vertAlign w:val="subscript"/>
                <w:lang w:val="en-US"/>
              </w:rPr>
              <w:t>2</w:t>
            </w:r>
            <w:r w:rsidRPr="0038791C">
              <w:rPr>
                <w:rFonts w:ascii="Times New Roman" w:hAnsi="Times New Roman" w:cs="Times New Roman"/>
                <w:vertAlign w:val="superscript"/>
                <w:lang w:val="en-US"/>
              </w:rPr>
              <w:t>-</w:t>
            </w:r>
            <w:r w:rsidRPr="0038791C">
              <w:rPr>
                <w:rFonts w:ascii="Times New Roman" w:hAnsi="Times New Roman" w:cs="Times New Roman"/>
                <w:lang w:val="en-US"/>
              </w:rPr>
              <w:t xml:space="preserve"> ligand” // Inorg. Chem. Commun. 2017. V. 76. P. 40-43.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81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20,36</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Vorotnikov Y.A., Efremova O.A., Novozhilov I.N., Yanshole V.V., Kuratieva N.V., Brylev K.A., Kitamura N., Mironov Y.V., Shestopalov M.A. “Hexaazide octahedral molybdenum cluster complexes: Synthesis, properties and the evidence of hydrolysis” // J. Mol. Struct. 2017. V. 1134. P. 237-243.</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rPr>
            </w:pPr>
            <w:r w:rsidRPr="0038791C">
              <w:rPr>
                <w:rFonts w:ascii="Times New Roman" w:hAnsi="Times New Roman" w:cs="Times New Roman"/>
                <w:sz w:val="24"/>
                <w:szCs w:val="24"/>
                <w:lang w:val="en-US"/>
              </w:rPr>
              <w:t>2,011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10,06</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jc w:val="both"/>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Vorotnikova N.A., Edeleva M.V., Kurskaya O.G., Brylev K.A., Shestopalov A.M., Mironov Y.V., Sutherland A.J., Efremova O.A., Shestopalov M.A. “One-pot synthesis of {Mo6I8}4+-doped polystyrene microspheres via a free-radical dispersion copolymerization reaction.” // Polym. Int. 2017. V. 66, No. 12. P. 1906-1912</w:t>
            </w:r>
          </w:p>
        </w:tc>
        <w:tc>
          <w:tcPr>
            <w:tcW w:w="1006" w:type="dxa"/>
            <w:shd w:val="clear" w:color="auto" w:fill="auto"/>
          </w:tcPr>
          <w:p w:rsidR="00C9404E" w:rsidRPr="0038791C" w:rsidRDefault="00C9404E" w:rsidP="00C9404E">
            <w:pPr>
              <w:pStyle w:val="af5"/>
              <w:jc w:val="center"/>
              <w:rPr>
                <w:rStyle w:val="doilink"/>
                <w:rFonts w:ascii="Times New Roman" w:hAnsi="Times New Roman" w:cs="Times New Roman"/>
                <w:sz w:val="24"/>
                <w:szCs w:val="24"/>
                <w:lang w:val="en-US"/>
              </w:rPr>
            </w:pPr>
            <w:r w:rsidRPr="0038791C">
              <w:rPr>
                <w:rStyle w:val="doilink"/>
                <w:rFonts w:ascii="Times New Roman" w:hAnsi="Times New Roman" w:cs="Times New Roman"/>
                <w:sz w:val="24"/>
                <w:szCs w:val="24"/>
                <w:lang w:val="en-US"/>
              </w:rPr>
              <w:t>2,352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11,76</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sz w:val="24"/>
                <w:szCs w:val="24"/>
                <w:lang w:val="en-US"/>
              </w:rPr>
            </w:pPr>
            <w:r w:rsidRPr="0038791C">
              <w:rPr>
                <w:rStyle w:val="sri-authors1"/>
                <w:rFonts w:ascii="Times New Roman" w:hAnsi="Times New Roman" w:cs="Times New Roman"/>
                <w:b w:val="0"/>
                <w:sz w:val="24"/>
                <w:szCs w:val="24"/>
                <w:lang w:val="en"/>
                <w:specVanish w:val="0"/>
              </w:rPr>
              <w:t>Wu</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I</w:t>
            </w:r>
            <w:r w:rsidRPr="0038791C">
              <w:rPr>
                <w:rStyle w:val="sri-authors1"/>
                <w:rFonts w:ascii="Times New Roman" w:hAnsi="Times New Roman" w:cs="Times New Roman"/>
                <w:b w:val="0"/>
                <w:sz w:val="24"/>
                <w:szCs w:val="24"/>
                <w:lang w:val="en-US"/>
                <w:specVanish w:val="0"/>
              </w:rPr>
              <w:t>.-</w:t>
            </w:r>
            <w:r w:rsidRPr="0038791C">
              <w:rPr>
                <w:rStyle w:val="sri-authors1"/>
                <w:rFonts w:ascii="Times New Roman" w:hAnsi="Times New Roman" w:cs="Times New Roman"/>
                <w:b w:val="0"/>
                <w:sz w:val="24"/>
                <w:szCs w:val="24"/>
                <w:lang w:val="en"/>
                <w:specVanish w:val="0"/>
              </w:rPr>
              <w:t>C</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Weng</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Y</w:t>
            </w:r>
            <w:r w:rsidRPr="0038791C">
              <w:rPr>
                <w:rStyle w:val="sri-authors1"/>
                <w:rFonts w:ascii="Times New Roman" w:hAnsi="Times New Roman" w:cs="Times New Roman"/>
                <w:b w:val="0"/>
                <w:sz w:val="24"/>
                <w:szCs w:val="24"/>
                <w:lang w:val="en-US"/>
                <w:specVanish w:val="0"/>
              </w:rPr>
              <w:t>.-</w:t>
            </w:r>
            <w:r w:rsidRPr="0038791C">
              <w:rPr>
                <w:rStyle w:val="sri-authors1"/>
                <w:rFonts w:ascii="Times New Roman" w:hAnsi="Times New Roman" w:cs="Times New Roman"/>
                <w:b w:val="0"/>
                <w:sz w:val="24"/>
                <w:szCs w:val="24"/>
                <w:lang w:val="en"/>
                <w:specVanish w:val="0"/>
              </w:rPr>
              <w:t>H</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Lu</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M</w:t>
            </w:r>
            <w:r w:rsidRPr="0038791C">
              <w:rPr>
                <w:rStyle w:val="sri-authors1"/>
                <w:rFonts w:ascii="Times New Roman" w:hAnsi="Times New Roman" w:cs="Times New Roman"/>
                <w:b w:val="0"/>
                <w:sz w:val="24"/>
                <w:szCs w:val="24"/>
                <w:lang w:val="en-US"/>
                <w:specVanish w:val="0"/>
              </w:rPr>
              <w:t>.-</w:t>
            </w:r>
            <w:r w:rsidRPr="0038791C">
              <w:rPr>
                <w:rStyle w:val="sri-authors1"/>
                <w:rFonts w:ascii="Times New Roman" w:hAnsi="Times New Roman" w:cs="Times New Roman"/>
                <w:b w:val="0"/>
                <w:sz w:val="24"/>
                <w:szCs w:val="24"/>
                <w:lang w:val="en"/>
                <w:specVanish w:val="0"/>
              </w:rPr>
              <w:t>Y</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Jen</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C</w:t>
            </w:r>
            <w:r w:rsidRPr="0038791C">
              <w:rPr>
                <w:rStyle w:val="sri-authors1"/>
                <w:rFonts w:ascii="Times New Roman" w:hAnsi="Times New Roman" w:cs="Times New Roman"/>
                <w:b w:val="0"/>
                <w:sz w:val="24"/>
                <w:szCs w:val="24"/>
                <w:lang w:val="en-US"/>
                <w:specVanish w:val="0"/>
              </w:rPr>
              <w:t>.-</w:t>
            </w:r>
            <w:r w:rsidRPr="0038791C">
              <w:rPr>
                <w:rStyle w:val="sri-authors1"/>
                <w:rFonts w:ascii="Times New Roman" w:hAnsi="Times New Roman" w:cs="Times New Roman"/>
                <w:b w:val="0"/>
                <w:sz w:val="24"/>
                <w:szCs w:val="24"/>
                <w:lang w:val="en"/>
                <w:specVanish w:val="0"/>
              </w:rPr>
              <w:t>P</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Fedorov</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V</w:t>
            </w:r>
            <w:r w:rsidRPr="0038791C">
              <w:rPr>
                <w:rStyle w:val="sri-authors1"/>
                <w:rFonts w:ascii="Times New Roman" w:hAnsi="Times New Roman" w:cs="Times New Roman"/>
                <w:b w:val="0"/>
                <w:sz w:val="24"/>
                <w:szCs w:val="24"/>
                <w:lang w:val="en-US"/>
                <w:specVanish w:val="0"/>
              </w:rPr>
              <w:t>.</w:t>
            </w:r>
            <w:r w:rsidRPr="0038791C">
              <w:rPr>
                <w:rStyle w:val="sri-authors1"/>
                <w:rFonts w:ascii="Times New Roman" w:hAnsi="Times New Roman" w:cs="Times New Roman"/>
                <w:b w:val="0"/>
                <w:sz w:val="24"/>
                <w:szCs w:val="24"/>
                <w:lang w:val="en"/>
                <w:specVanish w:val="0"/>
              </w:rPr>
              <w:t>E</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Chen</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W</w:t>
            </w:r>
            <w:r w:rsidRPr="0038791C">
              <w:rPr>
                <w:rStyle w:val="sri-authors1"/>
                <w:rFonts w:ascii="Times New Roman" w:hAnsi="Times New Roman" w:cs="Times New Roman"/>
                <w:b w:val="0"/>
                <w:sz w:val="24"/>
                <w:szCs w:val="24"/>
                <w:lang w:val="en-US"/>
                <w:specVanish w:val="0"/>
              </w:rPr>
              <w:t>.</w:t>
            </w:r>
            <w:r w:rsidRPr="0038791C">
              <w:rPr>
                <w:rStyle w:val="sri-authors1"/>
                <w:rFonts w:ascii="Times New Roman" w:hAnsi="Times New Roman" w:cs="Times New Roman"/>
                <w:b w:val="0"/>
                <w:sz w:val="24"/>
                <w:szCs w:val="24"/>
                <w:lang w:val="en"/>
                <w:specVanish w:val="0"/>
              </w:rPr>
              <w:t>C</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Wu</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M</w:t>
            </w:r>
            <w:r w:rsidRPr="0038791C">
              <w:rPr>
                <w:rStyle w:val="sri-authors1"/>
                <w:rFonts w:ascii="Times New Roman" w:hAnsi="Times New Roman" w:cs="Times New Roman"/>
                <w:b w:val="0"/>
                <w:sz w:val="24"/>
                <w:szCs w:val="24"/>
                <w:lang w:val="en-US"/>
                <w:specVanish w:val="0"/>
              </w:rPr>
              <w:t>.</w:t>
            </w:r>
            <w:r w:rsidRPr="0038791C">
              <w:rPr>
                <w:rStyle w:val="sri-authors1"/>
                <w:rFonts w:ascii="Times New Roman" w:hAnsi="Times New Roman" w:cs="Times New Roman"/>
                <w:b w:val="0"/>
                <w:sz w:val="24"/>
                <w:szCs w:val="24"/>
                <w:lang w:val="en"/>
                <w:specVanish w:val="0"/>
              </w:rPr>
              <w:t>T</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Kuo</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C</w:t>
            </w:r>
            <w:r w:rsidRPr="0038791C">
              <w:rPr>
                <w:rStyle w:val="sri-authors1"/>
                <w:rFonts w:ascii="Times New Roman" w:hAnsi="Times New Roman" w:cs="Times New Roman"/>
                <w:b w:val="0"/>
                <w:sz w:val="24"/>
                <w:szCs w:val="24"/>
                <w:lang w:val="en-US"/>
                <w:specVanish w:val="0"/>
              </w:rPr>
              <w:t>.-</w:t>
            </w:r>
            <w:r w:rsidRPr="0038791C">
              <w:rPr>
                <w:rStyle w:val="sri-authors1"/>
                <w:rFonts w:ascii="Times New Roman" w:hAnsi="Times New Roman" w:cs="Times New Roman"/>
                <w:b w:val="0"/>
                <w:sz w:val="24"/>
                <w:szCs w:val="24"/>
                <w:lang w:val="en"/>
                <w:specVanish w:val="0"/>
              </w:rPr>
              <w:t>T</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Wang</w:t>
            </w:r>
            <w:r w:rsidRPr="0038791C">
              <w:rPr>
                <w:rStyle w:val="sri-authors1"/>
                <w:rFonts w:ascii="Times New Roman" w:hAnsi="Times New Roman" w:cs="Times New Roman"/>
                <w:b w:val="0"/>
                <w:sz w:val="24"/>
                <w:szCs w:val="24"/>
                <w:lang w:val="en-US"/>
                <w:specVanish w:val="0"/>
              </w:rPr>
              <w:t xml:space="preserve"> </w:t>
            </w:r>
            <w:r w:rsidRPr="0038791C">
              <w:rPr>
                <w:rStyle w:val="sri-authors1"/>
                <w:rFonts w:ascii="Times New Roman" w:hAnsi="Times New Roman" w:cs="Times New Roman"/>
                <w:b w:val="0"/>
                <w:sz w:val="24"/>
                <w:szCs w:val="24"/>
                <w:lang w:val="en"/>
                <w:specVanish w:val="0"/>
              </w:rPr>
              <w:t>H</w:t>
            </w:r>
            <w:r w:rsidRPr="0038791C">
              <w:rPr>
                <w:rStyle w:val="sri-authors1"/>
                <w:rFonts w:ascii="Times New Roman" w:hAnsi="Times New Roman" w:cs="Times New Roman"/>
                <w:b w:val="0"/>
                <w:sz w:val="24"/>
                <w:szCs w:val="24"/>
                <w:lang w:val="en-US"/>
                <w:specVanish w:val="0"/>
              </w:rPr>
              <w:t>.-</w:t>
            </w:r>
            <w:r w:rsidRPr="0038791C">
              <w:rPr>
                <w:rStyle w:val="sri-authors1"/>
                <w:rFonts w:ascii="Times New Roman" w:hAnsi="Times New Roman" w:cs="Times New Roman"/>
                <w:b w:val="0"/>
                <w:sz w:val="24"/>
                <w:szCs w:val="24"/>
                <w:lang w:val="en"/>
                <w:specVanish w:val="0"/>
              </w:rPr>
              <w:t>C</w:t>
            </w:r>
            <w:r w:rsidRPr="0038791C">
              <w:rPr>
                <w:rStyle w:val="sri-authors1"/>
                <w:rFonts w:ascii="Times New Roman" w:hAnsi="Times New Roman" w:cs="Times New Roman"/>
                <w:b w:val="0"/>
                <w:sz w:val="24"/>
                <w:szCs w:val="24"/>
                <w:lang w:val="en-US"/>
                <w:specVanish w:val="0"/>
              </w:rPr>
              <w:t>.</w:t>
            </w:r>
            <w:r w:rsidRPr="0038791C">
              <w:rPr>
                <w:rFonts w:ascii="Times New Roman" w:hAnsi="Times New Roman" w:cs="Times New Roman"/>
                <w:sz w:val="24"/>
                <w:szCs w:val="24"/>
                <w:lang w:val="en-US"/>
              </w:rPr>
              <w:t xml:space="preserve"> “Nano-structure ZnO/Cu</w:t>
            </w:r>
            <w:r w:rsidRPr="0038791C">
              <w:rPr>
                <w:rFonts w:ascii="Times New Roman" w:hAnsi="Times New Roman" w:cs="Times New Roman"/>
                <w:sz w:val="24"/>
                <w:szCs w:val="24"/>
                <w:vertAlign w:val="subscript"/>
                <w:lang w:val="en-US"/>
              </w:rPr>
              <w:t>2</w:t>
            </w:r>
            <w:r w:rsidRPr="0038791C">
              <w:rPr>
                <w:rFonts w:ascii="Times New Roman" w:hAnsi="Times New Roman" w:cs="Times New Roman"/>
                <w:sz w:val="24"/>
                <w:szCs w:val="24"/>
                <w:lang w:val="en-US"/>
              </w:rPr>
              <w:t xml:space="preserve">O photoelectrochemical and self-powered biosensor for esophageal cancer cell detection” // Optics Express. 2017. V.25, N7. P.7689-7706.  </w:t>
            </w:r>
          </w:p>
        </w:tc>
        <w:tc>
          <w:tcPr>
            <w:tcW w:w="1006" w:type="dxa"/>
            <w:shd w:val="clear" w:color="auto" w:fill="auto"/>
          </w:tcPr>
          <w:p w:rsidR="00C9404E" w:rsidRPr="0038791C" w:rsidRDefault="00C9404E" w:rsidP="00C9404E">
            <w:pPr>
              <w:jc w:val="center"/>
              <w:rPr>
                <w:rStyle w:val="sri-authors1"/>
                <w:rFonts w:ascii="Times New Roman" w:hAnsi="Times New Roman" w:cs="Times New Roman"/>
                <w:b w:val="0"/>
                <w:sz w:val="24"/>
                <w:szCs w:val="24"/>
                <w:lang w:val="en-US"/>
              </w:rPr>
            </w:pPr>
            <w:r w:rsidRPr="0038791C">
              <w:rPr>
                <w:rStyle w:val="sri-authors1"/>
                <w:rFonts w:ascii="Times New Roman" w:hAnsi="Times New Roman" w:cs="Times New Roman"/>
                <w:b w:val="0"/>
                <w:sz w:val="24"/>
                <w:szCs w:val="24"/>
                <w:specVanish w:val="0"/>
              </w:rPr>
              <w:t>3,3</w:t>
            </w:r>
            <w:r w:rsidRPr="0038791C">
              <w:rPr>
                <w:rStyle w:val="sri-authors1"/>
                <w:rFonts w:ascii="Times New Roman" w:hAnsi="Times New Roman" w:cs="Times New Roman"/>
                <w:b w:val="0"/>
                <w:sz w:val="24"/>
                <w:szCs w:val="24"/>
                <w:lang w:val="en-US"/>
                <w:specVanish w:val="0"/>
              </w:rPr>
              <w:t>56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16,78</w:t>
            </w:r>
          </w:p>
        </w:tc>
      </w:tr>
      <w:tr w:rsidR="00C9404E" w:rsidRPr="0038791C" w:rsidTr="0038791C">
        <w:tc>
          <w:tcPr>
            <w:tcW w:w="8770" w:type="dxa"/>
            <w:shd w:val="clear" w:color="auto" w:fill="auto"/>
          </w:tcPr>
          <w:p w:rsidR="00C9404E" w:rsidRPr="0038791C" w:rsidRDefault="00C9404E" w:rsidP="00C9404E">
            <w:pPr>
              <w:pStyle w:val="24"/>
              <w:numPr>
                <w:ilvl w:val="0"/>
                <w:numId w:val="3"/>
              </w:numPr>
              <w:tabs>
                <w:tab w:val="left" w:pos="709"/>
              </w:tabs>
              <w:spacing w:after="0" w:line="240" w:lineRule="auto"/>
              <w:ind w:left="709" w:hanging="567"/>
              <w:contextualSpacing w:val="0"/>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Yakovkina L.V., Mutilin S.V., Prinz V.Y., Smirnova T.P., Shayapov V.R., Korolkov I.V., Maksimovsky E.A., Volchok N.D. «MOCVD growth and characterization of vanadium dioxide films» // // J. Materials Science. 2017. V. 52, </w:t>
            </w:r>
            <w:r w:rsidRPr="0038791C">
              <w:rPr>
                <w:rFonts w:ascii="Times New Roman" w:hAnsi="Times New Roman" w:cs="Times New Roman"/>
                <w:bCs/>
                <w:sz w:val="24"/>
                <w:szCs w:val="24"/>
                <w:lang w:val="pt-BR"/>
              </w:rPr>
              <w:t>Issue</w:t>
            </w:r>
            <w:r w:rsidRPr="0038791C">
              <w:rPr>
                <w:rFonts w:ascii="Times New Roman" w:hAnsi="Times New Roman" w:cs="Times New Roman"/>
                <w:sz w:val="24"/>
                <w:szCs w:val="24"/>
                <w:lang w:val="en-US"/>
              </w:rPr>
              <w:t xml:space="preserve"> 7. </w:t>
            </w:r>
            <w:r w:rsidRPr="0038791C">
              <w:rPr>
                <w:rFonts w:ascii="Times New Roman" w:hAnsi="Times New Roman" w:cs="Times New Roman"/>
                <w:caps/>
                <w:sz w:val="24"/>
                <w:szCs w:val="24"/>
                <w:lang w:val="en-US"/>
              </w:rPr>
              <w:t>p</w:t>
            </w:r>
            <w:r w:rsidRPr="0038791C">
              <w:rPr>
                <w:rFonts w:ascii="Times New Roman" w:hAnsi="Times New Roman" w:cs="Times New Roman"/>
                <w:sz w:val="24"/>
                <w:szCs w:val="24"/>
                <w:lang w:val="en-US"/>
              </w:rPr>
              <w:t>. 4061–4069.</w:t>
            </w:r>
          </w:p>
        </w:tc>
        <w:tc>
          <w:tcPr>
            <w:tcW w:w="1006" w:type="dxa"/>
            <w:shd w:val="clear" w:color="auto" w:fill="auto"/>
          </w:tcPr>
          <w:p w:rsidR="00C9404E" w:rsidRPr="0038791C" w:rsidRDefault="00C9404E" w:rsidP="00C9404E">
            <w:pPr>
              <w:pStyle w:val="24"/>
              <w:tabs>
                <w:tab w:val="left" w:pos="709"/>
              </w:tabs>
              <w:spacing w:after="0" w:line="240" w:lineRule="auto"/>
              <w:ind w:left="0"/>
              <w:contextualSpacing w:val="0"/>
              <w:jc w:val="center"/>
              <w:rPr>
                <w:rFonts w:ascii="Times New Roman" w:hAnsi="Times New Roman" w:cs="Times New Roman"/>
                <w:sz w:val="24"/>
                <w:szCs w:val="24"/>
                <w:lang w:val="en-US"/>
              </w:rPr>
            </w:pPr>
            <w:r w:rsidRPr="0038791C">
              <w:rPr>
                <w:rFonts w:ascii="Times New Roman" w:hAnsi="Times New Roman" w:cs="Times New Roman"/>
                <w:sz w:val="24"/>
                <w:szCs w:val="24"/>
              </w:rPr>
              <w:t>2,</w:t>
            </w:r>
            <w:r w:rsidRPr="0038791C">
              <w:rPr>
                <w:rFonts w:ascii="Times New Roman" w:hAnsi="Times New Roman" w:cs="Times New Roman"/>
                <w:sz w:val="24"/>
                <w:szCs w:val="24"/>
                <w:lang w:val="en-US"/>
              </w:rPr>
              <w:t>993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16,84</w:t>
            </w:r>
          </w:p>
        </w:tc>
      </w:tr>
      <w:tr w:rsidR="00C9404E" w:rsidRPr="0038791C" w:rsidTr="0038791C">
        <w:tc>
          <w:tcPr>
            <w:tcW w:w="8770" w:type="dxa"/>
            <w:shd w:val="clear" w:color="auto" w:fill="auto"/>
          </w:tcPr>
          <w:p w:rsidR="00C9404E" w:rsidRPr="0038791C" w:rsidRDefault="00C9404E" w:rsidP="00C9404E">
            <w:pPr>
              <w:pStyle w:val="af5"/>
              <w:numPr>
                <w:ilvl w:val="0"/>
                <w:numId w:val="3"/>
              </w:numPr>
              <w:ind w:left="709" w:hanging="567"/>
              <w:rPr>
                <w:rFonts w:ascii="Times New Roman" w:hAnsi="Times New Roman" w:cs="Times New Roman"/>
                <w:sz w:val="24"/>
                <w:szCs w:val="24"/>
                <w:lang w:val="en-US"/>
              </w:rPr>
            </w:pPr>
            <w:r w:rsidRPr="0038791C">
              <w:rPr>
                <w:rFonts w:ascii="Times New Roman" w:hAnsi="Times New Roman" w:cs="Times New Roman"/>
                <w:sz w:val="24"/>
                <w:szCs w:val="24"/>
                <w:lang w:val="en-US"/>
              </w:rPr>
              <w:t>Yamaletdinov R.D., Zilberberg I.L. “The Effect of trans Ligands in the NO-Linkage Reverse Isomerization for Ruthenium-Nitrosyl-Tetraammine Complexes: A DFT Study” European Journal of Inorganic Chemistry, 2017,  P. 2951-2954</w:t>
            </w:r>
          </w:p>
        </w:tc>
        <w:tc>
          <w:tcPr>
            <w:tcW w:w="1006" w:type="dxa"/>
            <w:shd w:val="clear" w:color="auto" w:fill="auto"/>
          </w:tcPr>
          <w:p w:rsidR="00C9404E" w:rsidRPr="0038791C" w:rsidRDefault="00C9404E" w:rsidP="00C9404E">
            <w:pPr>
              <w:pStyle w:val="af5"/>
              <w:jc w:val="center"/>
              <w:rPr>
                <w:rFonts w:ascii="Times New Roman" w:hAnsi="Times New Roman" w:cs="Times New Roman"/>
                <w:sz w:val="24"/>
                <w:szCs w:val="24"/>
                <w:lang w:val="en-US"/>
              </w:rPr>
            </w:pPr>
            <w:r w:rsidRPr="0038791C">
              <w:rPr>
                <w:rFonts w:ascii="Times New Roman" w:hAnsi="Times New Roman" w:cs="Times New Roman"/>
                <w:sz w:val="24"/>
                <w:szCs w:val="24"/>
              </w:rPr>
              <w:t>2,</w:t>
            </w:r>
            <w:r w:rsidRPr="0038791C">
              <w:rPr>
                <w:rFonts w:ascii="Times New Roman" w:hAnsi="Times New Roman" w:cs="Times New Roman"/>
                <w:sz w:val="24"/>
                <w:szCs w:val="24"/>
                <w:lang w:val="en-US"/>
              </w:rPr>
              <w:t>507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56,41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Yamaletdinov, R.D., Slipko, V. A., Pershin, Y. V. “Kinks and antikinks of buckled graphene: A testing ground for the phi(4) field model” PHYSICAL REVIEW B 2017 , V 96, I 9,  094306</w:t>
            </w:r>
          </w:p>
        </w:tc>
        <w:tc>
          <w:tcPr>
            <w:tcW w:w="1006" w:type="dxa"/>
            <w:shd w:val="clear" w:color="auto" w:fill="auto"/>
          </w:tcPr>
          <w:p w:rsidR="00C9404E" w:rsidRPr="0038791C" w:rsidRDefault="00C9404E" w:rsidP="00C9404E">
            <w:pPr>
              <w:tabs>
                <w:tab w:val="left" w:pos="561"/>
                <w:tab w:val="left" w:pos="1309"/>
              </w:tabs>
              <w:jc w:val="center"/>
              <w:rPr>
                <w:rFonts w:ascii="Times New Roman" w:hAnsi="Times New Roman" w:cs="Times New Roman"/>
                <w:lang w:val="en-US"/>
              </w:rPr>
            </w:pPr>
            <w:r w:rsidRPr="0038791C">
              <w:rPr>
                <w:rFonts w:ascii="Times New Roman" w:hAnsi="Times New Roman" w:cs="Times New Roman"/>
                <w:lang w:val="en-US"/>
              </w:rPr>
              <w:t>3,813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57,20</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 xml:space="preserve">Yamaletdinov, Ruslan D.; Pershin, Yuriy V.,” Finding Stable Graphene Conformations from Pull and Release Experiments with Molecular Dynamics”, </w:t>
            </w:r>
            <w:hyperlink r:id="rId45" w:tooltip="Просмотреть Impact Factor журнала" w:history="1">
              <w:r w:rsidRPr="0038791C">
                <w:rPr>
                  <w:rFonts w:ascii="Times New Roman" w:hAnsi="Times New Roman" w:cs="Times New Roman"/>
                  <w:lang w:val="en-US"/>
                </w:rPr>
                <w:t>SCIENTIFIC REPORTS </w:t>
              </w:r>
            </w:hyperlink>
            <w:r w:rsidRPr="0038791C">
              <w:rPr>
                <w:rFonts w:ascii="Times New Roman" w:hAnsi="Times New Roman" w:cs="Times New Roman"/>
                <w:lang w:val="en-US"/>
              </w:rPr>
              <w:t>Том: 7 Номер статьи: 44630, 2017</w:t>
            </w:r>
          </w:p>
        </w:tc>
        <w:tc>
          <w:tcPr>
            <w:tcW w:w="1006" w:type="dxa"/>
            <w:shd w:val="clear" w:color="auto" w:fill="auto"/>
          </w:tcPr>
          <w:p w:rsidR="00C9404E" w:rsidRPr="0038791C" w:rsidRDefault="00C9404E" w:rsidP="00C9404E">
            <w:pPr>
              <w:tabs>
                <w:tab w:val="left" w:pos="561"/>
                <w:tab w:val="left" w:pos="1309"/>
              </w:tabs>
              <w:jc w:val="center"/>
              <w:rPr>
                <w:rFonts w:ascii="Times New Roman" w:hAnsi="Times New Roman" w:cs="Times New Roman"/>
                <w:lang w:val="en-US"/>
              </w:rPr>
            </w:pPr>
            <w:r w:rsidRPr="0038791C">
              <w:rPr>
                <w:rFonts w:ascii="Times New Roman" w:hAnsi="Times New Roman" w:cs="Times New Roman"/>
                <w:lang w:val="en-US"/>
              </w:rPr>
              <w:t>4,122</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92,75</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jc w:val="both"/>
              <w:rPr>
                <w:rFonts w:ascii="Times New Roman" w:hAnsi="Times New Roman" w:cs="Times New Roman"/>
                <w:sz w:val="24"/>
                <w:szCs w:val="24"/>
                <w:lang w:val="en-US"/>
              </w:rPr>
            </w:pPr>
            <w:r w:rsidRPr="0038791C">
              <w:rPr>
                <w:rFonts w:ascii="Times New Roman" w:hAnsi="Times New Roman" w:cs="Times New Roman"/>
                <w:sz w:val="24"/>
                <w:szCs w:val="24"/>
                <w:lang w:val="en-US"/>
              </w:rPr>
              <w:t>Yuryeva, O.P., Rakhmanova, M.I., Zedgenizov, D.A. «Nature of type IaB diamonds from the Mir kimberlite pipe (Yakutia): evidence from spectroscopic observation».//Physics and Chemistry of Minerals. 2017</w:t>
            </w:r>
            <w:proofErr w:type="gramStart"/>
            <w:r w:rsidRPr="0038791C">
              <w:rPr>
                <w:rFonts w:ascii="Times New Roman" w:hAnsi="Times New Roman" w:cs="Times New Roman"/>
                <w:sz w:val="24"/>
                <w:szCs w:val="24"/>
                <w:lang w:val="en-US"/>
              </w:rPr>
              <w:t>,  V</w:t>
            </w:r>
            <w:proofErr w:type="gramEnd"/>
            <w:r w:rsidRPr="0038791C">
              <w:rPr>
                <w:rFonts w:ascii="Times New Roman" w:hAnsi="Times New Roman" w:cs="Times New Roman"/>
                <w:sz w:val="24"/>
                <w:szCs w:val="24"/>
                <w:lang w:val="en-US"/>
              </w:rPr>
              <w:t>. 44, Issue 9, P. 655-667.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679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25,19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t>Yusenko K.V., Bykova E., Bykov M., Gromilov S.A., Kurnosov A.V., Prescher C., Prakapenka V.B., Crichton W.A., Hanfland M., Margadonna S., Dubrovinsky L.S. «High-presure high-temperature stability of hcp-Ir</w:t>
            </w:r>
            <w:r w:rsidRPr="0038791C">
              <w:rPr>
                <w:rFonts w:ascii="Times New Roman" w:hAnsi="Times New Roman" w:cs="Times New Roman"/>
                <w:vertAlign w:val="subscript"/>
                <w:lang w:val="en-US"/>
              </w:rPr>
              <w:t>x</w:t>
            </w:r>
            <w:r w:rsidRPr="0038791C">
              <w:rPr>
                <w:rFonts w:ascii="Times New Roman" w:hAnsi="Times New Roman" w:cs="Times New Roman"/>
                <w:lang w:val="en-US"/>
              </w:rPr>
              <w:t>Os</w:t>
            </w:r>
            <w:r w:rsidRPr="0038791C">
              <w:rPr>
                <w:rFonts w:ascii="Times New Roman" w:hAnsi="Times New Roman" w:cs="Times New Roman"/>
                <w:vertAlign w:val="subscript"/>
                <w:lang w:val="en-US"/>
              </w:rPr>
              <w:t>1-x</w:t>
            </w:r>
            <w:r w:rsidRPr="0038791C">
              <w:rPr>
                <w:rFonts w:ascii="Times New Roman" w:hAnsi="Times New Roman" w:cs="Times New Roman"/>
                <w:lang w:val="pt-BR"/>
              </w:rPr>
              <w:t xml:space="preserve"> (x = 0.50 and 0.55) alloys</w:t>
            </w:r>
            <w:r w:rsidRPr="0038791C">
              <w:rPr>
                <w:rFonts w:ascii="Times New Roman" w:hAnsi="Times New Roman" w:cs="Times New Roman"/>
                <w:lang w:val="en-US"/>
              </w:rPr>
              <w:t xml:space="preserve">» // J. Alloys and Compounds. 2017. V. 700. </w:t>
            </w:r>
            <w:r w:rsidRPr="0038791C">
              <w:rPr>
                <w:rFonts w:ascii="Times New Roman" w:hAnsi="Times New Roman" w:cs="Times New Roman"/>
              </w:rPr>
              <w:t>Р</w:t>
            </w:r>
            <w:r w:rsidRPr="0038791C">
              <w:rPr>
                <w:rFonts w:ascii="Times New Roman" w:hAnsi="Times New Roman" w:cs="Times New Roman"/>
                <w:lang w:val="en-US"/>
              </w:rPr>
              <w:t>. 198–207.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3,</w:t>
            </w:r>
            <w:r w:rsidRPr="0038791C">
              <w:rPr>
                <w:rFonts w:ascii="Times New Roman" w:hAnsi="Times New Roman" w:cs="Times New Roman"/>
                <w:lang w:val="en-US"/>
              </w:rPr>
              <w:t>779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17,01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lastRenderedPageBreak/>
              <w:t>Yusenko K.V., Bykova E., Bykov M., Riva S., Crichton W.A., Sukhikh A.S., Arnaboldi S., Hanfland M., Dubrovinsky L.S., Gromilov S.A. «</w:t>
            </w:r>
            <w:r w:rsidRPr="0038791C">
              <w:rPr>
                <w:rFonts w:ascii="Times New Roman" w:hAnsi="Times New Roman" w:cs="Times New Roman"/>
                <w:bCs/>
                <w:lang w:val="en-GB"/>
              </w:rPr>
              <w:t>Ir</w:t>
            </w:r>
            <w:r w:rsidRPr="0038791C">
              <w:rPr>
                <w:rFonts w:ascii="Times New Roman" w:hAnsi="Times New Roman" w:cs="Times New Roman"/>
                <w:bCs/>
                <w:lang w:val="en-GB"/>
              </w:rPr>
              <w:sym w:font="MS Mincho" w:char="F0BE"/>
            </w:r>
            <w:r w:rsidRPr="0038791C">
              <w:rPr>
                <w:rFonts w:ascii="Times New Roman" w:hAnsi="Times New Roman" w:cs="Times New Roman"/>
                <w:bCs/>
                <w:lang w:val="en-GB"/>
              </w:rPr>
              <w:t xml:space="preserve">Re binary alloys under extreme conditions </w:t>
            </w:r>
            <w:r w:rsidRPr="0038791C">
              <w:rPr>
                <w:rFonts w:ascii="Times New Roman" w:hAnsi="Times New Roman" w:cs="Times New Roman"/>
                <w:lang w:val="en-US"/>
              </w:rPr>
              <w:t xml:space="preserve">and their high electrocatalytic activity in methanol oxidation» // Acta Materialia. 2017. V. 139. </w:t>
            </w:r>
            <w:r w:rsidRPr="0038791C">
              <w:rPr>
                <w:rFonts w:ascii="Times New Roman" w:hAnsi="Times New Roman" w:cs="Times New Roman"/>
              </w:rPr>
              <w:t>Р</w:t>
            </w:r>
            <w:r w:rsidRPr="0038791C">
              <w:rPr>
                <w:rFonts w:ascii="Times New Roman" w:hAnsi="Times New Roman" w:cs="Times New Roman"/>
                <w:lang w:val="en-US"/>
              </w:rPr>
              <w:t>. 236–243.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6,036</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27,16</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t>Yusenko K.V., Riva S., Carvalho P., Arnaboldi S., Sukhikh A.S., Hanfland M.,  Gromilov S.A. «</w:t>
            </w:r>
            <w:r w:rsidRPr="0038791C">
              <w:rPr>
                <w:rFonts w:ascii="Times New Roman" w:hAnsi="Times New Roman" w:cs="Times New Roman"/>
                <w:lang w:val="en-GB"/>
              </w:rPr>
              <w:t>First hexagonal close packed high-entropy alloy with outstanding stability under extreme conditions and high electrocatalytic activity in methanol oxidation</w:t>
            </w:r>
            <w:r w:rsidRPr="0038791C">
              <w:rPr>
                <w:rFonts w:ascii="Times New Roman" w:hAnsi="Times New Roman" w:cs="Times New Roman"/>
                <w:lang w:val="en-US"/>
              </w:rPr>
              <w:t>» //Scripta Materialia. 2017. V. 138.</w:t>
            </w:r>
            <w:r w:rsidRPr="0038791C">
              <w:rPr>
                <w:rFonts w:ascii="Times New Roman" w:hAnsi="Times New Roman" w:cs="Times New Roman"/>
                <w:bCs/>
                <w:lang w:val="en-US"/>
              </w:rPr>
              <w:t xml:space="preserve"> </w:t>
            </w:r>
            <w:r w:rsidRPr="0038791C">
              <w:rPr>
                <w:rFonts w:ascii="Times New Roman" w:hAnsi="Times New Roman" w:cs="Times New Roman"/>
                <w:bCs/>
              </w:rPr>
              <w:t>Р</w:t>
            </w:r>
            <w:r w:rsidRPr="0038791C">
              <w:rPr>
                <w:rFonts w:ascii="Times New Roman" w:hAnsi="Times New Roman" w:cs="Times New Roman"/>
                <w:bCs/>
                <w:lang w:val="en-US"/>
              </w:rPr>
              <w:t xml:space="preserve">. </w:t>
            </w:r>
            <w:r w:rsidRPr="0038791C">
              <w:rPr>
                <w:rFonts w:ascii="Times New Roman" w:hAnsi="Times New Roman" w:cs="Times New Roman"/>
                <w:lang w:val="en-US"/>
              </w:rPr>
              <w:t>22–27.</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lang w:val="en-US"/>
              </w:rPr>
              <w:t>4,163</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26,76</w:t>
            </w:r>
          </w:p>
        </w:tc>
      </w:tr>
      <w:tr w:rsidR="00C9404E" w:rsidRPr="0038791C" w:rsidTr="0038791C">
        <w:tc>
          <w:tcPr>
            <w:tcW w:w="8770" w:type="dxa"/>
            <w:shd w:val="clear" w:color="auto" w:fill="auto"/>
          </w:tcPr>
          <w:p w:rsidR="00C9404E" w:rsidRPr="0038791C" w:rsidRDefault="00C9404E" w:rsidP="00C9404E">
            <w:pPr>
              <w:numPr>
                <w:ilvl w:val="0"/>
                <w:numId w:val="3"/>
              </w:numPr>
              <w:tabs>
                <w:tab w:val="left" w:pos="709"/>
              </w:tabs>
              <w:autoSpaceDE w:val="0"/>
              <w:autoSpaceDN w:val="0"/>
              <w:adjustRightInd w:val="0"/>
              <w:ind w:left="709" w:hanging="567"/>
              <w:jc w:val="both"/>
              <w:rPr>
                <w:rFonts w:ascii="Times New Roman" w:hAnsi="Times New Roman" w:cs="Times New Roman"/>
                <w:lang w:val="en-US"/>
              </w:rPr>
            </w:pPr>
            <w:r w:rsidRPr="0038791C">
              <w:rPr>
                <w:rFonts w:ascii="Times New Roman" w:hAnsi="Times New Roman" w:cs="Times New Roman"/>
                <w:lang w:val="en-US"/>
              </w:rPr>
              <w:t xml:space="preserve">Zacharska M., Bulusheva L.G., Lisitsyn A.S., Beloshapkin S., Guo Y., Chuvilin A.L., Shlyakhova E.V., Podyacheva O.Yu., Leahy J.J., Okotrub A.V., Bulushev D.A. “Factors influencing the performance of Pd/C catalysts in the green production of hydrogen from formic acid” // ChemSusChem. 2017. V. 10. </w:t>
            </w:r>
            <w:r w:rsidRPr="0038791C">
              <w:rPr>
                <w:rFonts w:ascii="Times New Roman" w:hAnsi="Times New Roman" w:cs="Times New Roman"/>
              </w:rPr>
              <w:t>Р</w:t>
            </w:r>
            <w:r w:rsidRPr="0038791C">
              <w:rPr>
                <w:rFonts w:ascii="Times New Roman" w:hAnsi="Times New Roman" w:cs="Times New Roman"/>
                <w:lang w:val="en-US"/>
              </w:rPr>
              <w:t>. 720-730.</w:t>
            </w:r>
          </w:p>
        </w:tc>
        <w:tc>
          <w:tcPr>
            <w:tcW w:w="1006" w:type="dxa"/>
            <w:shd w:val="clear" w:color="auto" w:fill="auto"/>
          </w:tcPr>
          <w:p w:rsidR="00C9404E" w:rsidRPr="0038791C" w:rsidRDefault="00C9404E" w:rsidP="00C9404E">
            <w:pPr>
              <w:tabs>
                <w:tab w:val="left" w:pos="709"/>
              </w:tabs>
              <w:autoSpaceDE w:val="0"/>
              <w:autoSpaceDN w:val="0"/>
              <w:adjustRightInd w:val="0"/>
              <w:jc w:val="center"/>
              <w:rPr>
                <w:rFonts w:ascii="Times New Roman" w:hAnsi="Times New Roman" w:cs="Times New Roman"/>
                <w:lang w:val="en-US"/>
              </w:rPr>
            </w:pPr>
            <w:r w:rsidRPr="0038791C">
              <w:rPr>
                <w:rFonts w:ascii="Times New Roman" w:hAnsi="Times New Roman" w:cs="Times New Roman"/>
              </w:rPr>
              <w:t>7,</w:t>
            </w:r>
            <w:r w:rsidRPr="0038791C">
              <w:rPr>
                <w:rFonts w:ascii="Times New Roman" w:hAnsi="Times New Roman" w:cs="Times New Roman"/>
                <w:lang w:val="en-US"/>
              </w:rPr>
              <w:t>411</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33,35</w:t>
            </w:r>
          </w:p>
        </w:tc>
      </w:tr>
      <w:tr w:rsidR="00C9404E" w:rsidRPr="0038791C" w:rsidTr="0038791C">
        <w:tc>
          <w:tcPr>
            <w:tcW w:w="8770" w:type="dxa"/>
            <w:shd w:val="clear" w:color="auto" w:fill="auto"/>
          </w:tcPr>
          <w:p w:rsidR="00C9404E" w:rsidRPr="0038791C" w:rsidRDefault="00C9404E" w:rsidP="00C9404E">
            <w:pPr>
              <w:pStyle w:val="af"/>
              <w:numPr>
                <w:ilvl w:val="0"/>
                <w:numId w:val="3"/>
              </w:numPr>
              <w:tabs>
                <w:tab w:val="left" w:pos="709"/>
                <w:tab w:val="left" w:pos="1309"/>
              </w:tabs>
              <w:spacing w:after="0" w:line="240" w:lineRule="auto"/>
              <w:ind w:left="709" w:hanging="567"/>
              <w:jc w:val="both"/>
              <w:rPr>
                <w:rFonts w:ascii="Times New Roman" w:hAnsi="Times New Roman" w:cs="Times New Roman"/>
                <w:bCs/>
                <w:sz w:val="24"/>
                <w:szCs w:val="24"/>
                <w:lang w:val="en-US"/>
              </w:rPr>
            </w:pPr>
            <w:r w:rsidRPr="0038791C">
              <w:rPr>
                <w:rFonts w:ascii="Times New Roman" w:eastAsia="Cambria Math" w:hAnsi="Times New Roman" w:cs="Times New Roman"/>
                <w:bCs/>
                <w:sz w:val="24"/>
                <w:szCs w:val="24"/>
                <w:lang w:val="en-US"/>
              </w:rPr>
              <w:t>Zaksas N.P., Veryaskin A.F. “Solid sampling in analysis of soils by two-jet plasma atomic emission spectrometry” //</w:t>
            </w:r>
            <w:r w:rsidRPr="0038791C">
              <w:rPr>
                <w:rFonts w:ascii="Times New Roman" w:hAnsi="Times New Roman" w:cs="Times New Roman"/>
                <w:sz w:val="24"/>
                <w:szCs w:val="24"/>
                <w:lang w:val="en-US"/>
              </w:rPr>
              <w:t xml:space="preserve"> Anal. Sci. 2017. V.33. P. 605-609.</w:t>
            </w:r>
          </w:p>
        </w:tc>
        <w:tc>
          <w:tcPr>
            <w:tcW w:w="1006" w:type="dxa"/>
            <w:shd w:val="clear" w:color="auto" w:fill="auto"/>
          </w:tcPr>
          <w:p w:rsidR="00C9404E" w:rsidRPr="0038791C" w:rsidRDefault="00C9404E" w:rsidP="00C9404E">
            <w:pPr>
              <w:tabs>
                <w:tab w:val="left" w:pos="709"/>
                <w:tab w:val="left" w:pos="1309"/>
              </w:tabs>
              <w:jc w:val="center"/>
              <w:rPr>
                <w:rFonts w:ascii="Times New Roman" w:eastAsia="Cambria Math" w:hAnsi="Times New Roman" w:cs="Times New Roman"/>
                <w:bCs/>
                <w:lang w:val="en-US"/>
              </w:rPr>
            </w:pPr>
            <w:r w:rsidRPr="0038791C">
              <w:rPr>
                <w:rFonts w:ascii="Times New Roman" w:eastAsia="Cambria Math" w:hAnsi="Times New Roman" w:cs="Times New Roman"/>
                <w:bCs/>
              </w:rPr>
              <w:t>1,</w:t>
            </w:r>
            <w:r w:rsidRPr="0038791C">
              <w:rPr>
                <w:rFonts w:ascii="Times New Roman" w:eastAsia="Cambria Math" w:hAnsi="Times New Roman" w:cs="Times New Roman"/>
                <w:bCs/>
                <w:lang w:val="en-US"/>
              </w:rPr>
              <w:t>355</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30,49</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bCs/>
                <w:lang w:val="en-US"/>
              </w:rPr>
              <w:t>Zavakhina M.S.,</w:t>
            </w:r>
            <w:r w:rsidRPr="0038791C">
              <w:rPr>
                <w:rFonts w:ascii="Times New Roman" w:hAnsi="Times New Roman" w:cs="Times New Roman"/>
                <w:lang w:val="en-US"/>
              </w:rPr>
              <w:t xml:space="preserve"> Yushina I.V., </w:t>
            </w:r>
            <w:r w:rsidRPr="0038791C">
              <w:rPr>
                <w:rFonts w:ascii="Times New Roman" w:hAnsi="Times New Roman" w:cs="Times New Roman"/>
                <w:bCs/>
                <w:lang w:val="en-US"/>
              </w:rPr>
              <w:t>Samsonenko D.G., Dybtsev D.N., Fedin V.P.,</w:t>
            </w:r>
            <w:r w:rsidRPr="0038791C">
              <w:rPr>
                <w:rFonts w:ascii="Times New Roman" w:hAnsi="Times New Roman" w:cs="Times New Roman"/>
                <w:lang w:val="en-US"/>
              </w:rPr>
              <w:t xml:space="preserve"> Argent S.P., Blake A.J., Schröder M. “Halochromic coordination polymers based on a triarylmethane dye for reversible detection of acids”. // Dalton Trans. 2017. V. 46, No. 2. P. 465-470.</w:t>
            </w:r>
          </w:p>
        </w:tc>
        <w:tc>
          <w:tcPr>
            <w:tcW w:w="1006" w:type="dxa"/>
            <w:shd w:val="clear" w:color="auto" w:fill="auto"/>
          </w:tcPr>
          <w:p w:rsidR="00C9404E" w:rsidRPr="0038791C" w:rsidRDefault="00C9404E" w:rsidP="00C9404E">
            <w:pPr>
              <w:jc w:val="center"/>
              <w:rPr>
                <w:rFonts w:ascii="Times New Roman" w:hAnsi="Times New Roman" w:cs="Times New Roman"/>
                <w:bCs/>
                <w:lang w:val="en-US"/>
              </w:rPr>
            </w:pPr>
            <w:r w:rsidRPr="0038791C">
              <w:rPr>
                <w:rFonts w:ascii="Times New Roman" w:hAnsi="Times New Roman" w:cs="Times New Roman"/>
                <w:bCs/>
                <w:lang w:val="en-US"/>
              </w:rPr>
              <w:t>4,099</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23,06</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
              </w:rPr>
            </w:pPr>
            <w:r w:rsidRPr="0038791C">
              <w:rPr>
                <w:rFonts w:ascii="Times New Roman" w:eastAsia="Times New Roman" w:hAnsi="Times New Roman" w:cs="Times New Roman"/>
                <w:lang w:val="en-US"/>
              </w:rPr>
              <w:t>Zaytsev S.Y., Plyusnin P.E., Slavinskaya E.M., Shubin Y.V. “Synthesis of bimetallic nanocompositions Au</w:t>
            </w:r>
            <w:r w:rsidRPr="0038791C">
              <w:rPr>
                <w:rFonts w:ascii="Times New Roman" w:eastAsia="Times New Roman" w:hAnsi="Times New Roman" w:cs="Times New Roman"/>
                <w:vertAlign w:val="subscript"/>
                <w:lang w:val="en-US"/>
              </w:rPr>
              <w:t>x</w:t>
            </w:r>
            <w:r w:rsidRPr="0038791C">
              <w:rPr>
                <w:rFonts w:ascii="Times New Roman" w:eastAsia="Times New Roman" w:hAnsi="Times New Roman" w:cs="Times New Roman"/>
                <w:lang w:val="en-US"/>
              </w:rPr>
              <w:t>Pd</w:t>
            </w:r>
            <w:r w:rsidRPr="0038791C">
              <w:rPr>
                <w:rFonts w:ascii="Times New Roman" w:eastAsia="Times New Roman" w:hAnsi="Times New Roman" w:cs="Times New Roman"/>
                <w:vertAlign w:val="subscript"/>
                <w:lang w:val="en-US"/>
              </w:rPr>
              <w:t>1-x</w:t>
            </w:r>
            <w:r w:rsidRPr="0038791C">
              <w:rPr>
                <w:rFonts w:ascii="Times New Roman" w:eastAsia="Times New Roman" w:hAnsi="Times New Roman" w:cs="Times New Roman"/>
                <w:lang w:val="en-US"/>
              </w:rPr>
              <w:t>/γ-Al</w:t>
            </w:r>
            <w:r w:rsidRPr="0038791C">
              <w:rPr>
                <w:rFonts w:ascii="Times New Roman" w:eastAsia="Times New Roman" w:hAnsi="Times New Roman" w:cs="Times New Roman"/>
                <w:vertAlign w:val="subscript"/>
                <w:lang w:val="en-US"/>
              </w:rPr>
              <w:t>2</w:t>
            </w:r>
            <w:r w:rsidRPr="0038791C">
              <w:rPr>
                <w:rFonts w:ascii="Times New Roman" w:eastAsia="Times New Roman" w:hAnsi="Times New Roman" w:cs="Times New Roman"/>
                <w:lang w:val="en-US"/>
              </w:rPr>
              <w:t>O</w:t>
            </w:r>
            <w:r w:rsidRPr="0038791C">
              <w:rPr>
                <w:rFonts w:ascii="Times New Roman" w:eastAsia="Times New Roman" w:hAnsi="Times New Roman" w:cs="Times New Roman"/>
                <w:vertAlign w:val="subscript"/>
                <w:lang w:val="en-US"/>
              </w:rPr>
              <w:t>3</w:t>
            </w:r>
            <w:r w:rsidRPr="0038791C">
              <w:rPr>
                <w:rFonts w:ascii="Times New Roman" w:eastAsia="Times New Roman" w:hAnsi="Times New Roman" w:cs="Times New Roman"/>
                <w:lang w:val="en-US"/>
              </w:rPr>
              <w:t xml:space="preserve"> for catalytic CO oxidation” // J. Nanopart. Res. 2017. V. 19. Iss. 11: 367.</w:t>
            </w:r>
          </w:p>
        </w:tc>
        <w:tc>
          <w:tcPr>
            <w:tcW w:w="1006" w:type="dxa"/>
            <w:shd w:val="clear" w:color="auto" w:fill="auto"/>
          </w:tcPr>
          <w:p w:rsidR="00C9404E" w:rsidRPr="0038791C" w:rsidRDefault="00C9404E" w:rsidP="00C9404E">
            <w:pPr>
              <w:tabs>
                <w:tab w:val="left" w:pos="567"/>
              </w:tabs>
              <w:contextualSpacing/>
              <w:jc w:val="center"/>
              <w:rPr>
                <w:rFonts w:ascii="Times New Roman" w:hAnsi="Times New Roman" w:cs="Times New Roman"/>
              </w:rPr>
            </w:pPr>
            <w:r w:rsidRPr="0038791C">
              <w:rPr>
                <w:rFonts w:ascii="Times New Roman" w:hAnsi="Times New Roman" w:cs="Times New Roman"/>
                <w:lang w:val="en-US"/>
              </w:rPr>
              <w:t>2</w:t>
            </w:r>
            <w:r w:rsidRPr="0038791C">
              <w:rPr>
                <w:rFonts w:ascii="Times New Roman" w:hAnsi="Times New Roman" w:cs="Times New Roman"/>
              </w:rPr>
              <w:t>,</w:t>
            </w:r>
            <w:r w:rsidRPr="0038791C">
              <w:rPr>
                <w:rFonts w:ascii="Times New Roman" w:hAnsi="Times New Roman" w:cs="Times New Roman"/>
                <w:lang w:val="en-US"/>
              </w:rPr>
              <w:t>127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23,93</w:t>
            </w:r>
          </w:p>
        </w:tc>
      </w:tr>
      <w:tr w:rsidR="00C9404E" w:rsidRPr="0038791C" w:rsidTr="0038791C">
        <w:tc>
          <w:tcPr>
            <w:tcW w:w="8770" w:type="dxa"/>
            <w:shd w:val="clear" w:color="auto" w:fill="auto"/>
          </w:tcPr>
          <w:p w:rsidR="00C9404E" w:rsidRPr="0038791C" w:rsidRDefault="00C9404E" w:rsidP="00C9404E">
            <w:pPr>
              <w:pStyle w:val="af"/>
              <w:numPr>
                <w:ilvl w:val="0"/>
                <w:numId w:val="3"/>
              </w:numPr>
              <w:spacing w:after="0" w:line="240" w:lineRule="auto"/>
              <w:ind w:left="709" w:hanging="567"/>
              <w:rPr>
                <w:rFonts w:ascii="Times New Roman" w:hAnsi="Times New Roman" w:cs="Times New Roman"/>
                <w:sz w:val="24"/>
                <w:szCs w:val="24"/>
                <w:lang w:val="en-US"/>
              </w:rPr>
            </w:pPr>
            <w:r w:rsidRPr="0038791C">
              <w:rPr>
                <w:rFonts w:ascii="Times New Roman" w:hAnsi="Times New Roman" w:cs="Times New Roman"/>
                <w:sz w:val="24"/>
                <w:szCs w:val="24"/>
                <w:lang w:val="en-US"/>
              </w:rPr>
              <w:t xml:space="preserve">Zedgenizov D.A., Kalinina V.V., Reutsky V.N., Yuryeva O.P., Rakhmanova M.I. «Regular cuboid diamonds from placers on the northeastern Siberian platform». // Lithos. </w:t>
            </w:r>
            <w:proofErr w:type="gramStart"/>
            <w:r w:rsidRPr="0038791C">
              <w:rPr>
                <w:rFonts w:ascii="Times New Roman" w:hAnsi="Times New Roman" w:cs="Times New Roman"/>
                <w:sz w:val="24"/>
                <w:szCs w:val="24"/>
                <w:lang w:val="en-US"/>
              </w:rPr>
              <w:t>2016</w:t>
            </w:r>
            <w:proofErr w:type="gramEnd"/>
            <w:r w:rsidRPr="0038791C">
              <w:rPr>
                <w:rFonts w:ascii="Times New Roman" w:hAnsi="Times New Roman" w:cs="Times New Roman"/>
                <w:sz w:val="24"/>
                <w:szCs w:val="24"/>
                <w:lang w:val="en-US"/>
              </w:rPr>
              <w:t>, V.265, P.125-137. - ISSN 0024-4937. - EISSN 1872-6143.</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3,</w:t>
            </w:r>
            <w:r w:rsidRPr="0038791C">
              <w:rPr>
                <w:rFonts w:ascii="Times New Roman" w:hAnsi="Times New Roman" w:cs="Times New Roman"/>
                <w:lang w:val="en-US"/>
              </w:rPr>
              <w:t>857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34,71</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lang w:val="en-US"/>
              </w:rPr>
            </w:pPr>
            <w:r w:rsidRPr="0038791C">
              <w:rPr>
                <w:rFonts w:ascii="Times New Roman" w:hAnsi="Times New Roman" w:cs="Times New Roman"/>
                <w:lang w:val="en-US"/>
              </w:rPr>
              <w:t>Zhang X., da Silva I., Godfrey H.G.W., Callear S.K., Sapchenko S.A., Cheng Y., Vitorica-Yrezabal I.J., Frogley M.D., Cinque G., Tang C.C., Giacobbe C., Dejoie C., Rudic S., Ramirez-Cuesta A.J., Denecke M.A., Yang S., Schröder M. Confinement of iodine molecules into triple-helical chains within robust metal–organic frameworks. // J. Am. Chem. Soc., 2017, V. 139, No. 45, P. 16289 – 16296.</w:t>
            </w:r>
          </w:p>
        </w:tc>
        <w:tc>
          <w:tcPr>
            <w:tcW w:w="1006" w:type="dxa"/>
            <w:shd w:val="clear" w:color="auto" w:fill="auto"/>
          </w:tcPr>
          <w:p w:rsidR="00C9404E" w:rsidRPr="0038791C" w:rsidRDefault="00C9404E" w:rsidP="00C9404E">
            <w:pPr>
              <w:tabs>
                <w:tab w:val="left" w:pos="561"/>
                <w:tab w:val="left" w:pos="1309"/>
              </w:tabs>
              <w:jc w:val="center"/>
              <w:rPr>
                <w:rFonts w:ascii="Times New Roman" w:hAnsi="Times New Roman" w:cs="Times New Roman"/>
              </w:rPr>
            </w:pPr>
            <w:r w:rsidRPr="0038791C">
              <w:rPr>
                <w:rFonts w:ascii="Times New Roman" w:hAnsi="Times New Roman" w:cs="Times New Roman"/>
              </w:rPr>
              <w:t>1</w:t>
            </w:r>
            <w:r w:rsidRPr="0038791C">
              <w:rPr>
                <w:rFonts w:ascii="Times New Roman" w:hAnsi="Times New Roman" w:cs="Times New Roman"/>
                <w:lang w:val="en-US"/>
              </w:rPr>
              <w:t>4,357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64,61</w:t>
            </w:r>
          </w:p>
        </w:tc>
      </w:tr>
      <w:tr w:rsidR="00C9404E" w:rsidRPr="0038791C" w:rsidTr="0038791C">
        <w:tc>
          <w:tcPr>
            <w:tcW w:w="8770" w:type="dxa"/>
            <w:shd w:val="clear" w:color="auto" w:fill="auto"/>
          </w:tcPr>
          <w:p w:rsidR="00C9404E" w:rsidRPr="0038791C" w:rsidRDefault="00C9404E" w:rsidP="00C9404E">
            <w:pPr>
              <w:numPr>
                <w:ilvl w:val="0"/>
                <w:numId w:val="3"/>
              </w:numPr>
              <w:autoSpaceDN w:val="0"/>
              <w:adjustRightInd w:val="0"/>
              <w:ind w:left="709" w:hanging="567"/>
              <w:jc w:val="both"/>
              <w:rPr>
                <w:rFonts w:ascii="Times New Roman" w:hAnsi="Times New Roman" w:cs="Times New Roman"/>
                <w:lang w:val="en-US"/>
              </w:rPr>
            </w:pPr>
            <w:hyperlink r:id="rId46" w:tooltip="Найти еще записи для этого автора" w:history="1">
              <w:r w:rsidRPr="0038791C">
                <w:rPr>
                  <w:rFonts w:ascii="Times New Roman" w:hAnsi="Times New Roman" w:cs="Times New Roman"/>
                  <w:lang w:val="en-US"/>
                </w:rPr>
                <w:t>Zhdanov R.K</w:t>
              </w:r>
            </w:hyperlink>
            <w:r w:rsidRPr="0038791C">
              <w:rPr>
                <w:rFonts w:ascii="Times New Roman" w:hAnsi="Times New Roman" w:cs="Times New Roman"/>
                <w:lang w:val="en-US"/>
              </w:rPr>
              <w:t xml:space="preserve">., </w:t>
            </w:r>
            <w:hyperlink r:id="rId47" w:tooltip="Найти еще записи для этого автора" w:history="1">
              <w:r w:rsidRPr="0038791C">
                <w:rPr>
                  <w:rFonts w:ascii="Times New Roman" w:hAnsi="Times New Roman" w:cs="Times New Roman"/>
                  <w:lang w:val="en-US"/>
                </w:rPr>
                <w:t>Gets K.V</w:t>
              </w:r>
            </w:hyperlink>
            <w:r w:rsidRPr="0038791C">
              <w:rPr>
                <w:rFonts w:ascii="Times New Roman" w:hAnsi="Times New Roman" w:cs="Times New Roman"/>
                <w:lang w:val="en-US"/>
              </w:rPr>
              <w:t xml:space="preserve">., </w:t>
            </w:r>
            <w:hyperlink r:id="rId48" w:tooltip="Найти еще записи для этого автора" w:history="1">
              <w:r w:rsidRPr="0038791C">
                <w:rPr>
                  <w:rFonts w:ascii="Times New Roman" w:hAnsi="Times New Roman" w:cs="Times New Roman"/>
                  <w:lang w:val="en-US"/>
                </w:rPr>
                <w:t>Belosludov R.V</w:t>
              </w:r>
            </w:hyperlink>
            <w:r w:rsidRPr="0038791C">
              <w:rPr>
                <w:rFonts w:ascii="Times New Roman" w:hAnsi="Times New Roman" w:cs="Times New Roman"/>
                <w:lang w:val="en-US"/>
              </w:rPr>
              <w:t xml:space="preserve">., </w:t>
            </w:r>
            <w:hyperlink r:id="rId49" w:tooltip="Найти еще записи для этого автора" w:history="1">
              <w:r w:rsidRPr="0038791C">
                <w:rPr>
                  <w:rFonts w:ascii="Times New Roman" w:hAnsi="Times New Roman" w:cs="Times New Roman"/>
                  <w:lang w:val="en-US"/>
                </w:rPr>
                <w:t>Subbotin O.S</w:t>
              </w:r>
            </w:hyperlink>
            <w:r w:rsidRPr="0038791C">
              <w:rPr>
                <w:rFonts w:ascii="Times New Roman" w:hAnsi="Times New Roman" w:cs="Times New Roman"/>
                <w:lang w:val="en-US"/>
              </w:rPr>
              <w:t xml:space="preserve">., </w:t>
            </w:r>
            <w:hyperlink r:id="rId50" w:tooltip="Найти еще записи для этого автора" w:history="1">
              <w:r w:rsidRPr="0038791C">
                <w:rPr>
                  <w:rFonts w:ascii="Times New Roman" w:hAnsi="Times New Roman" w:cs="Times New Roman"/>
                  <w:lang w:val="en-US"/>
                </w:rPr>
                <w:t>Bozhko Y.Y</w:t>
              </w:r>
            </w:hyperlink>
            <w:r w:rsidRPr="0038791C">
              <w:rPr>
                <w:rFonts w:ascii="Times New Roman" w:hAnsi="Times New Roman" w:cs="Times New Roman"/>
                <w:lang w:val="en-US"/>
              </w:rPr>
              <w:t>., Belosludov V.R. “</w:t>
            </w:r>
            <w:r w:rsidRPr="0038791C">
              <w:rPr>
                <w:rFonts w:ascii="Times New Roman" w:hAnsi="Times New Roman" w:cs="Times New Roman"/>
                <w:bCs/>
                <w:lang w:val="en-US"/>
              </w:rPr>
              <w:t xml:space="preserve">Theoretical modeling of the thermodynamic properties and the phase diagram of binary gas hydrates of argon and hydrogen” // FLUID PHASE EQUILIBRIA. </w:t>
            </w:r>
            <w:r w:rsidRPr="0038791C">
              <w:rPr>
                <w:rFonts w:ascii="Times New Roman" w:hAnsi="Times New Roman" w:cs="Times New Roman"/>
                <w:lang w:val="en-US"/>
              </w:rPr>
              <w:t xml:space="preserve">2017. </w:t>
            </w:r>
            <w:r w:rsidRPr="0038791C">
              <w:rPr>
                <w:rFonts w:ascii="Times New Roman" w:hAnsi="Times New Roman" w:cs="Times New Roman"/>
                <w:bCs/>
                <w:lang w:val="en-US"/>
              </w:rPr>
              <w:t>V.</w:t>
            </w:r>
            <w:r w:rsidRPr="0038791C">
              <w:rPr>
                <w:rFonts w:ascii="Times New Roman" w:hAnsi="Times New Roman" w:cs="Times New Roman"/>
                <w:lang w:val="en-US"/>
              </w:rPr>
              <w:t xml:space="preserve">434. P.87-92. </w:t>
            </w:r>
          </w:p>
        </w:tc>
        <w:tc>
          <w:tcPr>
            <w:tcW w:w="1006" w:type="dxa"/>
            <w:shd w:val="clear" w:color="auto" w:fill="auto"/>
          </w:tcPr>
          <w:p w:rsidR="00C9404E" w:rsidRPr="0038791C" w:rsidRDefault="00C9404E" w:rsidP="00C9404E">
            <w:pPr>
              <w:autoSpaceDN w:val="0"/>
              <w:adjustRightInd w:val="0"/>
              <w:jc w:val="center"/>
              <w:rPr>
                <w:rFonts w:ascii="Times New Roman" w:hAnsi="Times New Roman" w:cs="Times New Roman"/>
                <w:lang w:val="en-US"/>
              </w:rPr>
            </w:pPr>
            <w:r w:rsidRPr="0038791C">
              <w:rPr>
                <w:rFonts w:ascii="Times New Roman" w:hAnsi="Times New Roman" w:cs="Times New Roman"/>
              </w:rPr>
              <w:t>2,</w:t>
            </w:r>
            <w:r w:rsidRPr="0038791C">
              <w:rPr>
                <w:rFonts w:ascii="Times New Roman" w:hAnsi="Times New Roman" w:cs="Times New Roman"/>
                <w:lang w:val="en-US"/>
              </w:rPr>
              <w:t>197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16,48</w:t>
            </w:r>
          </w:p>
        </w:tc>
      </w:tr>
      <w:tr w:rsidR="00C9404E" w:rsidRPr="0038791C" w:rsidTr="0038791C">
        <w:tc>
          <w:tcPr>
            <w:tcW w:w="8770" w:type="dxa"/>
            <w:shd w:val="clear" w:color="auto" w:fill="auto"/>
          </w:tcPr>
          <w:p w:rsidR="00C9404E" w:rsidRPr="0038791C" w:rsidRDefault="00C9404E" w:rsidP="00C9404E">
            <w:pPr>
              <w:numPr>
                <w:ilvl w:val="0"/>
                <w:numId w:val="3"/>
              </w:numPr>
              <w:ind w:left="709" w:hanging="567"/>
              <w:jc w:val="both"/>
              <w:rPr>
                <w:rFonts w:ascii="Times New Roman" w:hAnsi="Times New Roman" w:cs="Times New Roman"/>
                <w:bCs/>
                <w:lang w:val="en-US"/>
              </w:rPr>
            </w:pPr>
            <w:r w:rsidRPr="0038791C">
              <w:rPr>
                <w:rFonts w:ascii="Times New Roman" w:hAnsi="Times New Roman" w:cs="Times New Roman"/>
                <w:lang w:val="en-US"/>
              </w:rPr>
              <w:t xml:space="preserve">Zvereva V.V., Trunova V.A., Sorokoletov D.S., Polosmak N.V. «Mercury in archeological hair samples from </w:t>
            </w:r>
            <w:r w:rsidRPr="0038791C">
              <w:rPr>
                <w:rFonts w:ascii="Times New Roman" w:hAnsi="Times New Roman" w:cs="Times New Roman"/>
              </w:rPr>
              <w:t>Х</w:t>
            </w:r>
            <w:r w:rsidRPr="0038791C">
              <w:rPr>
                <w:rFonts w:ascii="Times New Roman" w:hAnsi="Times New Roman" w:cs="Times New Roman"/>
                <w:lang w:val="en-US"/>
              </w:rPr>
              <w:t>iongnu burials (Noin-Ula, Mongolia): SR XRF and CXRM analysis» // X-ray Spectrometry. 2017. V. 46, N 6. P 554-562.</w:t>
            </w:r>
          </w:p>
        </w:tc>
        <w:tc>
          <w:tcPr>
            <w:tcW w:w="1006" w:type="dxa"/>
            <w:shd w:val="clear" w:color="auto" w:fill="auto"/>
          </w:tcPr>
          <w:p w:rsidR="00C9404E" w:rsidRPr="0038791C" w:rsidRDefault="00C9404E" w:rsidP="00C9404E">
            <w:pPr>
              <w:jc w:val="center"/>
              <w:rPr>
                <w:rFonts w:ascii="Times New Roman" w:hAnsi="Times New Roman" w:cs="Times New Roman"/>
                <w:lang w:val="en-US"/>
              </w:rPr>
            </w:pPr>
            <w:r w:rsidRPr="0038791C">
              <w:rPr>
                <w:rFonts w:ascii="Times New Roman" w:hAnsi="Times New Roman" w:cs="Times New Roman"/>
              </w:rPr>
              <w:t>1,</w:t>
            </w:r>
            <w:r w:rsidRPr="0038791C">
              <w:rPr>
                <w:rFonts w:ascii="Times New Roman" w:hAnsi="Times New Roman" w:cs="Times New Roman"/>
                <w:lang w:val="en-US"/>
              </w:rPr>
              <w:t>077</w:t>
            </w:r>
          </w:p>
        </w:tc>
        <w:tc>
          <w:tcPr>
            <w:tcW w:w="917" w:type="dxa"/>
            <w:shd w:val="clear" w:color="auto" w:fill="auto"/>
          </w:tcPr>
          <w:p w:rsidR="00C9404E" w:rsidRPr="0038791C" w:rsidRDefault="00C9404E" w:rsidP="00C9404E">
            <w:pPr>
              <w:jc w:val="center"/>
              <w:rPr>
                <w:rFonts w:ascii="Times New Roman" w:hAnsi="Times New Roman" w:cs="Times New Roman"/>
                <w:color w:val="000000"/>
              </w:rPr>
            </w:pPr>
            <w:r w:rsidRPr="0038791C">
              <w:rPr>
                <w:rFonts w:ascii="Times New Roman" w:hAnsi="Times New Roman" w:cs="Times New Roman"/>
                <w:color w:val="000000"/>
              </w:rPr>
              <w:t>12,12</w:t>
            </w:r>
          </w:p>
        </w:tc>
      </w:tr>
    </w:tbl>
    <w:p w:rsidR="00F92E4C" w:rsidRPr="0038791C" w:rsidRDefault="00F92E4C" w:rsidP="0038791C">
      <w:pPr>
        <w:jc w:val="both"/>
        <w:rPr>
          <w:rFonts w:ascii="Times New Roman" w:hAnsi="Times New Roman" w:cs="Times New Roman"/>
          <w:lang w:val="en-US"/>
        </w:rPr>
      </w:pPr>
    </w:p>
    <w:p w:rsidR="006A4611" w:rsidRPr="0038791C" w:rsidRDefault="006A4611" w:rsidP="0038791C">
      <w:pPr>
        <w:pStyle w:val="11"/>
        <w:tabs>
          <w:tab w:val="num" w:pos="567"/>
        </w:tabs>
        <w:spacing w:after="0" w:line="240" w:lineRule="auto"/>
        <w:ind w:left="0"/>
        <w:jc w:val="center"/>
        <w:rPr>
          <w:rFonts w:ascii="Times New Roman" w:hAnsi="Times New Roman" w:cs="Times New Roman"/>
          <w:b/>
          <w:sz w:val="24"/>
          <w:szCs w:val="24"/>
        </w:rPr>
      </w:pPr>
      <w:r w:rsidRPr="0038791C">
        <w:rPr>
          <w:rFonts w:ascii="Times New Roman" w:hAnsi="Times New Roman" w:cs="Times New Roman"/>
          <w:b/>
          <w:sz w:val="24"/>
          <w:szCs w:val="24"/>
        </w:rPr>
        <w:t>Патенты</w:t>
      </w:r>
    </w:p>
    <w:p w:rsidR="006A4611" w:rsidRPr="0038791C" w:rsidRDefault="006A4611" w:rsidP="0038791C">
      <w:pPr>
        <w:pStyle w:val="11"/>
        <w:tabs>
          <w:tab w:val="num" w:pos="567"/>
        </w:tabs>
        <w:spacing w:after="0" w:line="240" w:lineRule="auto"/>
        <w:ind w:left="0"/>
        <w:jc w:val="both"/>
        <w:rPr>
          <w:rFonts w:ascii="Times New Roman" w:hAnsi="Times New Roman" w:cs="Times New Roman"/>
          <w:sz w:val="24"/>
          <w:szCs w:val="24"/>
        </w:rPr>
      </w:pPr>
    </w:p>
    <w:tbl>
      <w:tblPr>
        <w:tblW w:w="10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080"/>
      </w:tblGrid>
      <w:tr w:rsidR="00F92E4C" w:rsidRPr="0038791C" w:rsidTr="00FC0759">
        <w:tc>
          <w:tcPr>
            <w:tcW w:w="9781" w:type="dxa"/>
            <w:shd w:val="clear" w:color="auto" w:fill="auto"/>
          </w:tcPr>
          <w:p w:rsidR="00F92E4C" w:rsidRPr="0038791C" w:rsidRDefault="00210150" w:rsidP="0038791C">
            <w:pPr>
              <w:numPr>
                <w:ilvl w:val="0"/>
                <w:numId w:val="1"/>
              </w:numPr>
              <w:jc w:val="both"/>
              <w:rPr>
                <w:rFonts w:ascii="Times New Roman" w:hAnsi="Times New Roman" w:cs="Times New Roman"/>
              </w:rPr>
            </w:pPr>
            <w:r w:rsidRPr="0038791C">
              <w:rPr>
                <w:rFonts w:ascii="Times New Roman" w:hAnsi="Times New Roman" w:cs="Times New Roman"/>
              </w:rPr>
              <w:t xml:space="preserve">Патент РФ № </w:t>
            </w:r>
            <w:r w:rsidR="00F92E4C" w:rsidRPr="0038791C">
              <w:rPr>
                <w:rFonts w:ascii="Times New Roman" w:hAnsi="Times New Roman" w:cs="Times New Roman"/>
              </w:rPr>
              <w:t>2609160</w:t>
            </w:r>
            <w:r w:rsidRPr="0038791C">
              <w:rPr>
                <w:rFonts w:ascii="Times New Roman" w:hAnsi="Times New Roman" w:cs="Times New Roman"/>
              </w:rPr>
              <w:t xml:space="preserve"> «Способ получения порошков из наночастиц карбида кремния, покрытых углеродной оболочкой».</w:t>
            </w:r>
            <w:r w:rsidR="00F92E4C" w:rsidRPr="0038791C">
              <w:rPr>
                <w:rFonts w:ascii="Times New Roman" w:hAnsi="Times New Roman" w:cs="Times New Roman"/>
              </w:rPr>
              <w:t xml:space="preserve"> </w:t>
            </w:r>
            <w:r w:rsidRPr="0038791C">
              <w:rPr>
                <w:rFonts w:ascii="Times New Roman" w:hAnsi="Times New Roman" w:cs="Times New Roman"/>
              </w:rPr>
              <w:t xml:space="preserve">Авторы: </w:t>
            </w:r>
            <w:r w:rsidR="00D46A67" w:rsidRPr="0038791C">
              <w:rPr>
                <w:rFonts w:ascii="Times New Roman" w:hAnsi="Times New Roman" w:cs="Times New Roman"/>
              </w:rPr>
              <w:t>Сапрыкин А.И., Яковлев В.Н. Поздняков Г.А. Патентообладатель: ИНХ СО РАН // Бюллетень изобретений 2017. № 4.</w:t>
            </w:r>
          </w:p>
        </w:tc>
        <w:tc>
          <w:tcPr>
            <w:tcW w:w="1080" w:type="dxa"/>
            <w:shd w:val="clear" w:color="auto" w:fill="auto"/>
          </w:tcPr>
          <w:p w:rsidR="00F92E4C" w:rsidRPr="0038791C" w:rsidRDefault="00D46A67" w:rsidP="0038791C">
            <w:pPr>
              <w:jc w:val="center"/>
              <w:rPr>
                <w:rFonts w:ascii="Times New Roman" w:hAnsi="Times New Roman" w:cs="Times New Roman"/>
              </w:rPr>
            </w:pPr>
            <w:r w:rsidRPr="0038791C">
              <w:rPr>
                <w:rFonts w:ascii="Times New Roman" w:hAnsi="Times New Roman" w:cs="Times New Roman"/>
              </w:rPr>
              <w:t>6,67</w:t>
            </w:r>
          </w:p>
        </w:tc>
      </w:tr>
      <w:tr w:rsidR="00F92E4C" w:rsidRPr="0038791C" w:rsidTr="00FC0759">
        <w:tc>
          <w:tcPr>
            <w:tcW w:w="9781" w:type="dxa"/>
            <w:shd w:val="clear" w:color="auto" w:fill="auto"/>
          </w:tcPr>
          <w:p w:rsidR="00F92E4C" w:rsidRPr="0038791C" w:rsidRDefault="00210150" w:rsidP="0038791C">
            <w:pPr>
              <w:numPr>
                <w:ilvl w:val="0"/>
                <w:numId w:val="1"/>
              </w:numPr>
              <w:jc w:val="both"/>
              <w:rPr>
                <w:rFonts w:ascii="Times New Roman" w:hAnsi="Times New Roman" w:cs="Times New Roman"/>
              </w:rPr>
            </w:pPr>
            <w:r w:rsidRPr="0038791C">
              <w:rPr>
                <w:rFonts w:ascii="Times New Roman" w:hAnsi="Times New Roman" w:cs="Times New Roman"/>
              </w:rPr>
              <w:t xml:space="preserve">Патент РФ № 2610775 </w:t>
            </w:r>
            <w:r w:rsidR="00D46A67" w:rsidRPr="0038791C">
              <w:rPr>
                <w:rFonts w:ascii="Times New Roman" w:hAnsi="Times New Roman" w:cs="Times New Roman"/>
              </w:rPr>
              <w:t xml:space="preserve">«Способ получения особочистого карбоната стронция». Авторы: Федотов В.А., Васильченко Д.Б., Емельянов В.В., Новоселов И.И. </w:t>
            </w:r>
            <w:r w:rsidR="002E71F2" w:rsidRPr="0038791C">
              <w:rPr>
                <w:rFonts w:ascii="Times New Roman" w:hAnsi="Times New Roman" w:cs="Times New Roman"/>
              </w:rPr>
              <w:t xml:space="preserve">Дата регистрации 20.01.2017. </w:t>
            </w:r>
            <w:r w:rsidR="00D46A67" w:rsidRPr="0038791C">
              <w:rPr>
                <w:rFonts w:ascii="Times New Roman" w:hAnsi="Times New Roman" w:cs="Times New Roman"/>
              </w:rPr>
              <w:t>Патентообладатель: ИНХ СО РАН // Бюллетень изобретений 2017. № 5.</w:t>
            </w:r>
            <w:r w:rsidRPr="0038791C">
              <w:rPr>
                <w:rFonts w:ascii="Times New Roman" w:hAnsi="Times New Roman" w:cs="Times New Roman"/>
              </w:rPr>
              <w:t xml:space="preserve">  </w:t>
            </w:r>
          </w:p>
        </w:tc>
        <w:tc>
          <w:tcPr>
            <w:tcW w:w="1080" w:type="dxa"/>
            <w:shd w:val="clear" w:color="auto" w:fill="auto"/>
          </w:tcPr>
          <w:p w:rsidR="00F92E4C" w:rsidRPr="0038791C" w:rsidRDefault="00D46A67" w:rsidP="0038791C">
            <w:pPr>
              <w:jc w:val="center"/>
              <w:rPr>
                <w:rFonts w:ascii="Times New Roman" w:hAnsi="Times New Roman" w:cs="Times New Roman"/>
              </w:rPr>
            </w:pPr>
            <w:r w:rsidRPr="0038791C">
              <w:rPr>
                <w:rFonts w:ascii="Times New Roman" w:hAnsi="Times New Roman" w:cs="Times New Roman"/>
              </w:rPr>
              <w:t>5</w:t>
            </w:r>
          </w:p>
        </w:tc>
      </w:tr>
      <w:tr w:rsidR="00F92E4C" w:rsidRPr="0038791C" w:rsidTr="00FC0759">
        <w:tc>
          <w:tcPr>
            <w:tcW w:w="9781" w:type="dxa"/>
            <w:shd w:val="clear" w:color="auto" w:fill="auto"/>
          </w:tcPr>
          <w:p w:rsidR="00F92E4C" w:rsidRPr="0038791C" w:rsidRDefault="00210150" w:rsidP="0038791C">
            <w:pPr>
              <w:numPr>
                <w:ilvl w:val="0"/>
                <w:numId w:val="1"/>
              </w:numPr>
              <w:jc w:val="both"/>
              <w:rPr>
                <w:rFonts w:ascii="Times New Roman" w:hAnsi="Times New Roman" w:cs="Times New Roman"/>
              </w:rPr>
            </w:pPr>
            <w:r w:rsidRPr="0038791C">
              <w:rPr>
                <w:rFonts w:ascii="Times New Roman" w:hAnsi="Times New Roman" w:cs="Times New Roman"/>
              </w:rPr>
              <w:t>Патент РФ № 2624776</w:t>
            </w:r>
            <w:r w:rsidR="00D46A67" w:rsidRPr="0038791C">
              <w:rPr>
                <w:rFonts w:ascii="Times New Roman" w:hAnsi="Times New Roman" w:cs="Times New Roman"/>
              </w:rPr>
              <w:t xml:space="preserve"> «Способ получения трис(2карбоксиэтил) фосфиновых октаэдрических халькогенидных кластерных комплексов рения (варианты)». Авторы: Миронов Ю.В. М.А Шестопалов, К.А. Брылев, А.А. Иванов. Патентообладатель: ИНХ СО РАН // Бюллетень изобретений 2017. № 1</w:t>
            </w:r>
            <w:r w:rsidR="00F85DF3" w:rsidRPr="0038791C">
              <w:rPr>
                <w:rFonts w:ascii="Times New Roman" w:hAnsi="Times New Roman" w:cs="Times New Roman"/>
              </w:rPr>
              <w:t>9</w:t>
            </w:r>
            <w:r w:rsidR="00D46A67" w:rsidRPr="0038791C">
              <w:rPr>
                <w:rFonts w:ascii="Times New Roman" w:hAnsi="Times New Roman" w:cs="Times New Roman"/>
              </w:rPr>
              <w:t>.</w:t>
            </w:r>
          </w:p>
        </w:tc>
        <w:tc>
          <w:tcPr>
            <w:tcW w:w="1080" w:type="dxa"/>
            <w:shd w:val="clear" w:color="auto" w:fill="auto"/>
          </w:tcPr>
          <w:p w:rsidR="00F92E4C" w:rsidRPr="0038791C" w:rsidRDefault="00D46A67" w:rsidP="0038791C">
            <w:pPr>
              <w:jc w:val="center"/>
              <w:rPr>
                <w:rFonts w:ascii="Times New Roman" w:hAnsi="Times New Roman" w:cs="Times New Roman"/>
              </w:rPr>
            </w:pPr>
            <w:r w:rsidRPr="0038791C">
              <w:rPr>
                <w:rFonts w:ascii="Times New Roman" w:hAnsi="Times New Roman" w:cs="Times New Roman"/>
              </w:rPr>
              <w:t>5</w:t>
            </w:r>
          </w:p>
        </w:tc>
      </w:tr>
      <w:tr w:rsidR="00F92E4C" w:rsidRPr="0038791C" w:rsidTr="00FC0759">
        <w:tc>
          <w:tcPr>
            <w:tcW w:w="9781" w:type="dxa"/>
            <w:shd w:val="clear" w:color="auto" w:fill="auto"/>
          </w:tcPr>
          <w:p w:rsidR="00F92E4C" w:rsidRPr="0038791C" w:rsidRDefault="00210150" w:rsidP="0038791C">
            <w:pPr>
              <w:numPr>
                <w:ilvl w:val="0"/>
                <w:numId w:val="1"/>
              </w:numPr>
              <w:jc w:val="both"/>
              <w:rPr>
                <w:rFonts w:ascii="Times New Roman" w:hAnsi="Times New Roman" w:cs="Times New Roman"/>
              </w:rPr>
            </w:pPr>
            <w:r w:rsidRPr="0038791C">
              <w:rPr>
                <w:rFonts w:ascii="Times New Roman" w:hAnsi="Times New Roman" w:cs="Times New Roman"/>
              </w:rPr>
              <w:t>Патент РФ № 2630400</w:t>
            </w:r>
            <w:r w:rsidR="00D46A67" w:rsidRPr="0038791C">
              <w:rPr>
                <w:rFonts w:ascii="Times New Roman" w:hAnsi="Times New Roman" w:cs="Times New Roman"/>
              </w:rPr>
              <w:t xml:space="preserve"> «Способ получения покрытий на основе металлов платиновой группы на полюсных наконечниках эндокардиальных электродов». Авторы: Ильин И.Ю, Доровских С.И., Басова Т.В., Гельфонд Н.В., Морозова Н.Б. Патентообладатель: ИНХ СО РАН // Бюллетень изобретений 2017. № 25.</w:t>
            </w:r>
          </w:p>
        </w:tc>
        <w:tc>
          <w:tcPr>
            <w:tcW w:w="1080" w:type="dxa"/>
            <w:shd w:val="clear" w:color="auto" w:fill="auto"/>
          </w:tcPr>
          <w:p w:rsidR="00F92E4C" w:rsidRPr="0038791C" w:rsidRDefault="00D46A67" w:rsidP="0038791C">
            <w:pPr>
              <w:jc w:val="center"/>
              <w:rPr>
                <w:rFonts w:ascii="Times New Roman" w:hAnsi="Times New Roman" w:cs="Times New Roman"/>
              </w:rPr>
            </w:pPr>
            <w:r w:rsidRPr="0038791C">
              <w:rPr>
                <w:rFonts w:ascii="Times New Roman" w:hAnsi="Times New Roman" w:cs="Times New Roman"/>
              </w:rPr>
              <w:t>4</w:t>
            </w:r>
          </w:p>
        </w:tc>
      </w:tr>
      <w:tr w:rsidR="00A726FF" w:rsidRPr="0038791C" w:rsidTr="00FC0759">
        <w:tc>
          <w:tcPr>
            <w:tcW w:w="9781" w:type="dxa"/>
            <w:shd w:val="clear" w:color="auto" w:fill="auto"/>
          </w:tcPr>
          <w:p w:rsidR="00A726FF" w:rsidRPr="0038791C" w:rsidRDefault="00CC12C1" w:rsidP="0038791C">
            <w:pPr>
              <w:numPr>
                <w:ilvl w:val="0"/>
                <w:numId w:val="1"/>
              </w:numPr>
              <w:jc w:val="both"/>
              <w:rPr>
                <w:rFonts w:ascii="Times New Roman" w:hAnsi="Times New Roman" w:cs="Times New Roman"/>
              </w:rPr>
            </w:pPr>
            <w:r w:rsidRPr="0038791C">
              <w:rPr>
                <w:rFonts w:ascii="Times New Roman" w:hAnsi="Times New Roman" w:cs="Times New Roman"/>
              </w:rPr>
              <w:t xml:space="preserve">Патент РФ № 2637251 «Способ получения цианогалогенидных октаэдрических кластерных комплексов молибдена (варианты)» Авторы Ю.В. Миронов, М.А. Шестопалов, Ю.А. </w:t>
            </w:r>
            <w:r w:rsidRPr="0038791C">
              <w:rPr>
                <w:rFonts w:ascii="Times New Roman" w:hAnsi="Times New Roman" w:cs="Times New Roman"/>
              </w:rPr>
              <w:lastRenderedPageBreak/>
              <w:t>Воротников, А.А. Иванов. Патентообладатель ИНХ СО РАН; Бюллетень изобретений 2017, № 34.</w:t>
            </w:r>
          </w:p>
        </w:tc>
        <w:tc>
          <w:tcPr>
            <w:tcW w:w="1080" w:type="dxa"/>
            <w:shd w:val="clear" w:color="auto" w:fill="auto"/>
          </w:tcPr>
          <w:p w:rsidR="00A726FF" w:rsidRPr="0038791C" w:rsidRDefault="00CC12C1" w:rsidP="0038791C">
            <w:pPr>
              <w:jc w:val="center"/>
              <w:rPr>
                <w:rFonts w:ascii="Times New Roman" w:hAnsi="Times New Roman" w:cs="Times New Roman"/>
              </w:rPr>
            </w:pPr>
            <w:r w:rsidRPr="0038791C">
              <w:rPr>
                <w:rFonts w:ascii="Times New Roman" w:hAnsi="Times New Roman" w:cs="Times New Roman"/>
              </w:rPr>
              <w:lastRenderedPageBreak/>
              <w:t>5</w:t>
            </w:r>
          </w:p>
        </w:tc>
      </w:tr>
      <w:tr w:rsidR="0005314A" w:rsidRPr="0038791C" w:rsidTr="00FC0759">
        <w:tc>
          <w:tcPr>
            <w:tcW w:w="9781" w:type="dxa"/>
            <w:shd w:val="clear" w:color="auto" w:fill="auto"/>
          </w:tcPr>
          <w:p w:rsidR="0005314A" w:rsidRPr="0038791C" w:rsidRDefault="0005314A" w:rsidP="0038791C">
            <w:pPr>
              <w:numPr>
                <w:ilvl w:val="0"/>
                <w:numId w:val="1"/>
              </w:numPr>
              <w:jc w:val="both"/>
              <w:rPr>
                <w:rFonts w:ascii="Times New Roman" w:hAnsi="Times New Roman" w:cs="Times New Roman"/>
                <w:lang w:val="en-US"/>
              </w:rPr>
            </w:pPr>
            <w:r w:rsidRPr="0038791C">
              <w:rPr>
                <w:rFonts w:ascii="Times New Roman" w:hAnsi="Times New Roman" w:cs="Times New Roman"/>
              </w:rPr>
              <w:t>Патент</w:t>
            </w:r>
            <w:r w:rsidRPr="0038791C">
              <w:rPr>
                <w:rFonts w:ascii="Times New Roman" w:hAnsi="Times New Roman" w:cs="Times New Roman"/>
                <w:lang w:val="en-US"/>
              </w:rPr>
              <w:t xml:space="preserve"> JP6037871 (B2) «Method of growing crystal of rare earth sesquisulfide». </w:t>
            </w:r>
            <w:r w:rsidRPr="0038791C">
              <w:rPr>
                <w:rFonts w:ascii="Times New Roman" w:hAnsi="Times New Roman" w:cs="Times New Roman"/>
              </w:rPr>
              <w:t>Авторы</w:t>
            </w:r>
            <w:r w:rsidRPr="0038791C">
              <w:rPr>
                <w:rFonts w:ascii="Times New Roman" w:hAnsi="Times New Roman" w:cs="Times New Roman"/>
                <w:lang w:val="en-US"/>
              </w:rPr>
              <w:t xml:space="preserve">: Hirai Shinji, Kuzutani Toshihiko, </w:t>
            </w:r>
            <w:r w:rsidRPr="0038791C">
              <w:rPr>
                <w:rFonts w:ascii="Times New Roman" w:hAnsi="Times New Roman" w:cs="Times New Roman"/>
                <w:bCs/>
                <w:lang w:val="en-US"/>
              </w:rPr>
              <w:t xml:space="preserve">Ruslan Nikolaev, Inga Vasilyeva. </w:t>
            </w:r>
            <w:r w:rsidRPr="0038791C">
              <w:rPr>
                <w:rFonts w:ascii="Times New Roman" w:hAnsi="Times New Roman" w:cs="Times New Roman"/>
              </w:rPr>
              <w:t>Патентообладатели</w:t>
            </w:r>
            <w:r w:rsidRPr="0038791C">
              <w:rPr>
                <w:rFonts w:ascii="Times New Roman" w:hAnsi="Times New Roman" w:cs="Times New Roman"/>
                <w:lang w:val="en-US"/>
              </w:rPr>
              <w:t>: Muroran Institute Of Technology, Uchrezhdenie Rossijskoj Akademii Na</w:t>
            </w:r>
            <w:r w:rsidR="005027E2" w:rsidRPr="0038791C">
              <w:rPr>
                <w:rFonts w:ascii="Times New Roman" w:hAnsi="Times New Roman" w:cs="Times New Roman"/>
                <w:lang w:val="en-US"/>
              </w:rPr>
              <w:t>uk Inst Neorganicheskoj Khimii i</w:t>
            </w:r>
            <w:r w:rsidRPr="0038791C">
              <w:rPr>
                <w:rFonts w:ascii="Times New Roman" w:hAnsi="Times New Roman" w:cs="Times New Roman"/>
                <w:lang w:val="en-US"/>
              </w:rPr>
              <w:t>m AV Nikolaeva SO RAN</w:t>
            </w:r>
            <w:r w:rsidR="005027E2" w:rsidRPr="0038791C">
              <w:rPr>
                <w:rFonts w:ascii="Times New Roman" w:hAnsi="Times New Roman" w:cs="Times New Roman"/>
                <w:lang w:val="en-US"/>
              </w:rPr>
              <w:t>.</w:t>
            </w:r>
            <w:r w:rsidRPr="0038791C">
              <w:rPr>
                <w:rFonts w:ascii="Times New Roman" w:hAnsi="Times New Roman" w:cs="Times New Roman"/>
                <w:lang w:val="en-US"/>
              </w:rPr>
              <w:t xml:space="preserve"> 2016-12-07</w:t>
            </w:r>
          </w:p>
        </w:tc>
        <w:tc>
          <w:tcPr>
            <w:tcW w:w="1080" w:type="dxa"/>
            <w:shd w:val="clear" w:color="auto" w:fill="auto"/>
          </w:tcPr>
          <w:p w:rsidR="0005314A" w:rsidRPr="0038791C" w:rsidRDefault="005027E2" w:rsidP="0038791C">
            <w:pPr>
              <w:jc w:val="center"/>
              <w:rPr>
                <w:rFonts w:ascii="Times New Roman" w:hAnsi="Times New Roman" w:cs="Times New Roman"/>
                <w:lang w:val="en-US"/>
              </w:rPr>
            </w:pPr>
            <w:r w:rsidRPr="0038791C">
              <w:rPr>
                <w:rFonts w:ascii="Times New Roman" w:hAnsi="Times New Roman" w:cs="Times New Roman"/>
                <w:lang w:val="en-US"/>
              </w:rPr>
              <w:t>5</w:t>
            </w:r>
          </w:p>
        </w:tc>
      </w:tr>
    </w:tbl>
    <w:p w:rsidR="006A4611" w:rsidRPr="0038791C" w:rsidRDefault="006A4611" w:rsidP="0038791C">
      <w:pPr>
        <w:pStyle w:val="11"/>
        <w:spacing w:after="0" w:line="240" w:lineRule="auto"/>
        <w:ind w:left="0"/>
        <w:jc w:val="both"/>
        <w:rPr>
          <w:rFonts w:ascii="Times New Roman" w:hAnsi="Times New Roman" w:cs="Times New Roman"/>
          <w:sz w:val="24"/>
          <w:szCs w:val="24"/>
          <w:lang w:val="en-US"/>
        </w:rPr>
      </w:pPr>
    </w:p>
    <w:p w:rsidR="006A4611" w:rsidRPr="0038791C" w:rsidRDefault="002E71F2" w:rsidP="0038791C">
      <w:pPr>
        <w:pStyle w:val="11"/>
        <w:spacing w:after="0" w:line="240" w:lineRule="auto"/>
        <w:ind w:left="0"/>
        <w:jc w:val="center"/>
        <w:rPr>
          <w:rFonts w:ascii="Times New Roman" w:hAnsi="Times New Roman" w:cs="Times New Roman"/>
          <w:b/>
          <w:sz w:val="24"/>
          <w:szCs w:val="24"/>
          <w:lang w:val="en-US"/>
        </w:rPr>
      </w:pPr>
      <w:r w:rsidRPr="0038791C">
        <w:rPr>
          <w:rFonts w:ascii="Times New Roman" w:hAnsi="Times New Roman" w:cs="Times New Roman"/>
          <w:b/>
          <w:sz w:val="24"/>
          <w:szCs w:val="24"/>
        </w:rPr>
        <w:t>Монографии</w:t>
      </w:r>
    </w:p>
    <w:p w:rsidR="002E71F2" w:rsidRPr="0038791C" w:rsidRDefault="002E71F2" w:rsidP="0038791C">
      <w:pPr>
        <w:pStyle w:val="11"/>
        <w:spacing w:after="0" w:line="240" w:lineRule="auto"/>
        <w:ind w:left="0"/>
        <w:jc w:val="both"/>
        <w:rPr>
          <w:rFonts w:ascii="Times New Roman" w:hAnsi="Times New Roman" w:cs="Times New Roman"/>
          <w:sz w:val="24"/>
          <w:szCs w:val="24"/>
          <w:lang w:val="en-US"/>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1430"/>
        <w:gridCol w:w="1321"/>
      </w:tblGrid>
      <w:tr w:rsidR="009235A8" w:rsidRPr="0038791C" w:rsidTr="0038791C">
        <w:tc>
          <w:tcPr>
            <w:tcW w:w="8022" w:type="dxa"/>
            <w:shd w:val="clear" w:color="auto" w:fill="auto"/>
          </w:tcPr>
          <w:p w:rsidR="009235A8" w:rsidRPr="0038791C" w:rsidRDefault="009235A8" w:rsidP="0038791C">
            <w:pPr>
              <w:tabs>
                <w:tab w:val="left" w:pos="709"/>
              </w:tabs>
              <w:ind w:left="709"/>
              <w:jc w:val="both"/>
              <w:rPr>
                <w:rFonts w:ascii="Times New Roman" w:hAnsi="Times New Roman" w:cs="Times New Roman"/>
                <w:lang w:val="en-US"/>
              </w:rPr>
            </w:pPr>
          </w:p>
        </w:tc>
        <w:tc>
          <w:tcPr>
            <w:tcW w:w="1430" w:type="dxa"/>
            <w:shd w:val="clear" w:color="auto" w:fill="auto"/>
          </w:tcPr>
          <w:p w:rsidR="009235A8" w:rsidRPr="0038791C" w:rsidRDefault="009235A8" w:rsidP="0038791C">
            <w:pPr>
              <w:jc w:val="center"/>
              <w:rPr>
                <w:rFonts w:ascii="Times New Roman" w:hAnsi="Times New Roman" w:cs="Times New Roman"/>
                <w:bCs/>
                <w:lang w:val="en-US" w:eastAsia="zh-CN"/>
              </w:rPr>
            </w:pPr>
            <w:r w:rsidRPr="0038791C">
              <w:rPr>
                <w:rFonts w:ascii="Times New Roman" w:hAnsi="Times New Roman" w:cs="Times New Roman"/>
                <w:bCs/>
                <w:lang w:eastAsia="zh-CN"/>
              </w:rPr>
              <w:t>стр</w:t>
            </w:r>
            <w:r w:rsidRPr="0038791C">
              <w:rPr>
                <w:rFonts w:ascii="Times New Roman" w:hAnsi="Times New Roman" w:cs="Times New Roman"/>
                <w:bCs/>
                <w:lang w:val="en-US" w:eastAsia="zh-CN"/>
              </w:rPr>
              <w:t>./</w:t>
            </w:r>
            <w:r w:rsidRPr="0038791C">
              <w:rPr>
                <w:rFonts w:ascii="Times New Roman" w:hAnsi="Times New Roman" w:cs="Times New Roman"/>
                <w:bCs/>
                <w:lang w:eastAsia="zh-CN"/>
              </w:rPr>
              <w:t>п</w:t>
            </w:r>
            <w:r w:rsidRPr="0038791C">
              <w:rPr>
                <w:rFonts w:ascii="Times New Roman" w:hAnsi="Times New Roman" w:cs="Times New Roman"/>
                <w:bCs/>
                <w:lang w:val="en-US" w:eastAsia="zh-CN"/>
              </w:rPr>
              <w:t>.</w:t>
            </w:r>
            <w:r w:rsidRPr="0038791C">
              <w:rPr>
                <w:rFonts w:ascii="Times New Roman" w:hAnsi="Times New Roman" w:cs="Times New Roman"/>
                <w:bCs/>
                <w:lang w:eastAsia="zh-CN"/>
              </w:rPr>
              <w:t>лист</w:t>
            </w:r>
          </w:p>
        </w:tc>
        <w:tc>
          <w:tcPr>
            <w:tcW w:w="1321" w:type="dxa"/>
            <w:shd w:val="clear" w:color="auto" w:fill="auto"/>
          </w:tcPr>
          <w:p w:rsidR="009235A8" w:rsidRPr="0038791C" w:rsidRDefault="009235A8" w:rsidP="0038791C">
            <w:pPr>
              <w:jc w:val="center"/>
              <w:rPr>
                <w:rFonts w:ascii="Times New Roman" w:hAnsi="Times New Roman" w:cs="Times New Roman"/>
                <w:bCs/>
                <w:lang w:val="en-US" w:eastAsia="zh-CN"/>
              </w:rPr>
            </w:pPr>
            <w:r w:rsidRPr="0038791C">
              <w:rPr>
                <w:rFonts w:ascii="Times New Roman" w:hAnsi="Times New Roman" w:cs="Times New Roman"/>
                <w:bCs/>
                <w:lang w:eastAsia="zh-CN"/>
              </w:rPr>
              <w:t>балл</w:t>
            </w:r>
          </w:p>
        </w:tc>
      </w:tr>
      <w:tr w:rsidR="009235A8" w:rsidRPr="0038791C" w:rsidTr="0038791C">
        <w:tc>
          <w:tcPr>
            <w:tcW w:w="8022" w:type="dxa"/>
            <w:shd w:val="clear" w:color="auto" w:fill="auto"/>
          </w:tcPr>
          <w:p w:rsidR="009235A8" w:rsidRPr="0038791C" w:rsidRDefault="00B82C05" w:rsidP="0038791C">
            <w:pPr>
              <w:numPr>
                <w:ilvl w:val="0"/>
                <w:numId w:val="4"/>
              </w:numPr>
              <w:tabs>
                <w:tab w:val="left" w:pos="284"/>
              </w:tabs>
              <w:ind w:left="284" w:hanging="284"/>
              <w:jc w:val="both"/>
              <w:rPr>
                <w:rFonts w:ascii="Times New Roman" w:hAnsi="Times New Roman" w:cs="Times New Roman"/>
                <w:lang w:val="en-US"/>
              </w:rPr>
            </w:pPr>
            <w:hyperlink r:id="rId51" w:history="1">
              <w:r w:rsidR="009235A8" w:rsidRPr="0038791C">
                <w:rPr>
                  <w:rFonts w:ascii="Times New Roman" w:hAnsi="Times New Roman" w:cs="Times New Roman"/>
                  <w:lang w:val="en-US"/>
                </w:rPr>
                <w:t>Bulusheva</w:t>
              </w:r>
            </w:hyperlink>
            <w:r w:rsidR="009235A8" w:rsidRPr="0038791C">
              <w:rPr>
                <w:rFonts w:ascii="Times New Roman" w:hAnsi="Times New Roman" w:cs="Times New Roman"/>
                <w:lang w:val="en-US"/>
              </w:rPr>
              <w:t xml:space="preserve"> L.G., </w:t>
            </w:r>
            <w:hyperlink r:id="rId52" w:history="1">
              <w:r w:rsidR="009235A8" w:rsidRPr="0038791C">
                <w:rPr>
                  <w:rFonts w:ascii="Times New Roman" w:hAnsi="Times New Roman" w:cs="Times New Roman"/>
                  <w:lang w:val="en-US"/>
                </w:rPr>
                <w:t>Okotrub</w:t>
              </w:r>
            </w:hyperlink>
            <w:r w:rsidR="009235A8" w:rsidRPr="0038791C">
              <w:rPr>
                <w:rFonts w:ascii="Times New Roman" w:hAnsi="Times New Roman" w:cs="Times New Roman"/>
                <w:lang w:val="en-US"/>
              </w:rPr>
              <w:t xml:space="preserve"> A.V. “Electronic Structure of Fluorinated Graphene” in book </w:t>
            </w:r>
            <w:hyperlink r:id="rId53" w:tooltip="Go to New Fluorinated Carbons: Fundamentals and Applications on ScienceDirect" w:history="1">
              <w:r w:rsidR="009235A8" w:rsidRPr="0038791C">
                <w:rPr>
                  <w:rFonts w:ascii="Times New Roman" w:hAnsi="Times New Roman" w:cs="Times New Roman"/>
                  <w:lang w:val="en-US"/>
                </w:rPr>
                <w:t>New Fluorinated Carbons: Fundamentals and Applications</w:t>
              </w:r>
            </w:hyperlink>
            <w:r w:rsidR="009235A8" w:rsidRPr="0038791C">
              <w:rPr>
                <w:rFonts w:ascii="Times New Roman" w:hAnsi="Times New Roman" w:cs="Times New Roman"/>
                <w:lang w:val="en-US"/>
              </w:rPr>
              <w:t xml:space="preserve">, Progress in Fluorine Science Series, 2017, P. 177-213. </w:t>
            </w:r>
            <w:hyperlink r:id="rId54" w:tgtFrame="doilink" w:history="1">
              <w:r w:rsidR="009235A8" w:rsidRPr="0038791C">
                <w:rPr>
                  <w:rFonts w:ascii="Times New Roman" w:hAnsi="Times New Roman" w:cs="Times New Roman"/>
                  <w:lang w:val="en-US"/>
                </w:rPr>
                <w:t>DOI: 10.1016/B978-0-12-803479-8.00008-5</w:t>
              </w:r>
            </w:hyperlink>
            <w:r w:rsidR="009235A8" w:rsidRPr="0038791C">
              <w:rPr>
                <w:rFonts w:ascii="Times New Roman" w:hAnsi="Times New Roman" w:cs="Times New Roman"/>
                <w:lang w:val="en-US"/>
              </w:rPr>
              <w:t>.</w:t>
            </w:r>
          </w:p>
        </w:tc>
        <w:tc>
          <w:tcPr>
            <w:tcW w:w="1430" w:type="dxa"/>
            <w:shd w:val="clear" w:color="auto" w:fill="auto"/>
          </w:tcPr>
          <w:p w:rsidR="009235A8" w:rsidRPr="0038791C" w:rsidRDefault="009235A8" w:rsidP="0038791C">
            <w:pPr>
              <w:tabs>
                <w:tab w:val="left" w:pos="709"/>
              </w:tabs>
              <w:jc w:val="center"/>
              <w:rPr>
                <w:rFonts w:ascii="Times New Roman" w:hAnsi="Times New Roman" w:cs="Times New Roman"/>
              </w:rPr>
            </w:pPr>
            <w:r w:rsidRPr="0038791C">
              <w:rPr>
                <w:rFonts w:ascii="Times New Roman" w:hAnsi="Times New Roman" w:cs="Times New Roman"/>
              </w:rPr>
              <w:t>37/16*2/2</w:t>
            </w:r>
          </w:p>
        </w:tc>
        <w:tc>
          <w:tcPr>
            <w:tcW w:w="1321" w:type="dxa"/>
            <w:shd w:val="clear" w:color="auto" w:fill="auto"/>
          </w:tcPr>
          <w:p w:rsidR="009235A8" w:rsidRPr="0038791C" w:rsidRDefault="009235A8" w:rsidP="0038791C">
            <w:pPr>
              <w:tabs>
                <w:tab w:val="left" w:pos="709"/>
              </w:tabs>
              <w:jc w:val="center"/>
              <w:rPr>
                <w:rFonts w:ascii="Times New Roman" w:hAnsi="Times New Roman" w:cs="Times New Roman"/>
              </w:rPr>
            </w:pPr>
            <w:r w:rsidRPr="0038791C">
              <w:rPr>
                <w:rFonts w:ascii="Times New Roman" w:hAnsi="Times New Roman" w:cs="Times New Roman"/>
              </w:rPr>
              <w:t>2,31</w:t>
            </w:r>
          </w:p>
        </w:tc>
      </w:tr>
      <w:tr w:rsidR="009235A8" w:rsidRPr="0038791C" w:rsidTr="0038791C">
        <w:tc>
          <w:tcPr>
            <w:tcW w:w="8022" w:type="dxa"/>
            <w:shd w:val="clear" w:color="auto" w:fill="auto"/>
          </w:tcPr>
          <w:p w:rsidR="009235A8" w:rsidRPr="0038791C" w:rsidRDefault="009235A8" w:rsidP="0038791C">
            <w:pPr>
              <w:numPr>
                <w:ilvl w:val="0"/>
                <w:numId w:val="4"/>
              </w:numPr>
              <w:tabs>
                <w:tab w:val="left" w:pos="284"/>
              </w:tabs>
              <w:ind w:left="284" w:hanging="284"/>
              <w:jc w:val="both"/>
              <w:rPr>
                <w:rFonts w:ascii="Times New Roman" w:hAnsi="Times New Roman" w:cs="Times New Roman"/>
                <w:lang w:val="en-US"/>
              </w:rPr>
            </w:pPr>
            <w:r w:rsidRPr="0038791C">
              <w:rPr>
                <w:rFonts w:ascii="Times New Roman" w:hAnsi="Times New Roman" w:cs="Times New Roman"/>
                <w:lang w:val="en-US"/>
              </w:rPr>
              <w:t>Manakov A.Y., Kosyakov V.I., Solodovnikov S.F.</w:t>
            </w:r>
            <w:r w:rsidRPr="0038791C">
              <w:rPr>
                <w:rFonts w:ascii="Times New Roman" w:eastAsia="DejaVu Sans" w:hAnsi="Times New Roman" w:cs="Times New Roman"/>
                <w:bCs/>
                <w:lang w:val="en-US"/>
              </w:rPr>
              <w:t xml:space="preserve"> </w:t>
            </w:r>
            <w:r w:rsidRPr="0038791C">
              <w:rPr>
                <w:rFonts w:ascii="Times New Roman" w:hAnsi="Times New Roman" w:cs="Times New Roman"/>
                <w:lang w:val="en-US"/>
              </w:rPr>
              <w:t xml:space="preserve">Structural chemistry of clathrate hydrates and related compounds. </w:t>
            </w:r>
            <w:r w:rsidRPr="0038791C">
              <w:rPr>
                <w:rFonts w:ascii="Times New Roman" w:hAnsi="Times New Roman" w:cs="Times New Roman"/>
                <w:shd w:val="clear" w:color="auto" w:fill="FFFFFF"/>
                <w:lang w:val="en-US"/>
              </w:rPr>
              <w:t xml:space="preserve">// </w:t>
            </w:r>
            <w:r w:rsidRPr="0038791C">
              <w:rPr>
                <w:rFonts w:ascii="Times New Roman" w:hAnsi="Times New Roman" w:cs="Times New Roman"/>
                <w:lang w:val="en-US"/>
              </w:rPr>
              <w:t>In: Atwood J.L. (ed.) Comprehensive Supramolecular Chemistry II, vol. 7, pp. 161–206. Oxford: Elsevier. ISBN: 9780128031988</w:t>
            </w:r>
            <w:r w:rsidR="0022500E" w:rsidRPr="0038791C">
              <w:rPr>
                <w:rFonts w:ascii="Times New Roman" w:hAnsi="Times New Roman" w:cs="Times New Roman"/>
                <w:lang w:val="en-US"/>
              </w:rPr>
              <w:t xml:space="preserve"> </w:t>
            </w:r>
            <w:hyperlink r:id="rId55" w:tgtFrame="_blank" w:history="1">
              <w:r w:rsidRPr="0038791C">
                <w:rPr>
                  <w:rStyle w:val="af1"/>
                  <w:rFonts w:ascii="Times New Roman" w:hAnsi="Times New Roman" w:cs="Times New Roman"/>
                  <w:color w:val="auto"/>
                  <w:u w:val="none"/>
                  <w:lang w:val="en-US"/>
                </w:rPr>
                <w:t>http://www.sciencedirect.com/science/article/pii/B9780124095472136455</w:t>
              </w:r>
            </w:hyperlink>
          </w:p>
        </w:tc>
        <w:tc>
          <w:tcPr>
            <w:tcW w:w="1430" w:type="dxa"/>
            <w:shd w:val="clear" w:color="auto" w:fill="auto"/>
          </w:tcPr>
          <w:p w:rsidR="009235A8" w:rsidRPr="0038791C" w:rsidRDefault="009235A8" w:rsidP="0038791C">
            <w:pPr>
              <w:tabs>
                <w:tab w:val="left" w:pos="709"/>
              </w:tabs>
              <w:jc w:val="center"/>
              <w:rPr>
                <w:rFonts w:ascii="Times New Roman" w:hAnsi="Times New Roman" w:cs="Times New Roman"/>
              </w:rPr>
            </w:pPr>
            <w:r w:rsidRPr="0038791C">
              <w:rPr>
                <w:rFonts w:ascii="Times New Roman" w:hAnsi="Times New Roman" w:cs="Times New Roman"/>
              </w:rPr>
              <w:t>46/16*2/3</w:t>
            </w:r>
          </w:p>
        </w:tc>
        <w:tc>
          <w:tcPr>
            <w:tcW w:w="1321" w:type="dxa"/>
            <w:shd w:val="clear" w:color="auto" w:fill="auto"/>
          </w:tcPr>
          <w:p w:rsidR="009235A8" w:rsidRPr="0038791C" w:rsidRDefault="009235A8" w:rsidP="0038791C">
            <w:pPr>
              <w:tabs>
                <w:tab w:val="left" w:pos="709"/>
              </w:tabs>
              <w:jc w:val="center"/>
              <w:rPr>
                <w:rFonts w:ascii="Times New Roman" w:hAnsi="Times New Roman" w:cs="Times New Roman"/>
              </w:rPr>
            </w:pPr>
            <w:r w:rsidRPr="0038791C">
              <w:rPr>
                <w:rFonts w:ascii="Times New Roman" w:hAnsi="Times New Roman" w:cs="Times New Roman"/>
              </w:rPr>
              <w:t>1,92</w:t>
            </w:r>
          </w:p>
        </w:tc>
      </w:tr>
    </w:tbl>
    <w:p w:rsidR="002E71F2" w:rsidRPr="0038791C" w:rsidRDefault="002E71F2" w:rsidP="0038791C">
      <w:pPr>
        <w:pStyle w:val="11"/>
        <w:spacing w:after="0" w:line="240" w:lineRule="auto"/>
        <w:ind w:left="709" w:hanging="709"/>
        <w:jc w:val="both"/>
        <w:rPr>
          <w:rFonts w:ascii="Times New Roman" w:hAnsi="Times New Roman" w:cs="Times New Roman"/>
          <w:sz w:val="24"/>
          <w:szCs w:val="24"/>
        </w:rPr>
      </w:pPr>
    </w:p>
    <w:p w:rsidR="00214842" w:rsidRPr="0038791C" w:rsidRDefault="00214842" w:rsidP="0038791C">
      <w:pPr>
        <w:pStyle w:val="11"/>
        <w:spacing w:after="0" w:line="240" w:lineRule="auto"/>
        <w:ind w:left="709" w:hanging="709"/>
        <w:jc w:val="both"/>
        <w:rPr>
          <w:rFonts w:ascii="Times New Roman" w:hAnsi="Times New Roman" w:cs="Times New Roman"/>
          <w:sz w:val="24"/>
          <w:szCs w:val="24"/>
        </w:rPr>
      </w:pPr>
    </w:p>
    <w:p w:rsidR="002E71F2" w:rsidRPr="0038791C" w:rsidRDefault="002E71F2" w:rsidP="0038791C">
      <w:pPr>
        <w:jc w:val="center"/>
        <w:rPr>
          <w:rFonts w:ascii="Times New Roman" w:hAnsi="Times New Roman" w:cs="Times New Roman"/>
          <w:b/>
        </w:rPr>
      </w:pPr>
      <w:r w:rsidRPr="0038791C">
        <w:rPr>
          <w:rFonts w:ascii="Times New Roman" w:hAnsi="Times New Roman" w:cs="Times New Roman"/>
          <w:b/>
        </w:rPr>
        <w:t>Методические пособия:</w:t>
      </w:r>
    </w:p>
    <w:p w:rsidR="006944FB" w:rsidRPr="0038791C" w:rsidRDefault="006944FB" w:rsidP="0038791C">
      <w:pPr>
        <w:jc w:val="center"/>
        <w:rPr>
          <w:rFonts w:ascii="Times New Roman" w:hAnsi="Times New Roman" w:cs="Times New Roman"/>
          <w:b/>
        </w:rPr>
      </w:pPr>
    </w:p>
    <w:p w:rsidR="002E71F2" w:rsidRPr="0038791C" w:rsidRDefault="002E71F2" w:rsidP="0038791C">
      <w:pPr>
        <w:numPr>
          <w:ilvl w:val="0"/>
          <w:numId w:val="5"/>
        </w:numPr>
        <w:ind w:left="709" w:hanging="283"/>
        <w:jc w:val="both"/>
        <w:rPr>
          <w:rFonts w:ascii="Times New Roman" w:hAnsi="Times New Roman" w:cs="Times New Roman"/>
        </w:rPr>
      </w:pPr>
      <w:r w:rsidRPr="0038791C">
        <w:rPr>
          <w:rFonts w:ascii="Times New Roman" w:hAnsi="Times New Roman" w:cs="Times New Roman"/>
        </w:rPr>
        <w:t>Даниленко А.М., Косинова М.Л., Крутская Т.М., Полунина О.А., Сысоев С.В., Шальнева Н.В., Шестаков В.А., Шершнева Т.А., Шпатов А.В. «Химия» Учебное пособие.</w:t>
      </w:r>
      <w:r w:rsidRPr="0038791C">
        <w:rPr>
          <w:rFonts w:ascii="Times New Roman" w:hAnsi="Times New Roman" w:cs="Times New Roman"/>
          <w:bCs/>
          <w:iCs/>
        </w:rPr>
        <w:t xml:space="preserve"> </w:t>
      </w:r>
      <w:r w:rsidRPr="0038791C">
        <w:rPr>
          <w:rFonts w:ascii="Times New Roman" w:hAnsi="Times New Roman" w:cs="Times New Roman"/>
        </w:rPr>
        <w:t>2016, НГАСУ, Новосибирск, 260 С.</w:t>
      </w:r>
    </w:p>
    <w:p w:rsidR="002E71F2" w:rsidRPr="0038791C" w:rsidRDefault="002E71F2" w:rsidP="0038791C">
      <w:pPr>
        <w:pStyle w:val="11"/>
        <w:spacing w:after="0" w:line="240" w:lineRule="auto"/>
        <w:ind w:left="0"/>
        <w:jc w:val="both"/>
        <w:rPr>
          <w:rFonts w:ascii="Times New Roman" w:hAnsi="Times New Roman" w:cs="Times New Roman"/>
          <w:sz w:val="24"/>
          <w:szCs w:val="24"/>
        </w:rPr>
      </w:pPr>
    </w:p>
    <w:p w:rsidR="002E71F2" w:rsidRPr="0038791C" w:rsidRDefault="002E71F2" w:rsidP="0038791C">
      <w:pPr>
        <w:jc w:val="center"/>
        <w:rPr>
          <w:rFonts w:ascii="Times New Roman" w:hAnsi="Times New Roman" w:cs="Times New Roman"/>
          <w:b/>
          <w:lang w:val="en-US"/>
        </w:rPr>
      </w:pPr>
      <w:r w:rsidRPr="0038791C">
        <w:rPr>
          <w:rFonts w:ascii="Times New Roman" w:hAnsi="Times New Roman" w:cs="Times New Roman"/>
          <w:b/>
        </w:rPr>
        <w:t>Электронные</w:t>
      </w:r>
      <w:r w:rsidRPr="0038791C">
        <w:rPr>
          <w:rFonts w:ascii="Times New Roman" w:hAnsi="Times New Roman" w:cs="Times New Roman"/>
          <w:b/>
          <w:lang w:val="en-US"/>
        </w:rPr>
        <w:t xml:space="preserve"> </w:t>
      </w:r>
      <w:r w:rsidRPr="0038791C">
        <w:rPr>
          <w:rFonts w:ascii="Times New Roman" w:hAnsi="Times New Roman" w:cs="Times New Roman"/>
          <w:b/>
        </w:rPr>
        <w:t>издания</w:t>
      </w:r>
      <w:r w:rsidRPr="0038791C">
        <w:rPr>
          <w:rFonts w:ascii="Times New Roman" w:hAnsi="Times New Roman" w:cs="Times New Roman"/>
          <w:b/>
          <w:lang w:val="en-US"/>
        </w:rPr>
        <w:t>:</w:t>
      </w:r>
    </w:p>
    <w:p w:rsidR="002E71F2" w:rsidRPr="0038791C" w:rsidRDefault="002E71F2" w:rsidP="0038791C">
      <w:pPr>
        <w:jc w:val="center"/>
        <w:rPr>
          <w:rFonts w:ascii="Times New Roman" w:hAnsi="Times New Roman" w:cs="Times New Roman"/>
          <w:b/>
          <w:lang w:val="en-US"/>
        </w:rPr>
      </w:pPr>
    </w:p>
    <w:p w:rsidR="007F445C" w:rsidRPr="0038791C" w:rsidRDefault="007F445C" w:rsidP="0038791C">
      <w:pPr>
        <w:numPr>
          <w:ilvl w:val="0"/>
          <w:numId w:val="10"/>
        </w:numPr>
        <w:jc w:val="both"/>
        <w:rPr>
          <w:rFonts w:ascii="Times New Roman" w:hAnsi="Times New Roman" w:cs="Times New Roman"/>
          <w:bCs/>
          <w:lang w:val="en-US"/>
        </w:rPr>
      </w:pPr>
      <w:r w:rsidRPr="0038791C">
        <w:rPr>
          <w:rFonts w:ascii="Times New Roman" w:hAnsi="Times New Roman" w:cs="Times New Roman"/>
          <w:bCs/>
          <w:iCs/>
          <w:lang w:val="en-US"/>
        </w:rPr>
        <w:t>Semitut E.Yu., Sukhikh T.S., Filatov E.Yu., Ryadun A.A, Potapov A.S. ”Synthesis, crystal structure and luminescent properties of 2D zinc coordination polymers based on bis(1,2,4-triazol-1-yl)methane and 1,3-bis(1,2,4-triazol-1-yl)propane” // Crystals. 2017. 7</w:t>
      </w:r>
      <w:r w:rsidRPr="0038791C">
        <w:rPr>
          <w:rFonts w:ascii="Times New Roman" w:hAnsi="Times New Roman" w:cs="Times New Roman"/>
          <w:lang w:val="en-US"/>
        </w:rPr>
        <w:t>(12): 354. </w:t>
      </w:r>
      <w:r w:rsidRPr="0038791C">
        <w:rPr>
          <w:rFonts w:ascii="Times New Roman" w:hAnsi="Times New Roman" w:cs="Times New Roman"/>
        </w:rPr>
        <w:t>Электронный</w:t>
      </w:r>
      <w:r w:rsidRPr="0038791C">
        <w:rPr>
          <w:rFonts w:ascii="Times New Roman" w:hAnsi="Times New Roman" w:cs="Times New Roman"/>
          <w:lang w:val="en-US"/>
        </w:rPr>
        <w:t xml:space="preserve"> </w:t>
      </w:r>
      <w:r w:rsidRPr="0038791C">
        <w:rPr>
          <w:rFonts w:ascii="Times New Roman" w:hAnsi="Times New Roman" w:cs="Times New Roman"/>
        </w:rPr>
        <w:t>журнал</w:t>
      </w:r>
      <w:r w:rsidRPr="0038791C">
        <w:rPr>
          <w:rFonts w:ascii="Times New Roman" w:hAnsi="Times New Roman" w:cs="Times New Roman"/>
          <w:lang w:val="en-US"/>
        </w:rPr>
        <w:t>. http://www.mdpi.com/2073-4352/7/12/354</w:t>
      </w:r>
    </w:p>
    <w:p w:rsidR="00C4396D" w:rsidRPr="0038791C" w:rsidRDefault="00C4396D" w:rsidP="0038791C">
      <w:pPr>
        <w:numPr>
          <w:ilvl w:val="0"/>
          <w:numId w:val="10"/>
        </w:numPr>
        <w:jc w:val="both"/>
        <w:rPr>
          <w:rFonts w:ascii="Times New Roman" w:hAnsi="Times New Roman" w:cs="Times New Roman"/>
          <w:bCs/>
          <w:lang w:val="en-US"/>
        </w:rPr>
      </w:pPr>
      <w:r w:rsidRPr="0038791C">
        <w:rPr>
          <w:rFonts w:ascii="Times New Roman" w:hAnsi="Times New Roman" w:cs="Times New Roman"/>
          <w:lang w:val="en-US"/>
        </w:rPr>
        <w:t>Nadolinny V., Komarovskikh A., Palyanov Y. «Incorporation of Large Impurity Atoms into the Diamond Crystal Lattice: EPR of Split-Vacancy Defects in Diamond». // Crystals, 2017, V. 7, P. 237. (</w:t>
      </w:r>
      <w:r w:rsidRPr="0038791C">
        <w:rPr>
          <w:rFonts w:ascii="Times New Roman" w:hAnsi="Times New Roman" w:cs="Times New Roman"/>
        </w:rPr>
        <w:t>Обзор</w:t>
      </w:r>
      <w:r w:rsidRPr="0038791C">
        <w:rPr>
          <w:rFonts w:ascii="Times New Roman" w:hAnsi="Times New Roman" w:cs="Times New Roman"/>
          <w:lang w:val="en-US"/>
        </w:rPr>
        <w:t>).</w:t>
      </w:r>
    </w:p>
    <w:p w:rsidR="002E71F2" w:rsidRPr="0038791C" w:rsidRDefault="002E71F2" w:rsidP="0038791C">
      <w:pPr>
        <w:numPr>
          <w:ilvl w:val="0"/>
          <w:numId w:val="10"/>
        </w:numPr>
        <w:jc w:val="both"/>
        <w:rPr>
          <w:rFonts w:ascii="Times New Roman" w:hAnsi="Times New Roman" w:cs="Times New Roman"/>
          <w:lang w:val="en-US"/>
        </w:rPr>
      </w:pPr>
      <w:r w:rsidRPr="0038791C">
        <w:rPr>
          <w:rFonts w:ascii="Times New Roman" w:hAnsi="Times New Roman" w:cs="Times New Roman"/>
          <w:lang w:val="en-US"/>
        </w:rPr>
        <w:t xml:space="preserve">Matskevich N.I., Wolf Th., Semerikova A.N., Anyfrieva O.I., Matskevich M.Yu, Vyazovkin I.V. Solution enthalpies of barium cerates co-doped by rare-earth elements and indium // Electronic Journal “Condensed Matter”. 2016. 6 p. Condensed Matter. Materials Science. </w:t>
      </w:r>
      <w:hyperlink r:id="rId56" w:history="1">
        <w:r w:rsidR="000722BB" w:rsidRPr="0038791C">
          <w:rPr>
            <w:rStyle w:val="af1"/>
            <w:rFonts w:ascii="Times New Roman" w:hAnsi="Times New Roman" w:cs="Times New Roman"/>
            <w:color w:val="auto"/>
            <w:lang w:val="en-US"/>
          </w:rPr>
          <w:t>https://arxiv.org/</w:t>
        </w:r>
      </w:hyperlink>
    </w:p>
    <w:p w:rsidR="000722BB" w:rsidRPr="0038791C" w:rsidRDefault="000722BB" w:rsidP="0038791C">
      <w:pPr>
        <w:numPr>
          <w:ilvl w:val="0"/>
          <w:numId w:val="10"/>
        </w:numPr>
        <w:jc w:val="both"/>
        <w:rPr>
          <w:rFonts w:ascii="Times New Roman" w:hAnsi="Times New Roman" w:cs="Times New Roman"/>
          <w:lang w:val="en-US"/>
        </w:rPr>
      </w:pPr>
      <w:r w:rsidRPr="0038791C">
        <w:rPr>
          <w:rFonts w:ascii="Times New Roman" w:hAnsi="Times New Roman" w:cs="Times New Roman"/>
          <w:lang w:val="de-DE"/>
        </w:rPr>
        <w:t xml:space="preserve">Safonov A., Sulyaeva V., Kubrak K., Starinsky S., Timoshenko N. </w:t>
      </w:r>
      <w:r w:rsidRPr="0038791C">
        <w:rPr>
          <w:rFonts w:ascii="Times New Roman" w:hAnsi="Times New Roman" w:cs="Times New Roman"/>
          <w:lang w:val="en-US"/>
        </w:rPr>
        <w:t>“</w:t>
      </w:r>
      <w:r w:rsidRPr="0038791C">
        <w:rPr>
          <w:rFonts w:ascii="Times New Roman" w:hAnsi="Times New Roman" w:cs="Times New Roman"/>
          <w:lang w:val="de-DE"/>
        </w:rPr>
        <w:t>The influence of precursor gas pressure on structure and properties of fluoropolymer coatings by hot wire CVD</w:t>
      </w:r>
      <w:r w:rsidRPr="0038791C">
        <w:rPr>
          <w:rFonts w:ascii="Times New Roman" w:hAnsi="Times New Roman" w:cs="Times New Roman"/>
          <w:lang w:val="en-US"/>
        </w:rPr>
        <w:t>”</w:t>
      </w:r>
      <w:r w:rsidRPr="0038791C">
        <w:rPr>
          <w:rFonts w:ascii="Times New Roman" w:hAnsi="Times New Roman" w:cs="Times New Roman"/>
          <w:lang w:val="de-DE"/>
        </w:rPr>
        <w:t xml:space="preserve"> // EPJ Web of Conferences. 2017. V.159. P.00042-1 – 00042-5.</w:t>
      </w:r>
    </w:p>
    <w:p w:rsidR="00F049C2" w:rsidRPr="0038791C" w:rsidRDefault="00F049C2" w:rsidP="0038791C">
      <w:pPr>
        <w:numPr>
          <w:ilvl w:val="0"/>
          <w:numId w:val="10"/>
        </w:numPr>
        <w:jc w:val="both"/>
        <w:rPr>
          <w:rFonts w:ascii="Times New Roman" w:hAnsi="Times New Roman" w:cs="Times New Roman"/>
          <w:lang w:val="en-US"/>
        </w:rPr>
      </w:pPr>
      <w:r w:rsidRPr="0038791C">
        <w:rPr>
          <w:rFonts w:ascii="Times New Roman" w:hAnsi="Times New Roman" w:cs="Times New Roman"/>
          <w:lang w:val="en-US"/>
        </w:rPr>
        <w:t>Kochkin Dmitry, Veronica Sulyaeva. Effect of heat conductivity and thickness of substrate on thermocapillary rupture of locally heated horizontal liquid film // EPJ Web of Conferences, 2017, 159, 00023-1 – 00023-5. https://www.epj-conferences.org/articles/epjconf/abs/2017/28/contents/contents.html</w:t>
      </w:r>
    </w:p>
    <w:p w:rsidR="00F049C2" w:rsidRPr="0038791C" w:rsidRDefault="00F049C2" w:rsidP="0038791C">
      <w:pPr>
        <w:ind w:left="720"/>
        <w:jc w:val="both"/>
        <w:rPr>
          <w:rFonts w:ascii="Times New Roman" w:hAnsi="Times New Roman" w:cs="Times New Roman"/>
          <w:lang w:val="en-US"/>
        </w:rPr>
      </w:pPr>
    </w:p>
    <w:p w:rsidR="00DC523C" w:rsidRPr="0038791C" w:rsidRDefault="00DC523C" w:rsidP="0038791C">
      <w:pPr>
        <w:ind w:left="720"/>
        <w:jc w:val="both"/>
        <w:rPr>
          <w:rFonts w:ascii="Times New Roman" w:hAnsi="Times New Roman" w:cs="Times New Roman"/>
          <w:lang w:val="en-US"/>
        </w:rPr>
      </w:pPr>
    </w:p>
    <w:p w:rsidR="0038791C" w:rsidRDefault="00DC523C" w:rsidP="0038791C">
      <w:pPr>
        <w:ind w:left="720"/>
        <w:jc w:val="center"/>
        <w:rPr>
          <w:rFonts w:ascii="Times New Roman" w:hAnsi="Times New Roman" w:cs="Times New Roman"/>
          <w:b/>
        </w:rPr>
      </w:pPr>
      <w:r w:rsidRPr="0038791C">
        <w:rPr>
          <w:rFonts w:ascii="Times New Roman" w:hAnsi="Times New Roman" w:cs="Times New Roman"/>
          <w:b/>
        </w:rPr>
        <w:t>Научно-популярные статьи</w:t>
      </w:r>
      <w:r w:rsidR="0038791C">
        <w:rPr>
          <w:rFonts w:ascii="Times New Roman" w:hAnsi="Times New Roman" w:cs="Times New Roman"/>
          <w:b/>
        </w:rPr>
        <w:t>:</w:t>
      </w:r>
    </w:p>
    <w:p w:rsidR="0038791C" w:rsidRPr="0038791C" w:rsidRDefault="0038791C" w:rsidP="0038791C">
      <w:pPr>
        <w:ind w:left="720"/>
        <w:jc w:val="center"/>
        <w:rPr>
          <w:rFonts w:ascii="Times New Roman" w:hAnsi="Times New Roman" w:cs="Times New Roman"/>
          <w:b/>
        </w:rPr>
      </w:pPr>
    </w:p>
    <w:p w:rsidR="00DC523C" w:rsidRPr="0038791C" w:rsidRDefault="00DC523C" w:rsidP="0038791C">
      <w:pPr>
        <w:ind w:left="720"/>
        <w:jc w:val="both"/>
        <w:rPr>
          <w:rFonts w:ascii="Times New Roman" w:hAnsi="Times New Roman" w:cs="Times New Roman"/>
        </w:rPr>
      </w:pPr>
      <w:r w:rsidRPr="0038791C">
        <w:rPr>
          <w:rFonts w:ascii="Times New Roman" w:hAnsi="Times New Roman" w:cs="Times New Roman"/>
        </w:rPr>
        <w:t xml:space="preserve">Коренев С.В., Матвеев А.В., Резников В.А. «Широким фронтом» на технологии будущего </w:t>
      </w:r>
    </w:p>
    <w:p w:rsidR="00DC523C" w:rsidRPr="0038791C" w:rsidRDefault="00DC523C" w:rsidP="0038791C">
      <w:pPr>
        <w:ind w:left="720"/>
        <w:jc w:val="both"/>
        <w:rPr>
          <w:rFonts w:ascii="Times New Roman" w:hAnsi="Times New Roman" w:cs="Times New Roman"/>
        </w:rPr>
      </w:pPr>
      <w:r w:rsidRPr="0038791C">
        <w:rPr>
          <w:rFonts w:ascii="Times New Roman" w:hAnsi="Times New Roman" w:cs="Times New Roman"/>
        </w:rPr>
        <w:t>ЭКО. 2017. № 11(521). С. 5-20.</w:t>
      </w:r>
    </w:p>
    <w:sectPr w:rsidR="00DC523C" w:rsidRPr="0038791C" w:rsidSect="00CD3329">
      <w:headerReference w:type="even" r:id="rId57"/>
      <w:headerReference w:type="default" r:id="rId58"/>
      <w:footerReference w:type="default" r:id="rId59"/>
      <w:footerReference w:type="first" r:id="rId60"/>
      <w:pgSz w:w="11906" w:h="16838" w:code="9"/>
      <w:pgMar w:top="567" w:right="567" w:bottom="567"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05" w:rsidRDefault="00B82C05">
      <w:r>
        <w:separator/>
      </w:r>
    </w:p>
  </w:endnote>
  <w:endnote w:type="continuationSeparator" w:id="0">
    <w:p w:rsidR="00B82C05" w:rsidRDefault="00B8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dvOT8608a8d1+25">
    <w:altName w:val="Arial Unicode MS"/>
    <w:panose1 w:val="00000000000000000000"/>
    <w:charset w:val="80"/>
    <w:family w:val="auto"/>
    <w:notTrueType/>
    <w:pitch w:val="default"/>
    <w:sig w:usb0="00000000" w:usb1="08070000" w:usb2="00000010" w:usb3="00000000" w:csb0="00020000" w:csb1="00000000"/>
  </w:font>
  <w:font w:name="AdvOT8608a8d1+22">
    <w:altName w:val="Arial Unicode MS"/>
    <w:panose1 w:val="00000000000000000000"/>
    <w:charset w:val="86"/>
    <w:family w:val="auto"/>
    <w:notTrueType/>
    <w:pitch w:val="default"/>
    <w:sig w:usb0="00000001" w:usb1="090E0000" w:usb2="00000010" w:usb3="00000000" w:csb0="000C0000" w:csb1="00000000"/>
  </w:font>
  <w:font w:name="AdvOTce3d9a73+20">
    <w:altName w:val="Arial Unicode MS"/>
    <w:panose1 w:val="00000000000000000000"/>
    <w:charset w:val="80"/>
    <w:family w:val="auto"/>
    <w:notTrueType/>
    <w:pitch w:val="default"/>
    <w:sig w:usb0="00000001" w:usb1="08070000" w:usb2="00000010" w:usb3="00000000" w:csb0="00020000" w:csb1="00000000"/>
  </w:font>
  <w:font w:name="TimesNewRomanPSMT-Regular">
    <w:altName w:val="Arial Unicode MS"/>
    <w:panose1 w:val="00000000000000000000"/>
    <w:charset w:val="88"/>
    <w:family w:val="auto"/>
    <w:notTrueType/>
    <w:pitch w:val="default"/>
    <w:sig w:usb0="00000001" w:usb1="08080000" w:usb2="00000010" w:usb3="00000000" w:csb0="00100000" w:csb1="00000000"/>
  </w:font>
  <w:font w:name="MyriadPro-Regular">
    <w:altName w:val="Arial Unicode MS"/>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PFBulletinSansPro-Bold">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Arabic)">
    <w:panose1 w:val="00000000000000000000"/>
    <w:charset w:val="B2"/>
    <w:family w:val="swiss"/>
    <w:notTrueType/>
    <w:pitch w:val="variable"/>
    <w:sig w:usb0="00002001" w:usb1="00000000" w:usb2="00000000" w:usb3="00000000" w:csb0="00000040" w:csb1="00000000"/>
  </w:font>
  <w:font w:name="Calibri">
    <w:panose1 w:val="020F0502020204030204"/>
    <w:charset w:val="CC"/>
    <w:family w:val="swiss"/>
    <w:pitch w:val="variable"/>
    <w:sig w:usb0="E00002FF" w:usb1="4000ACFF" w:usb2="00000001" w:usb3="00000000" w:csb0="0000019F" w:csb1="00000000"/>
  </w:font>
  <w:font w:name="Newton-Italic">
    <w:altName w:val="Arial Unicode MS"/>
    <w:panose1 w:val="00000000000000000000"/>
    <w:charset w:val="80"/>
    <w:family w:val="auto"/>
    <w:notTrueType/>
    <w:pitch w:val="default"/>
    <w:sig w:usb0="00000201" w:usb1="08070000" w:usb2="00000010" w:usb3="00000000" w:csb0="00020004"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03" w:rsidRDefault="00F55A03">
    <w:pPr>
      <w:pStyle w:val="a8"/>
      <w:jc w:val="center"/>
    </w:pPr>
    <w:r>
      <w:fldChar w:fldCharType="begin"/>
    </w:r>
    <w:r>
      <w:instrText>PAGE   \* MERGEFORMAT</w:instrText>
    </w:r>
    <w:r>
      <w:fldChar w:fldCharType="separate"/>
    </w:r>
    <w:r w:rsidR="00C9404E">
      <w:rPr>
        <w:noProof/>
      </w:rPr>
      <w:t>30</w:t>
    </w:r>
    <w:r>
      <w:fldChar w:fldCharType="end"/>
    </w:r>
  </w:p>
  <w:p w:rsidR="00F55A03" w:rsidRDefault="00F55A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03" w:rsidRDefault="00F55A03">
    <w:pPr>
      <w:pStyle w:val="a8"/>
      <w:jc w:val="center"/>
    </w:pPr>
  </w:p>
  <w:p w:rsidR="00F55A03" w:rsidRDefault="00F55A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05" w:rsidRDefault="00B82C05">
      <w:r>
        <w:separator/>
      </w:r>
    </w:p>
  </w:footnote>
  <w:footnote w:type="continuationSeparator" w:id="0">
    <w:p w:rsidR="00B82C05" w:rsidRDefault="00B82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03" w:rsidRDefault="00F55A03" w:rsidP="0058551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55A03" w:rsidRDefault="00F55A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03" w:rsidRDefault="00F55A03" w:rsidP="00585516">
    <w:pPr>
      <w:pStyle w:val="a5"/>
      <w:framePr w:wrap="around" w:vAnchor="text" w:hAnchor="margin" w:xAlign="center" w:y="1"/>
      <w:rPr>
        <w:rStyle w:val="a7"/>
      </w:rPr>
    </w:pPr>
  </w:p>
  <w:p w:rsidR="00F55A03" w:rsidRDefault="00F55A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08"/>
        </w:tabs>
        <w:ind w:left="720" w:hanging="360"/>
      </w:pPr>
      <w:rPr>
        <w:rFonts w:ascii="Courier New" w:eastAsia="Courier New" w:hAnsi="Courier New" w:cs="Courier New"/>
        <w:bCs/>
        <w:i w:val="0"/>
        <w:iCs w:val="0"/>
        <w:sz w:val="24"/>
        <w:szCs w:val="24"/>
        <w:highlight w:val="white"/>
        <w:lang w:val="en-US" w:bidi="ar-SA"/>
      </w:rPr>
    </w:lvl>
  </w:abstractNum>
  <w:abstractNum w:abstractNumId="1" w15:restartNumberingAfterBreak="0">
    <w:nsid w:val="00000005"/>
    <w:multiLevelType w:val="singleLevel"/>
    <w:tmpl w:val="00000005"/>
    <w:name w:val="WW8Num20"/>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6"/>
    <w:lvl w:ilvl="0">
      <w:start w:val="1"/>
      <w:numFmt w:val="decimal"/>
      <w:lvlText w:val="%1."/>
      <w:lvlJc w:val="left"/>
      <w:pPr>
        <w:tabs>
          <w:tab w:val="num" w:pos="708"/>
        </w:tabs>
        <w:ind w:left="720" w:hanging="360"/>
      </w:pPr>
      <w:rPr>
        <w:rFonts w:ascii="Courier New" w:eastAsia="Courier New" w:hAnsi="Courier New" w:cs="Courier New"/>
        <w:bCs/>
        <w:i w:val="0"/>
        <w:iCs w:val="0"/>
        <w:sz w:val="24"/>
        <w:szCs w:val="24"/>
        <w:highlight w:val="white"/>
        <w:lang w:val="en-US" w:bidi="ar-SA"/>
      </w:rPr>
    </w:lvl>
  </w:abstractNum>
  <w:abstractNum w:abstractNumId="3" w15:restartNumberingAfterBreak="0">
    <w:nsid w:val="00000009"/>
    <w:multiLevelType w:val="multilevel"/>
    <w:tmpl w:val="00000009"/>
    <w:name w:val="WW8Num10"/>
    <w:lvl w:ilvl="0">
      <w:start w:val="1"/>
      <w:numFmt w:val="decimal"/>
      <w:lvlText w:val="%1."/>
      <w:lvlJc w:val="left"/>
      <w:pPr>
        <w:tabs>
          <w:tab w:val="num" w:pos="0"/>
        </w:tabs>
        <w:ind w:left="720" w:hanging="360"/>
      </w:pPr>
      <w:rPr>
        <w:rFonts w:ascii="Courier New" w:eastAsia="Courier New" w:hAnsi="Courier New" w:cs="Courier New"/>
        <w:b w:val="0"/>
        <w:bCs w:val="0"/>
        <w:iCs/>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Courier New" w:eastAsia="Courier New" w:hAnsi="Courier New" w:cs="Courier New"/>
        <w:b w:val="0"/>
        <w:bCs/>
        <w:i w:val="0"/>
        <w:iCs w:val="0"/>
        <w:sz w:val="24"/>
        <w:szCs w:val="24"/>
        <w:lang w:val="ru-RU" w:bidi="ar-SA"/>
      </w:rPr>
    </w:lvl>
  </w:abstractNum>
  <w:abstractNum w:abstractNumId="5" w15:restartNumberingAfterBreak="0">
    <w:nsid w:val="14455660"/>
    <w:multiLevelType w:val="hybridMultilevel"/>
    <w:tmpl w:val="87FA1F92"/>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050E9"/>
    <w:multiLevelType w:val="hybridMultilevel"/>
    <w:tmpl w:val="DB1EB164"/>
    <w:lvl w:ilvl="0" w:tplc="DA021CA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9EF00EB"/>
    <w:multiLevelType w:val="hybridMultilevel"/>
    <w:tmpl w:val="E02A4BC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335512EA"/>
    <w:multiLevelType w:val="hybridMultilevel"/>
    <w:tmpl w:val="F7BEE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A97846"/>
    <w:multiLevelType w:val="hybridMultilevel"/>
    <w:tmpl w:val="AA8EB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4B68EC"/>
    <w:multiLevelType w:val="hybridMultilevel"/>
    <w:tmpl w:val="F90625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351C2B"/>
    <w:multiLevelType w:val="hybridMultilevel"/>
    <w:tmpl w:val="925EB4EA"/>
    <w:lvl w:ilvl="0" w:tplc="0F2EB25C">
      <w:start w:val="1"/>
      <w:numFmt w:val="decimal"/>
      <w:lvlText w:val="%1."/>
      <w:lvlJc w:val="left"/>
      <w:pPr>
        <w:ind w:left="360" w:hanging="360"/>
      </w:pPr>
      <w:rPr>
        <w:rFonts w:hint="default"/>
        <w:i w:val="0"/>
        <w:sz w:val="24"/>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43FA05CD"/>
    <w:multiLevelType w:val="hybridMultilevel"/>
    <w:tmpl w:val="2B803FC4"/>
    <w:lvl w:ilvl="0" w:tplc="C70CB000">
      <w:start w:val="1"/>
      <w:numFmt w:val="decimal"/>
      <w:lvlText w:val="%1."/>
      <w:lvlJc w:val="left"/>
      <w:pPr>
        <w:tabs>
          <w:tab w:val="num" w:pos="720"/>
        </w:tabs>
        <w:ind w:left="720" w:hanging="360"/>
      </w:pPr>
      <w:rPr>
        <w:rFonts w:ascii="Courier New" w:eastAsia="Courier New" w:hAnsi="Courier New" w:cs="Courier New"/>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6184786"/>
    <w:multiLevelType w:val="hybridMultilevel"/>
    <w:tmpl w:val="3ADA41F0"/>
    <w:lvl w:ilvl="0" w:tplc="F3C44EB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A65026"/>
    <w:multiLevelType w:val="hybridMultilevel"/>
    <w:tmpl w:val="D9344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10"/>
  </w:num>
  <w:num w:numId="5">
    <w:abstractNumId w:val="13"/>
  </w:num>
  <w:num w:numId="6">
    <w:abstractNumId w:val="8"/>
  </w:num>
  <w:num w:numId="7">
    <w:abstractNumId w:val="5"/>
  </w:num>
  <w:num w:numId="8">
    <w:abstractNumId w:val="14"/>
  </w:num>
  <w:num w:numId="9">
    <w:abstractNumId w:val="12"/>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64"/>
    <w:rsid w:val="00004A4A"/>
    <w:rsid w:val="00010B4B"/>
    <w:rsid w:val="00013B26"/>
    <w:rsid w:val="000166ED"/>
    <w:rsid w:val="00020497"/>
    <w:rsid w:val="00021C5B"/>
    <w:rsid w:val="0002546D"/>
    <w:rsid w:val="0002697F"/>
    <w:rsid w:val="00026D3E"/>
    <w:rsid w:val="00031D5A"/>
    <w:rsid w:val="00033179"/>
    <w:rsid w:val="00033E2F"/>
    <w:rsid w:val="000344D0"/>
    <w:rsid w:val="00035AB5"/>
    <w:rsid w:val="00036135"/>
    <w:rsid w:val="000371F2"/>
    <w:rsid w:val="00037B87"/>
    <w:rsid w:val="00041D7A"/>
    <w:rsid w:val="00046F47"/>
    <w:rsid w:val="0005143C"/>
    <w:rsid w:val="00051BF7"/>
    <w:rsid w:val="0005314A"/>
    <w:rsid w:val="000705ED"/>
    <w:rsid w:val="000722BB"/>
    <w:rsid w:val="000723C3"/>
    <w:rsid w:val="0008077C"/>
    <w:rsid w:val="0008140E"/>
    <w:rsid w:val="00082CB4"/>
    <w:rsid w:val="000847B6"/>
    <w:rsid w:val="00086AD3"/>
    <w:rsid w:val="00086DC6"/>
    <w:rsid w:val="00090DA5"/>
    <w:rsid w:val="0009286B"/>
    <w:rsid w:val="0009316A"/>
    <w:rsid w:val="00095E6E"/>
    <w:rsid w:val="00096343"/>
    <w:rsid w:val="000A1330"/>
    <w:rsid w:val="000A195E"/>
    <w:rsid w:val="000A7AD0"/>
    <w:rsid w:val="000B3669"/>
    <w:rsid w:val="000B535D"/>
    <w:rsid w:val="000B5679"/>
    <w:rsid w:val="000C383C"/>
    <w:rsid w:val="000C3C69"/>
    <w:rsid w:val="000C54F4"/>
    <w:rsid w:val="000C5EEC"/>
    <w:rsid w:val="000C6E7A"/>
    <w:rsid w:val="000D0A03"/>
    <w:rsid w:val="000D673C"/>
    <w:rsid w:val="000D7164"/>
    <w:rsid w:val="000E0358"/>
    <w:rsid w:val="000E14AE"/>
    <w:rsid w:val="000E23AD"/>
    <w:rsid w:val="000E302B"/>
    <w:rsid w:val="000E4EF1"/>
    <w:rsid w:val="000F55AA"/>
    <w:rsid w:val="000F6330"/>
    <w:rsid w:val="000F653B"/>
    <w:rsid w:val="000F69E4"/>
    <w:rsid w:val="000F7A63"/>
    <w:rsid w:val="001013C4"/>
    <w:rsid w:val="00102E11"/>
    <w:rsid w:val="0010551E"/>
    <w:rsid w:val="0010594A"/>
    <w:rsid w:val="00110020"/>
    <w:rsid w:val="0011657F"/>
    <w:rsid w:val="001179EE"/>
    <w:rsid w:val="00121360"/>
    <w:rsid w:val="0012274D"/>
    <w:rsid w:val="001254F6"/>
    <w:rsid w:val="00125712"/>
    <w:rsid w:val="0012592E"/>
    <w:rsid w:val="00125AA3"/>
    <w:rsid w:val="001309B9"/>
    <w:rsid w:val="00131FEE"/>
    <w:rsid w:val="0013715B"/>
    <w:rsid w:val="00141315"/>
    <w:rsid w:val="001439F7"/>
    <w:rsid w:val="00145470"/>
    <w:rsid w:val="001455F8"/>
    <w:rsid w:val="0015445E"/>
    <w:rsid w:val="0015563F"/>
    <w:rsid w:val="00157D0E"/>
    <w:rsid w:val="001664A6"/>
    <w:rsid w:val="00167B57"/>
    <w:rsid w:val="00170E4F"/>
    <w:rsid w:val="00180D30"/>
    <w:rsid w:val="00180FAC"/>
    <w:rsid w:val="00181820"/>
    <w:rsid w:val="001822C1"/>
    <w:rsid w:val="00182936"/>
    <w:rsid w:val="00186409"/>
    <w:rsid w:val="00186622"/>
    <w:rsid w:val="0019133B"/>
    <w:rsid w:val="00191A99"/>
    <w:rsid w:val="001927A9"/>
    <w:rsid w:val="00195C4F"/>
    <w:rsid w:val="00196365"/>
    <w:rsid w:val="00196BC5"/>
    <w:rsid w:val="001A1673"/>
    <w:rsid w:val="001A1E18"/>
    <w:rsid w:val="001A2F30"/>
    <w:rsid w:val="001B0012"/>
    <w:rsid w:val="001B01B3"/>
    <w:rsid w:val="001B4180"/>
    <w:rsid w:val="001B7D3B"/>
    <w:rsid w:val="001C1C22"/>
    <w:rsid w:val="001C1E65"/>
    <w:rsid w:val="001C5B00"/>
    <w:rsid w:val="001D329E"/>
    <w:rsid w:val="001D4AA6"/>
    <w:rsid w:val="001D5605"/>
    <w:rsid w:val="001D79B5"/>
    <w:rsid w:val="001E0BA7"/>
    <w:rsid w:val="001E19DC"/>
    <w:rsid w:val="001E2D6A"/>
    <w:rsid w:val="001E5B50"/>
    <w:rsid w:val="001F0C82"/>
    <w:rsid w:val="00202CA5"/>
    <w:rsid w:val="00210150"/>
    <w:rsid w:val="0021123C"/>
    <w:rsid w:val="002115D3"/>
    <w:rsid w:val="00214842"/>
    <w:rsid w:val="00216722"/>
    <w:rsid w:val="00216BB7"/>
    <w:rsid w:val="00221186"/>
    <w:rsid w:val="0022500E"/>
    <w:rsid w:val="002259EC"/>
    <w:rsid w:val="00232DD1"/>
    <w:rsid w:val="00234ECD"/>
    <w:rsid w:val="00236A29"/>
    <w:rsid w:val="002424BF"/>
    <w:rsid w:val="002464C4"/>
    <w:rsid w:val="00250B76"/>
    <w:rsid w:val="00256D62"/>
    <w:rsid w:val="00262226"/>
    <w:rsid w:val="002651AD"/>
    <w:rsid w:val="00266542"/>
    <w:rsid w:val="002679D2"/>
    <w:rsid w:val="00274840"/>
    <w:rsid w:val="00277BC8"/>
    <w:rsid w:val="00280BAD"/>
    <w:rsid w:val="00282229"/>
    <w:rsid w:val="002834A2"/>
    <w:rsid w:val="00287E18"/>
    <w:rsid w:val="00290557"/>
    <w:rsid w:val="00290EAE"/>
    <w:rsid w:val="002920BD"/>
    <w:rsid w:val="00295A3D"/>
    <w:rsid w:val="002A08DE"/>
    <w:rsid w:val="002A565D"/>
    <w:rsid w:val="002A5E5A"/>
    <w:rsid w:val="002A6210"/>
    <w:rsid w:val="002A68C1"/>
    <w:rsid w:val="002A7368"/>
    <w:rsid w:val="002B4987"/>
    <w:rsid w:val="002B63C4"/>
    <w:rsid w:val="002B6D88"/>
    <w:rsid w:val="002B7868"/>
    <w:rsid w:val="002D3032"/>
    <w:rsid w:val="002D6F9E"/>
    <w:rsid w:val="002D7140"/>
    <w:rsid w:val="002D7B0B"/>
    <w:rsid w:val="002E42A7"/>
    <w:rsid w:val="002E441F"/>
    <w:rsid w:val="002E4E05"/>
    <w:rsid w:val="002E556D"/>
    <w:rsid w:val="002E71F2"/>
    <w:rsid w:val="002F0B75"/>
    <w:rsid w:val="002F47DB"/>
    <w:rsid w:val="002F75F2"/>
    <w:rsid w:val="00302E49"/>
    <w:rsid w:val="00304F51"/>
    <w:rsid w:val="00304FD4"/>
    <w:rsid w:val="003078B3"/>
    <w:rsid w:val="003116F1"/>
    <w:rsid w:val="003137D1"/>
    <w:rsid w:val="00315897"/>
    <w:rsid w:val="003158B0"/>
    <w:rsid w:val="00316ACE"/>
    <w:rsid w:val="00320E47"/>
    <w:rsid w:val="00321B9D"/>
    <w:rsid w:val="00326DC2"/>
    <w:rsid w:val="00330C47"/>
    <w:rsid w:val="00334D37"/>
    <w:rsid w:val="00341E31"/>
    <w:rsid w:val="00353C77"/>
    <w:rsid w:val="00356CF6"/>
    <w:rsid w:val="00357895"/>
    <w:rsid w:val="00362AE8"/>
    <w:rsid w:val="00362BA1"/>
    <w:rsid w:val="00367931"/>
    <w:rsid w:val="00373BC1"/>
    <w:rsid w:val="00381EC8"/>
    <w:rsid w:val="00382219"/>
    <w:rsid w:val="0038506A"/>
    <w:rsid w:val="00386417"/>
    <w:rsid w:val="0038790B"/>
    <w:rsid w:val="0038791C"/>
    <w:rsid w:val="00390B79"/>
    <w:rsid w:val="00395A2B"/>
    <w:rsid w:val="00396CCB"/>
    <w:rsid w:val="003974AA"/>
    <w:rsid w:val="003A0D83"/>
    <w:rsid w:val="003A11BA"/>
    <w:rsid w:val="003A349E"/>
    <w:rsid w:val="003A4255"/>
    <w:rsid w:val="003A51AE"/>
    <w:rsid w:val="003A7DFE"/>
    <w:rsid w:val="003A7FF8"/>
    <w:rsid w:val="003B40C6"/>
    <w:rsid w:val="003D0227"/>
    <w:rsid w:val="003D1E2E"/>
    <w:rsid w:val="003D3220"/>
    <w:rsid w:val="003D331F"/>
    <w:rsid w:val="003D5D43"/>
    <w:rsid w:val="003D5F49"/>
    <w:rsid w:val="003D6DFA"/>
    <w:rsid w:val="003E198F"/>
    <w:rsid w:val="003E46BB"/>
    <w:rsid w:val="003E4C8C"/>
    <w:rsid w:val="003E6F7C"/>
    <w:rsid w:val="004110B2"/>
    <w:rsid w:val="00417D80"/>
    <w:rsid w:val="00417E41"/>
    <w:rsid w:val="00422F6A"/>
    <w:rsid w:val="00424820"/>
    <w:rsid w:val="00427A2D"/>
    <w:rsid w:val="00434ABE"/>
    <w:rsid w:val="00435498"/>
    <w:rsid w:val="00436954"/>
    <w:rsid w:val="00436C2F"/>
    <w:rsid w:val="004371B5"/>
    <w:rsid w:val="00441282"/>
    <w:rsid w:val="00442DF8"/>
    <w:rsid w:val="0044387D"/>
    <w:rsid w:val="00447E0B"/>
    <w:rsid w:val="00450AAC"/>
    <w:rsid w:val="00455463"/>
    <w:rsid w:val="0046294E"/>
    <w:rsid w:val="00463FB8"/>
    <w:rsid w:val="0046406E"/>
    <w:rsid w:val="00464231"/>
    <w:rsid w:val="004663E9"/>
    <w:rsid w:val="004671D7"/>
    <w:rsid w:val="004708AC"/>
    <w:rsid w:val="0047197C"/>
    <w:rsid w:val="00473A86"/>
    <w:rsid w:val="00475980"/>
    <w:rsid w:val="004768ED"/>
    <w:rsid w:val="004826FC"/>
    <w:rsid w:val="00486FC0"/>
    <w:rsid w:val="00487E61"/>
    <w:rsid w:val="00490F3C"/>
    <w:rsid w:val="00495B98"/>
    <w:rsid w:val="004A1EA5"/>
    <w:rsid w:val="004A559D"/>
    <w:rsid w:val="004A670D"/>
    <w:rsid w:val="004B0CA6"/>
    <w:rsid w:val="004C1B9C"/>
    <w:rsid w:val="004C2B82"/>
    <w:rsid w:val="004C73A9"/>
    <w:rsid w:val="004D05C1"/>
    <w:rsid w:val="004D2AAE"/>
    <w:rsid w:val="004D4A8E"/>
    <w:rsid w:val="004E0023"/>
    <w:rsid w:val="004E02B0"/>
    <w:rsid w:val="004E06C4"/>
    <w:rsid w:val="004E0F8E"/>
    <w:rsid w:val="004E164A"/>
    <w:rsid w:val="004E2E7F"/>
    <w:rsid w:val="004F2746"/>
    <w:rsid w:val="004F4F60"/>
    <w:rsid w:val="00500851"/>
    <w:rsid w:val="005027E2"/>
    <w:rsid w:val="005048BB"/>
    <w:rsid w:val="0051057F"/>
    <w:rsid w:val="005122CB"/>
    <w:rsid w:val="0051387F"/>
    <w:rsid w:val="005142C6"/>
    <w:rsid w:val="005205F8"/>
    <w:rsid w:val="00523801"/>
    <w:rsid w:val="00525E4D"/>
    <w:rsid w:val="00525F27"/>
    <w:rsid w:val="00526BB3"/>
    <w:rsid w:val="00527A76"/>
    <w:rsid w:val="005341E9"/>
    <w:rsid w:val="00537EC8"/>
    <w:rsid w:val="00540EF7"/>
    <w:rsid w:val="00541B9E"/>
    <w:rsid w:val="005443C0"/>
    <w:rsid w:val="00544CB5"/>
    <w:rsid w:val="0055100D"/>
    <w:rsid w:val="00551990"/>
    <w:rsid w:val="005529BF"/>
    <w:rsid w:val="0055484A"/>
    <w:rsid w:val="005549C9"/>
    <w:rsid w:val="005566AA"/>
    <w:rsid w:val="00561AB3"/>
    <w:rsid w:val="00562CD0"/>
    <w:rsid w:val="00564804"/>
    <w:rsid w:val="0056763F"/>
    <w:rsid w:val="00567839"/>
    <w:rsid w:val="00571927"/>
    <w:rsid w:val="005721FE"/>
    <w:rsid w:val="00573BAC"/>
    <w:rsid w:val="00581E12"/>
    <w:rsid w:val="00582485"/>
    <w:rsid w:val="00582588"/>
    <w:rsid w:val="00582701"/>
    <w:rsid w:val="00585516"/>
    <w:rsid w:val="0059265D"/>
    <w:rsid w:val="005948B3"/>
    <w:rsid w:val="00594EFA"/>
    <w:rsid w:val="005A0838"/>
    <w:rsid w:val="005A2204"/>
    <w:rsid w:val="005A5290"/>
    <w:rsid w:val="005B0935"/>
    <w:rsid w:val="005B1308"/>
    <w:rsid w:val="005B7B6F"/>
    <w:rsid w:val="005C1CC6"/>
    <w:rsid w:val="005C4982"/>
    <w:rsid w:val="005D379D"/>
    <w:rsid w:val="005D705C"/>
    <w:rsid w:val="005D7221"/>
    <w:rsid w:val="005D7D46"/>
    <w:rsid w:val="005E0501"/>
    <w:rsid w:val="005E2799"/>
    <w:rsid w:val="005E4D97"/>
    <w:rsid w:val="005E5822"/>
    <w:rsid w:val="005F03FE"/>
    <w:rsid w:val="005F0F4A"/>
    <w:rsid w:val="005F1E3D"/>
    <w:rsid w:val="005F2569"/>
    <w:rsid w:val="005F33A0"/>
    <w:rsid w:val="005F3AFC"/>
    <w:rsid w:val="005F44ED"/>
    <w:rsid w:val="005F4FB1"/>
    <w:rsid w:val="005F5C1B"/>
    <w:rsid w:val="005F7D65"/>
    <w:rsid w:val="0060289D"/>
    <w:rsid w:val="00620743"/>
    <w:rsid w:val="006212C9"/>
    <w:rsid w:val="0062227C"/>
    <w:rsid w:val="006236D1"/>
    <w:rsid w:val="00627E47"/>
    <w:rsid w:val="00630743"/>
    <w:rsid w:val="0063077A"/>
    <w:rsid w:val="00631878"/>
    <w:rsid w:val="006336AA"/>
    <w:rsid w:val="00637CAC"/>
    <w:rsid w:val="00640A88"/>
    <w:rsid w:val="00640D1B"/>
    <w:rsid w:val="00640FF9"/>
    <w:rsid w:val="00646389"/>
    <w:rsid w:val="00651219"/>
    <w:rsid w:val="0065186E"/>
    <w:rsid w:val="00655DB1"/>
    <w:rsid w:val="006569E4"/>
    <w:rsid w:val="00661401"/>
    <w:rsid w:val="00661E42"/>
    <w:rsid w:val="00662007"/>
    <w:rsid w:val="00664EA9"/>
    <w:rsid w:val="00665505"/>
    <w:rsid w:val="00681572"/>
    <w:rsid w:val="006826C9"/>
    <w:rsid w:val="00682AA9"/>
    <w:rsid w:val="00686119"/>
    <w:rsid w:val="00686676"/>
    <w:rsid w:val="006917C2"/>
    <w:rsid w:val="00693741"/>
    <w:rsid w:val="006944FB"/>
    <w:rsid w:val="00694B10"/>
    <w:rsid w:val="0069546C"/>
    <w:rsid w:val="00697392"/>
    <w:rsid w:val="006975E5"/>
    <w:rsid w:val="006A04EC"/>
    <w:rsid w:val="006A07E2"/>
    <w:rsid w:val="006A0F0F"/>
    <w:rsid w:val="006A1937"/>
    <w:rsid w:val="006A29D0"/>
    <w:rsid w:val="006A4611"/>
    <w:rsid w:val="006A48F1"/>
    <w:rsid w:val="006A5824"/>
    <w:rsid w:val="006B1374"/>
    <w:rsid w:val="006B712B"/>
    <w:rsid w:val="006B7F9F"/>
    <w:rsid w:val="006C140D"/>
    <w:rsid w:val="006C1DBE"/>
    <w:rsid w:val="006C27B2"/>
    <w:rsid w:val="006C2B4B"/>
    <w:rsid w:val="006C4C82"/>
    <w:rsid w:val="006C58F3"/>
    <w:rsid w:val="006D27C2"/>
    <w:rsid w:val="006D4015"/>
    <w:rsid w:val="006D758D"/>
    <w:rsid w:val="006E1011"/>
    <w:rsid w:val="006E198B"/>
    <w:rsid w:val="006E615F"/>
    <w:rsid w:val="006E7296"/>
    <w:rsid w:val="006F429A"/>
    <w:rsid w:val="006F5843"/>
    <w:rsid w:val="006F6346"/>
    <w:rsid w:val="00701614"/>
    <w:rsid w:val="0070319E"/>
    <w:rsid w:val="0070377E"/>
    <w:rsid w:val="00710C2F"/>
    <w:rsid w:val="00711513"/>
    <w:rsid w:val="00712694"/>
    <w:rsid w:val="00713C9D"/>
    <w:rsid w:val="00720FBC"/>
    <w:rsid w:val="00722BDE"/>
    <w:rsid w:val="0072317D"/>
    <w:rsid w:val="0072513C"/>
    <w:rsid w:val="0072627D"/>
    <w:rsid w:val="007301A8"/>
    <w:rsid w:val="00731569"/>
    <w:rsid w:val="007334BF"/>
    <w:rsid w:val="00735A0D"/>
    <w:rsid w:val="00740CFF"/>
    <w:rsid w:val="00741394"/>
    <w:rsid w:val="00750EC5"/>
    <w:rsid w:val="00751D9E"/>
    <w:rsid w:val="0075211B"/>
    <w:rsid w:val="00753055"/>
    <w:rsid w:val="007604DD"/>
    <w:rsid w:val="007641E6"/>
    <w:rsid w:val="00765127"/>
    <w:rsid w:val="00772D4C"/>
    <w:rsid w:val="00773D99"/>
    <w:rsid w:val="00775016"/>
    <w:rsid w:val="00781A92"/>
    <w:rsid w:val="00783621"/>
    <w:rsid w:val="0078575D"/>
    <w:rsid w:val="00786D49"/>
    <w:rsid w:val="00791007"/>
    <w:rsid w:val="007944DF"/>
    <w:rsid w:val="00795178"/>
    <w:rsid w:val="00795FE5"/>
    <w:rsid w:val="007A051D"/>
    <w:rsid w:val="007A1C1F"/>
    <w:rsid w:val="007A3821"/>
    <w:rsid w:val="007B2616"/>
    <w:rsid w:val="007B368B"/>
    <w:rsid w:val="007B4CF0"/>
    <w:rsid w:val="007B5A7B"/>
    <w:rsid w:val="007C0771"/>
    <w:rsid w:val="007C1639"/>
    <w:rsid w:val="007C2237"/>
    <w:rsid w:val="007C4606"/>
    <w:rsid w:val="007C4C7E"/>
    <w:rsid w:val="007D1655"/>
    <w:rsid w:val="007D34E1"/>
    <w:rsid w:val="007E0C4B"/>
    <w:rsid w:val="007E33D6"/>
    <w:rsid w:val="007E3791"/>
    <w:rsid w:val="007F08C1"/>
    <w:rsid w:val="007F3FC0"/>
    <w:rsid w:val="007F445C"/>
    <w:rsid w:val="007F6A7E"/>
    <w:rsid w:val="00802A48"/>
    <w:rsid w:val="00802D88"/>
    <w:rsid w:val="00804790"/>
    <w:rsid w:val="00807877"/>
    <w:rsid w:val="0081076C"/>
    <w:rsid w:val="00811CC4"/>
    <w:rsid w:val="00814BE1"/>
    <w:rsid w:val="00822CC0"/>
    <w:rsid w:val="008237D2"/>
    <w:rsid w:val="00823A9C"/>
    <w:rsid w:val="00824993"/>
    <w:rsid w:val="00827AF3"/>
    <w:rsid w:val="0083321C"/>
    <w:rsid w:val="008348C3"/>
    <w:rsid w:val="008368CD"/>
    <w:rsid w:val="008375F1"/>
    <w:rsid w:val="0083788C"/>
    <w:rsid w:val="00843724"/>
    <w:rsid w:val="0084534D"/>
    <w:rsid w:val="00845714"/>
    <w:rsid w:val="00845C72"/>
    <w:rsid w:val="0085194F"/>
    <w:rsid w:val="00851ACF"/>
    <w:rsid w:val="00860A52"/>
    <w:rsid w:val="008618B1"/>
    <w:rsid w:val="00861D87"/>
    <w:rsid w:val="008621EE"/>
    <w:rsid w:val="008628AB"/>
    <w:rsid w:val="0086722C"/>
    <w:rsid w:val="00872A70"/>
    <w:rsid w:val="008765CE"/>
    <w:rsid w:val="0087690A"/>
    <w:rsid w:val="008770C7"/>
    <w:rsid w:val="008811D3"/>
    <w:rsid w:val="00886887"/>
    <w:rsid w:val="008877A5"/>
    <w:rsid w:val="00890573"/>
    <w:rsid w:val="00891A3D"/>
    <w:rsid w:val="00893F00"/>
    <w:rsid w:val="00895C78"/>
    <w:rsid w:val="008975BE"/>
    <w:rsid w:val="008A0354"/>
    <w:rsid w:val="008A0822"/>
    <w:rsid w:val="008B2A0A"/>
    <w:rsid w:val="008B45F3"/>
    <w:rsid w:val="008C4D6C"/>
    <w:rsid w:val="008D0946"/>
    <w:rsid w:val="008D2C1F"/>
    <w:rsid w:val="008D4176"/>
    <w:rsid w:val="008D64A8"/>
    <w:rsid w:val="008D6D15"/>
    <w:rsid w:val="008E35F9"/>
    <w:rsid w:val="008E494F"/>
    <w:rsid w:val="008F2325"/>
    <w:rsid w:val="008F23DE"/>
    <w:rsid w:val="008F40DD"/>
    <w:rsid w:val="008F560D"/>
    <w:rsid w:val="008F619F"/>
    <w:rsid w:val="008F61AA"/>
    <w:rsid w:val="009016F8"/>
    <w:rsid w:val="00902F4F"/>
    <w:rsid w:val="00904608"/>
    <w:rsid w:val="009101BA"/>
    <w:rsid w:val="00916588"/>
    <w:rsid w:val="00920174"/>
    <w:rsid w:val="009201A3"/>
    <w:rsid w:val="00920481"/>
    <w:rsid w:val="00920A33"/>
    <w:rsid w:val="009235A8"/>
    <w:rsid w:val="00923A68"/>
    <w:rsid w:val="0092587A"/>
    <w:rsid w:val="009323C8"/>
    <w:rsid w:val="00935590"/>
    <w:rsid w:val="0093712A"/>
    <w:rsid w:val="00941F15"/>
    <w:rsid w:val="00944BE5"/>
    <w:rsid w:val="00947A4D"/>
    <w:rsid w:val="00952436"/>
    <w:rsid w:val="00952C9A"/>
    <w:rsid w:val="009558F1"/>
    <w:rsid w:val="009559A7"/>
    <w:rsid w:val="00961D53"/>
    <w:rsid w:val="009652A9"/>
    <w:rsid w:val="009673FD"/>
    <w:rsid w:val="00967CBC"/>
    <w:rsid w:val="0097109A"/>
    <w:rsid w:val="00971CE4"/>
    <w:rsid w:val="0097217F"/>
    <w:rsid w:val="0097392E"/>
    <w:rsid w:val="00983E05"/>
    <w:rsid w:val="00984262"/>
    <w:rsid w:val="00984B4B"/>
    <w:rsid w:val="00991255"/>
    <w:rsid w:val="00991A26"/>
    <w:rsid w:val="009928B8"/>
    <w:rsid w:val="0099312E"/>
    <w:rsid w:val="009A1AE4"/>
    <w:rsid w:val="009A366B"/>
    <w:rsid w:val="009A47C6"/>
    <w:rsid w:val="009A74DC"/>
    <w:rsid w:val="009B15C6"/>
    <w:rsid w:val="009B329F"/>
    <w:rsid w:val="009B6C59"/>
    <w:rsid w:val="009C3173"/>
    <w:rsid w:val="009C5B02"/>
    <w:rsid w:val="009C6F79"/>
    <w:rsid w:val="009D2981"/>
    <w:rsid w:val="009D2A65"/>
    <w:rsid w:val="009D3808"/>
    <w:rsid w:val="009D3ED9"/>
    <w:rsid w:val="009E30AE"/>
    <w:rsid w:val="009E46F7"/>
    <w:rsid w:val="009E4862"/>
    <w:rsid w:val="009F0514"/>
    <w:rsid w:val="009F0A25"/>
    <w:rsid w:val="009F12C1"/>
    <w:rsid w:val="009F3E2B"/>
    <w:rsid w:val="009F5704"/>
    <w:rsid w:val="009F7D2A"/>
    <w:rsid w:val="009F7EBA"/>
    <w:rsid w:val="00A02281"/>
    <w:rsid w:val="00A02772"/>
    <w:rsid w:val="00A0482B"/>
    <w:rsid w:val="00A10FB1"/>
    <w:rsid w:val="00A11461"/>
    <w:rsid w:val="00A119AD"/>
    <w:rsid w:val="00A12632"/>
    <w:rsid w:val="00A15F80"/>
    <w:rsid w:val="00A249DC"/>
    <w:rsid w:val="00A3147D"/>
    <w:rsid w:val="00A35B19"/>
    <w:rsid w:val="00A35E4D"/>
    <w:rsid w:val="00A36F21"/>
    <w:rsid w:val="00A5004B"/>
    <w:rsid w:val="00A50BF5"/>
    <w:rsid w:val="00A53048"/>
    <w:rsid w:val="00A56E1B"/>
    <w:rsid w:val="00A70D60"/>
    <w:rsid w:val="00A726FF"/>
    <w:rsid w:val="00A76EAD"/>
    <w:rsid w:val="00A7703E"/>
    <w:rsid w:val="00A815EF"/>
    <w:rsid w:val="00A82666"/>
    <w:rsid w:val="00A84C62"/>
    <w:rsid w:val="00A8672B"/>
    <w:rsid w:val="00A91CA5"/>
    <w:rsid w:val="00A94D3E"/>
    <w:rsid w:val="00A95337"/>
    <w:rsid w:val="00A97F87"/>
    <w:rsid w:val="00AA0CD0"/>
    <w:rsid w:val="00AA125A"/>
    <w:rsid w:val="00AA4AC6"/>
    <w:rsid w:val="00AA56FD"/>
    <w:rsid w:val="00AA5743"/>
    <w:rsid w:val="00AB37B6"/>
    <w:rsid w:val="00AB50E5"/>
    <w:rsid w:val="00AB7871"/>
    <w:rsid w:val="00AB7E2A"/>
    <w:rsid w:val="00AC0EDC"/>
    <w:rsid w:val="00AC16E6"/>
    <w:rsid w:val="00AC4358"/>
    <w:rsid w:val="00AD1DD5"/>
    <w:rsid w:val="00AD3A7E"/>
    <w:rsid w:val="00AD56E3"/>
    <w:rsid w:val="00AD5CA1"/>
    <w:rsid w:val="00AD6312"/>
    <w:rsid w:val="00AE2F89"/>
    <w:rsid w:val="00AE4218"/>
    <w:rsid w:val="00AE43BE"/>
    <w:rsid w:val="00AE60C7"/>
    <w:rsid w:val="00AE7562"/>
    <w:rsid w:val="00AF1DC6"/>
    <w:rsid w:val="00AF23B1"/>
    <w:rsid w:val="00AF2E8A"/>
    <w:rsid w:val="00AF4B6A"/>
    <w:rsid w:val="00AF5B5F"/>
    <w:rsid w:val="00B07617"/>
    <w:rsid w:val="00B07D0B"/>
    <w:rsid w:val="00B100F5"/>
    <w:rsid w:val="00B12998"/>
    <w:rsid w:val="00B132E4"/>
    <w:rsid w:val="00B1473A"/>
    <w:rsid w:val="00B2097E"/>
    <w:rsid w:val="00B21D8D"/>
    <w:rsid w:val="00B22B5B"/>
    <w:rsid w:val="00B247F0"/>
    <w:rsid w:val="00B24CF0"/>
    <w:rsid w:val="00B26D82"/>
    <w:rsid w:val="00B26FDF"/>
    <w:rsid w:val="00B30B16"/>
    <w:rsid w:val="00B332EA"/>
    <w:rsid w:val="00B335BD"/>
    <w:rsid w:val="00B347AF"/>
    <w:rsid w:val="00B36942"/>
    <w:rsid w:val="00B36A44"/>
    <w:rsid w:val="00B42A28"/>
    <w:rsid w:val="00B42AFD"/>
    <w:rsid w:val="00B42E3E"/>
    <w:rsid w:val="00B43CAC"/>
    <w:rsid w:val="00B45FD4"/>
    <w:rsid w:val="00B46A6B"/>
    <w:rsid w:val="00B5134D"/>
    <w:rsid w:val="00B52A53"/>
    <w:rsid w:val="00B53D93"/>
    <w:rsid w:val="00B54574"/>
    <w:rsid w:val="00B575AA"/>
    <w:rsid w:val="00B616FC"/>
    <w:rsid w:val="00B6253C"/>
    <w:rsid w:val="00B6335B"/>
    <w:rsid w:val="00B64018"/>
    <w:rsid w:val="00B67315"/>
    <w:rsid w:val="00B67925"/>
    <w:rsid w:val="00B7298A"/>
    <w:rsid w:val="00B77A27"/>
    <w:rsid w:val="00B82C05"/>
    <w:rsid w:val="00B85C45"/>
    <w:rsid w:val="00B928F4"/>
    <w:rsid w:val="00BA08CD"/>
    <w:rsid w:val="00BA185B"/>
    <w:rsid w:val="00BA3627"/>
    <w:rsid w:val="00BA4385"/>
    <w:rsid w:val="00BA4C0F"/>
    <w:rsid w:val="00BA5270"/>
    <w:rsid w:val="00BA52B4"/>
    <w:rsid w:val="00BA6EEA"/>
    <w:rsid w:val="00BA6F2D"/>
    <w:rsid w:val="00BB1C97"/>
    <w:rsid w:val="00BB1DBC"/>
    <w:rsid w:val="00BB44CF"/>
    <w:rsid w:val="00BB6A0F"/>
    <w:rsid w:val="00BB6B3F"/>
    <w:rsid w:val="00BB7400"/>
    <w:rsid w:val="00BC0AA6"/>
    <w:rsid w:val="00BC1ABF"/>
    <w:rsid w:val="00BC1EDC"/>
    <w:rsid w:val="00BC2663"/>
    <w:rsid w:val="00BC609B"/>
    <w:rsid w:val="00BC76D5"/>
    <w:rsid w:val="00BC7F9F"/>
    <w:rsid w:val="00BD323C"/>
    <w:rsid w:val="00BD4AF4"/>
    <w:rsid w:val="00BD66FB"/>
    <w:rsid w:val="00BE038E"/>
    <w:rsid w:val="00BE0974"/>
    <w:rsid w:val="00BE1597"/>
    <w:rsid w:val="00BE1951"/>
    <w:rsid w:val="00BE2E5C"/>
    <w:rsid w:val="00BE54E4"/>
    <w:rsid w:val="00BE694C"/>
    <w:rsid w:val="00BF3A8A"/>
    <w:rsid w:val="00BF502D"/>
    <w:rsid w:val="00BF5F57"/>
    <w:rsid w:val="00BF616E"/>
    <w:rsid w:val="00C01348"/>
    <w:rsid w:val="00C03DFE"/>
    <w:rsid w:val="00C045C0"/>
    <w:rsid w:val="00C0551B"/>
    <w:rsid w:val="00C0657B"/>
    <w:rsid w:val="00C1393B"/>
    <w:rsid w:val="00C221C1"/>
    <w:rsid w:val="00C22793"/>
    <w:rsid w:val="00C23217"/>
    <w:rsid w:val="00C266D9"/>
    <w:rsid w:val="00C27771"/>
    <w:rsid w:val="00C35C4C"/>
    <w:rsid w:val="00C37E0B"/>
    <w:rsid w:val="00C41667"/>
    <w:rsid w:val="00C418F0"/>
    <w:rsid w:val="00C41CC9"/>
    <w:rsid w:val="00C43907"/>
    <w:rsid w:val="00C4396D"/>
    <w:rsid w:val="00C43A45"/>
    <w:rsid w:val="00C44BB5"/>
    <w:rsid w:val="00C44FA3"/>
    <w:rsid w:val="00C45507"/>
    <w:rsid w:val="00C46087"/>
    <w:rsid w:val="00C54C92"/>
    <w:rsid w:val="00C54EA5"/>
    <w:rsid w:val="00C55770"/>
    <w:rsid w:val="00C55B60"/>
    <w:rsid w:val="00C60ED2"/>
    <w:rsid w:val="00C615B9"/>
    <w:rsid w:val="00C62B64"/>
    <w:rsid w:val="00C64B2C"/>
    <w:rsid w:val="00C65115"/>
    <w:rsid w:val="00C7142B"/>
    <w:rsid w:val="00C767E3"/>
    <w:rsid w:val="00C83501"/>
    <w:rsid w:val="00C83CE7"/>
    <w:rsid w:val="00C85B28"/>
    <w:rsid w:val="00C86231"/>
    <w:rsid w:val="00C91B8E"/>
    <w:rsid w:val="00C93CE5"/>
    <w:rsid w:val="00C93F32"/>
    <w:rsid w:val="00C9404E"/>
    <w:rsid w:val="00C95140"/>
    <w:rsid w:val="00CA012B"/>
    <w:rsid w:val="00CA02F3"/>
    <w:rsid w:val="00CA131D"/>
    <w:rsid w:val="00CA34C1"/>
    <w:rsid w:val="00CB0FAE"/>
    <w:rsid w:val="00CB1709"/>
    <w:rsid w:val="00CB1B2E"/>
    <w:rsid w:val="00CB3BD4"/>
    <w:rsid w:val="00CB474A"/>
    <w:rsid w:val="00CB47F9"/>
    <w:rsid w:val="00CB4BC3"/>
    <w:rsid w:val="00CB5354"/>
    <w:rsid w:val="00CB777A"/>
    <w:rsid w:val="00CB77DB"/>
    <w:rsid w:val="00CC12C1"/>
    <w:rsid w:val="00CC193B"/>
    <w:rsid w:val="00CC3125"/>
    <w:rsid w:val="00CC3AC2"/>
    <w:rsid w:val="00CC3AE7"/>
    <w:rsid w:val="00CC66B3"/>
    <w:rsid w:val="00CC6C5B"/>
    <w:rsid w:val="00CC7649"/>
    <w:rsid w:val="00CD3329"/>
    <w:rsid w:val="00CD3936"/>
    <w:rsid w:val="00CD6275"/>
    <w:rsid w:val="00CD6917"/>
    <w:rsid w:val="00CE1B84"/>
    <w:rsid w:val="00CF0772"/>
    <w:rsid w:val="00CF0BAA"/>
    <w:rsid w:val="00CF115D"/>
    <w:rsid w:val="00D01B46"/>
    <w:rsid w:val="00D05CA6"/>
    <w:rsid w:val="00D063A3"/>
    <w:rsid w:val="00D07A94"/>
    <w:rsid w:val="00D108C4"/>
    <w:rsid w:val="00D10D32"/>
    <w:rsid w:val="00D11A7C"/>
    <w:rsid w:val="00D12AE9"/>
    <w:rsid w:val="00D13359"/>
    <w:rsid w:val="00D13E5A"/>
    <w:rsid w:val="00D151B1"/>
    <w:rsid w:val="00D219FF"/>
    <w:rsid w:val="00D23749"/>
    <w:rsid w:val="00D27026"/>
    <w:rsid w:val="00D310F7"/>
    <w:rsid w:val="00D3160C"/>
    <w:rsid w:val="00D31A86"/>
    <w:rsid w:val="00D324FD"/>
    <w:rsid w:val="00D348F3"/>
    <w:rsid w:val="00D3739B"/>
    <w:rsid w:val="00D376BF"/>
    <w:rsid w:val="00D41840"/>
    <w:rsid w:val="00D43C42"/>
    <w:rsid w:val="00D44F53"/>
    <w:rsid w:val="00D46A67"/>
    <w:rsid w:val="00D46CC6"/>
    <w:rsid w:val="00D47B95"/>
    <w:rsid w:val="00D52739"/>
    <w:rsid w:val="00D63E99"/>
    <w:rsid w:val="00D67BA8"/>
    <w:rsid w:val="00D72058"/>
    <w:rsid w:val="00D74181"/>
    <w:rsid w:val="00D74EEA"/>
    <w:rsid w:val="00D75265"/>
    <w:rsid w:val="00D7544C"/>
    <w:rsid w:val="00D75E72"/>
    <w:rsid w:val="00D80642"/>
    <w:rsid w:val="00D81234"/>
    <w:rsid w:val="00D8145E"/>
    <w:rsid w:val="00D827B4"/>
    <w:rsid w:val="00D82EDB"/>
    <w:rsid w:val="00D84555"/>
    <w:rsid w:val="00D9199D"/>
    <w:rsid w:val="00D93A13"/>
    <w:rsid w:val="00D93D5C"/>
    <w:rsid w:val="00D9703A"/>
    <w:rsid w:val="00DA08E2"/>
    <w:rsid w:val="00DA3174"/>
    <w:rsid w:val="00DA34F2"/>
    <w:rsid w:val="00DA5FB5"/>
    <w:rsid w:val="00DA68A6"/>
    <w:rsid w:val="00DA76C6"/>
    <w:rsid w:val="00DB28F9"/>
    <w:rsid w:val="00DB3367"/>
    <w:rsid w:val="00DB628B"/>
    <w:rsid w:val="00DC0A65"/>
    <w:rsid w:val="00DC106D"/>
    <w:rsid w:val="00DC45FE"/>
    <w:rsid w:val="00DC523C"/>
    <w:rsid w:val="00DC7448"/>
    <w:rsid w:val="00DC76B9"/>
    <w:rsid w:val="00DD142B"/>
    <w:rsid w:val="00DD198B"/>
    <w:rsid w:val="00DE3B8E"/>
    <w:rsid w:val="00DE5E90"/>
    <w:rsid w:val="00DF3BED"/>
    <w:rsid w:val="00DF43AC"/>
    <w:rsid w:val="00DF631E"/>
    <w:rsid w:val="00DF7F18"/>
    <w:rsid w:val="00E02324"/>
    <w:rsid w:val="00E02341"/>
    <w:rsid w:val="00E0389C"/>
    <w:rsid w:val="00E03E0F"/>
    <w:rsid w:val="00E050D1"/>
    <w:rsid w:val="00E077AF"/>
    <w:rsid w:val="00E1168E"/>
    <w:rsid w:val="00E13CA8"/>
    <w:rsid w:val="00E16AC3"/>
    <w:rsid w:val="00E2469B"/>
    <w:rsid w:val="00E24D55"/>
    <w:rsid w:val="00E2564D"/>
    <w:rsid w:val="00E304FD"/>
    <w:rsid w:val="00E32B9C"/>
    <w:rsid w:val="00E33F80"/>
    <w:rsid w:val="00E403F6"/>
    <w:rsid w:val="00E40B6D"/>
    <w:rsid w:val="00E4698E"/>
    <w:rsid w:val="00E54C8E"/>
    <w:rsid w:val="00E605C3"/>
    <w:rsid w:val="00E6170F"/>
    <w:rsid w:val="00E6489C"/>
    <w:rsid w:val="00E652E6"/>
    <w:rsid w:val="00E659E6"/>
    <w:rsid w:val="00E704B4"/>
    <w:rsid w:val="00E748EF"/>
    <w:rsid w:val="00E75ABE"/>
    <w:rsid w:val="00E77996"/>
    <w:rsid w:val="00E82298"/>
    <w:rsid w:val="00E82C54"/>
    <w:rsid w:val="00E839F1"/>
    <w:rsid w:val="00E84FC4"/>
    <w:rsid w:val="00E853F4"/>
    <w:rsid w:val="00E87904"/>
    <w:rsid w:val="00E90521"/>
    <w:rsid w:val="00E97026"/>
    <w:rsid w:val="00EA0B31"/>
    <w:rsid w:val="00EA1889"/>
    <w:rsid w:val="00EA5F08"/>
    <w:rsid w:val="00EB0684"/>
    <w:rsid w:val="00EB68D8"/>
    <w:rsid w:val="00EB7139"/>
    <w:rsid w:val="00EB717F"/>
    <w:rsid w:val="00EC42A9"/>
    <w:rsid w:val="00ED0DB2"/>
    <w:rsid w:val="00ED759E"/>
    <w:rsid w:val="00EE2913"/>
    <w:rsid w:val="00EE58F1"/>
    <w:rsid w:val="00EE696B"/>
    <w:rsid w:val="00EF0822"/>
    <w:rsid w:val="00EF1813"/>
    <w:rsid w:val="00EF5D26"/>
    <w:rsid w:val="00EF74E0"/>
    <w:rsid w:val="00F049C2"/>
    <w:rsid w:val="00F21305"/>
    <w:rsid w:val="00F232D5"/>
    <w:rsid w:val="00F2414B"/>
    <w:rsid w:val="00F2752A"/>
    <w:rsid w:val="00F31104"/>
    <w:rsid w:val="00F33BC0"/>
    <w:rsid w:val="00F35577"/>
    <w:rsid w:val="00F414FC"/>
    <w:rsid w:val="00F4196D"/>
    <w:rsid w:val="00F4203A"/>
    <w:rsid w:val="00F437D3"/>
    <w:rsid w:val="00F451B3"/>
    <w:rsid w:val="00F452E2"/>
    <w:rsid w:val="00F53057"/>
    <w:rsid w:val="00F5405F"/>
    <w:rsid w:val="00F5407E"/>
    <w:rsid w:val="00F55A03"/>
    <w:rsid w:val="00F56CFD"/>
    <w:rsid w:val="00F572D2"/>
    <w:rsid w:val="00F607D6"/>
    <w:rsid w:val="00F607EF"/>
    <w:rsid w:val="00F629B1"/>
    <w:rsid w:val="00F629F8"/>
    <w:rsid w:val="00F63563"/>
    <w:rsid w:val="00F64FFF"/>
    <w:rsid w:val="00F66E0A"/>
    <w:rsid w:val="00F66F32"/>
    <w:rsid w:val="00F7114F"/>
    <w:rsid w:val="00F734ED"/>
    <w:rsid w:val="00F75660"/>
    <w:rsid w:val="00F82E50"/>
    <w:rsid w:val="00F85047"/>
    <w:rsid w:val="00F85DF3"/>
    <w:rsid w:val="00F91A13"/>
    <w:rsid w:val="00F92E4C"/>
    <w:rsid w:val="00F96EFD"/>
    <w:rsid w:val="00F973B1"/>
    <w:rsid w:val="00FB0D5C"/>
    <w:rsid w:val="00FB1197"/>
    <w:rsid w:val="00FB5728"/>
    <w:rsid w:val="00FB7A10"/>
    <w:rsid w:val="00FC0759"/>
    <w:rsid w:val="00FC58FF"/>
    <w:rsid w:val="00FD0837"/>
    <w:rsid w:val="00FD0DEF"/>
    <w:rsid w:val="00FD1482"/>
    <w:rsid w:val="00FD25C0"/>
    <w:rsid w:val="00FD331A"/>
    <w:rsid w:val="00FD5074"/>
    <w:rsid w:val="00FD5515"/>
    <w:rsid w:val="00FD62AF"/>
    <w:rsid w:val="00FD7BE6"/>
    <w:rsid w:val="00FE71B3"/>
    <w:rsid w:val="00FF0390"/>
    <w:rsid w:val="00FF04F9"/>
    <w:rsid w:val="00FF35DB"/>
    <w:rsid w:val="00FF3C27"/>
    <w:rsid w:val="00FF4270"/>
    <w:rsid w:val="00FF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DCC7B0-E03F-4487-ABED-67DA95A3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64"/>
    <w:rPr>
      <w:sz w:val="24"/>
      <w:szCs w:val="24"/>
    </w:rPr>
  </w:style>
  <w:style w:type="paragraph" w:styleId="1">
    <w:name w:val="heading 1"/>
    <w:basedOn w:val="a"/>
    <w:next w:val="a"/>
    <w:link w:val="10"/>
    <w:qFormat/>
    <w:rsid w:val="00C62B64"/>
    <w:pPr>
      <w:keepNext/>
      <w:autoSpaceDE w:val="0"/>
      <w:autoSpaceDN w:val="0"/>
      <w:adjustRightInd w:val="0"/>
      <w:jc w:val="center"/>
      <w:outlineLvl w:val="0"/>
    </w:pPr>
    <w:rPr>
      <w:b/>
      <w:bCs/>
    </w:rPr>
  </w:style>
  <w:style w:type="paragraph" w:styleId="2">
    <w:name w:val="heading 2"/>
    <w:basedOn w:val="a"/>
    <w:next w:val="a"/>
    <w:link w:val="20"/>
    <w:qFormat/>
    <w:rsid w:val="00F92E4C"/>
    <w:pPr>
      <w:keepNext/>
      <w:spacing w:before="240" w:after="60"/>
      <w:outlineLvl w:val="1"/>
    </w:pPr>
    <w:rPr>
      <w:rFonts w:ascii="AdvOT8608a8d1+25" w:hAnsi="AdvOT8608a8d1+25" w:cs="AdvOT8608a8d1+25"/>
      <w:b/>
      <w:bCs/>
      <w:i/>
      <w:iCs/>
      <w:sz w:val="28"/>
      <w:szCs w:val="28"/>
    </w:rPr>
  </w:style>
  <w:style w:type="paragraph" w:styleId="3">
    <w:name w:val="heading 3"/>
    <w:basedOn w:val="a"/>
    <w:next w:val="a"/>
    <w:link w:val="30"/>
    <w:unhideWhenUsed/>
    <w:qFormat/>
    <w:rsid w:val="00B132E4"/>
    <w:pPr>
      <w:keepNext/>
      <w:spacing w:before="240" w:after="60"/>
      <w:outlineLvl w:val="2"/>
    </w:pPr>
    <w:rPr>
      <w:rFonts w:ascii="AdvOT8608a8d1+22" w:hAnsi="AdvOT8608a8d1+22"/>
      <w:b/>
      <w:bCs/>
      <w:sz w:val="26"/>
      <w:szCs w:val="26"/>
    </w:rPr>
  </w:style>
  <w:style w:type="paragraph" w:styleId="4">
    <w:name w:val="heading 4"/>
    <w:basedOn w:val="a"/>
    <w:next w:val="a"/>
    <w:link w:val="40"/>
    <w:qFormat/>
    <w:rsid w:val="00F92E4C"/>
    <w:pPr>
      <w:keepNext/>
      <w:spacing w:before="240" w:after="60"/>
      <w:outlineLvl w:val="3"/>
    </w:pPr>
    <w:rPr>
      <w:b/>
      <w:bCs/>
      <w:sz w:val="28"/>
      <w:szCs w:val="28"/>
    </w:rPr>
  </w:style>
  <w:style w:type="paragraph" w:styleId="6">
    <w:name w:val="heading 6"/>
    <w:basedOn w:val="a"/>
    <w:next w:val="a"/>
    <w:link w:val="60"/>
    <w:qFormat/>
    <w:rsid w:val="00F92E4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2B64"/>
    <w:rPr>
      <w:b/>
      <w:bCs/>
      <w:sz w:val="24"/>
      <w:szCs w:val="24"/>
      <w:lang w:val="ru-RU" w:eastAsia="ru-RU" w:bidi="ar-SA"/>
    </w:rPr>
  </w:style>
  <w:style w:type="paragraph" w:styleId="a3">
    <w:name w:val="Body Text"/>
    <w:basedOn w:val="a"/>
    <w:link w:val="a4"/>
    <w:uiPriority w:val="99"/>
    <w:unhideWhenUsed/>
    <w:rsid w:val="00C62B64"/>
    <w:pPr>
      <w:spacing w:after="120"/>
    </w:pPr>
  </w:style>
  <w:style w:type="character" w:customStyle="1" w:styleId="a4">
    <w:name w:val="Основной текст Знак"/>
    <w:link w:val="a3"/>
    <w:uiPriority w:val="99"/>
    <w:rsid w:val="00C62B64"/>
    <w:rPr>
      <w:sz w:val="24"/>
      <w:szCs w:val="24"/>
      <w:lang w:val="ru-RU" w:eastAsia="ru-RU" w:bidi="ar-SA"/>
    </w:rPr>
  </w:style>
  <w:style w:type="paragraph" w:styleId="a5">
    <w:name w:val="header"/>
    <w:basedOn w:val="a"/>
    <w:link w:val="a6"/>
    <w:rsid w:val="00B52A53"/>
    <w:pPr>
      <w:tabs>
        <w:tab w:val="center" w:pos="4677"/>
        <w:tab w:val="right" w:pos="9355"/>
      </w:tabs>
    </w:pPr>
    <w:rPr>
      <w:lang w:val="x-none" w:eastAsia="x-none"/>
    </w:rPr>
  </w:style>
  <w:style w:type="character" w:styleId="a7">
    <w:name w:val="page number"/>
    <w:basedOn w:val="a0"/>
    <w:rsid w:val="00B52A53"/>
  </w:style>
  <w:style w:type="paragraph" w:styleId="HTML">
    <w:name w:val="HTML Preformatted"/>
    <w:basedOn w:val="a"/>
    <w:link w:val="HTML0"/>
    <w:uiPriority w:val="99"/>
    <w:rsid w:val="00A31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dvOTce3d9a73+20" w:hAnsi="AdvOTce3d9a73+20"/>
      <w:sz w:val="20"/>
      <w:szCs w:val="20"/>
      <w:lang w:val="x-none" w:eastAsia="x-none"/>
    </w:rPr>
  </w:style>
  <w:style w:type="character" w:customStyle="1" w:styleId="HTML0">
    <w:name w:val="Стандартный HTML Знак"/>
    <w:link w:val="HTML"/>
    <w:uiPriority w:val="99"/>
    <w:rsid w:val="00A3147D"/>
    <w:rPr>
      <w:rFonts w:ascii="AdvOTce3d9a73+20" w:hAnsi="AdvOTce3d9a73+20" w:cs="AdvOTce3d9a73+20"/>
    </w:rPr>
  </w:style>
  <w:style w:type="paragraph" w:styleId="a8">
    <w:name w:val="footer"/>
    <w:basedOn w:val="a"/>
    <w:link w:val="a9"/>
    <w:uiPriority w:val="99"/>
    <w:rsid w:val="00527A76"/>
    <w:pPr>
      <w:tabs>
        <w:tab w:val="center" w:pos="4677"/>
        <w:tab w:val="right" w:pos="9355"/>
      </w:tabs>
    </w:pPr>
    <w:rPr>
      <w:lang w:val="x-none" w:eastAsia="x-none"/>
    </w:rPr>
  </w:style>
  <w:style w:type="character" w:customStyle="1" w:styleId="a9">
    <w:name w:val="Нижний колонтитул Знак"/>
    <w:link w:val="a8"/>
    <w:uiPriority w:val="99"/>
    <w:rsid w:val="00527A76"/>
    <w:rPr>
      <w:sz w:val="24"/>
      <w:szCs w:val="24"/>
    </w:rPr>
  </w:style>
  <w:style w:type="paragraph" w:styleId="21">
    <w:name w:val="Body Text Indent 2"/>
    <w:basedOn w:val="a"/>
    <w:link w:val="22"/>
    <w:rsid w:val="00125AA3"/>
    <w:pPr>
      <w:spacing w:after="120" w:line="480" w:lineRule="auto"/>
      <w:ind w:left="283"/>
    </w:pPr>
    <w:rPr>
      <w:lang w:val="x-none" w:eastAsia="x-none"/>
    </w:rPr>
  </w:style>
  <w:style w:type="character" w:customStyle="1" w:styleId="22">
    <w:name w:val="Основной текст с отступом 2 Знак"/>
    <w:link w:val="21"/>
    <w:rsid w:val="00125AA3"/>
    <w:rPr>
      <w:sz w:val="24"/>
      <w:szCs w:val="24"/>
    </w:rPr>
  </w:style>
  <w:style w:type="paragraph" w:styleId="aa">
    <w:name w:val="Body Text Indent"/>
    <w:basedOn w:val="a"/>
    <w:link w:val="ab"/>
    <w:rsid w:val="00125AA3"/>
    <w:pPr>
      <w:spacing w:after="120"/>
      <w:ind w:left="283"/>
    </w:pPr>
    <w:rPr>
      <w:lang w:val="x-none" w:eastAsia="x-none"/>
    </w:rPr>
  </w:style>
  <w:style w:type="character" w:customStyle="1" w:styleId="ab">
    <w:name w:val="Основной текст с отступом Знак"/>
    <w:link w:val="aa"/>
    <w:rsid w:val="00125AA3"/>
    <w:rPr>
      <w:sz w:val="24"/>
      <w:szCs w:val="24"/>
    </w:rPr>
  </w:style>
  <w:style w:type="paragraph" w:styleId="ac">
    <w:name w:val="Balloon Text"/>
    <w:basedOn w:val="a"/>
    <w:link w:val="ad"/>
    <w:rsid w:val="00DA08E2"/>
    <w:rPr>
      <w:rFonts w:ascii="TimesNewRomanPSMT-Regular" w:hAnsi="TimesNewRomanPSMT-Regular"/>
      <w:sz w:val="18"/>
      <w:szCs w:val="18"/>
      <w:lang w:val="x-none" w:eastAsia="x-none"/>
    </w:rPr>
  </w:style>
  <w:style w:type="character" w:customStyle="1" w:styleId="ad">
    <w:name w:val="Текст выноски Знак"/>
    <w:link w:val="ac"/>
    <w:rsid w:val="00DA08E2"/>
    <w:rPr>
      <w:rFonts w:ascii="TimesNewRomanPSMT-Regular" w:hAnsi="TimesNewRomanPSMT-Regular" w:cs="TimesNewRomanPSMT-Regular"/>
      <w:sz w:val="18"/>
      <w:szCs w:val="18"/>
    </w:rPr>
  </w:style>
  <w:style w:type="paragraph" w:customStyle="1" w:styleId="ae">
    <w:name w:val="Знак Знак Знак Знак Знак Знак Знак Знак Знак"/>
    <w:basedOn w:val="a"/>
    <w:rsid w:val="007301A8"/>
    <w:pPr>
      <w:spacing w:after="160" w:line="240" w:lineRule="exact"/>
    </w:pPr>
    <w:rPr>
      <w:rFonts w:ascii="MyriadPro-Regular" w:hAnsi="MyriadPro-Regular" w:cs="MyriadPro-Regular"/>
      <w:sz w:val="20"/>
      <w:szCs w:val="20"/>
      <w:lang w:val="en-US" w:eastAsia="en-US"/>
    </w:rPr>
  </w:style>
  <w:style w:type="paragraph" w:customStyle="1" w:styleId="11">
    <w:name w:val="Абзац списка1"/>
    <w:basedOn w:val="a"/>
    <w:qFormat/>
    <w:rsid w:val="007301A8"/>
    <w:pPr>
      <w:spacing w:after="200" w:line="276" w:lineRule="auto"/>
      <w:ind w:left="720"/>
      <w:contextualSpacing/>
    </w:pPr>
    <w:rPr>
      <w:rFonts w:ascii="Symbol" w:eastAsia="Symbol" w:hAnsi="Symbol"/>
      <w:sz w:val="22"/>
      <w:szCs w:val="22"/>
      <w:lang w:eastAsia="en-US"/>
    </w:rPr>
  </w:style>
  <w:style w:type="paragraph" w:styleId="af">
    <w:name w:val="List Paragraph"/>
    <w:basedOn w:val="a"/>
    <w:uiPriority w:val="34"/>
    <w:qFormat/>
    <w:rsid w:val="007301A8"/>
    <w:pPr>
      <w:spacing w:after="200" w:line="276" w:lineRule="auto"/>
      <w:ind w:left="720"/>
      <w:contextualSpacing/>
    </w:pPr>
    <w:rPr>
      <w:rFonts w:ascii="Symbol" w:eastAsia="Symbol" w:hAnsi="Symbol"/>
      <w:sz w:val="22"/>
      <w:szCs w:val="22"/>
      <w:lang w:eastAsia="en-US"/>
    </w:rPr>
  </w:style>
  <w:style w:type="paragraph" w:styleId="af0">
    <w:name w:val="Normal (Web)"/>
    <w:basedOn w:val="a"/>
    <w:uiPriority w:val="99"/>
    <w:rsid w:val="007301A8"/>
  </w:style>
  <w:style w:type="character" w:customStyle="1" w:styleId="rvts10">
    <w:name w:val="rvts10"/>
    <w:rsid w:val="007301A8"/>
    <w:rPr>
      <w:sz w:val="24"/>
      <w:szCs w:val="24"/>
    </w:rPr>
  </w:style>
  <w:style w:type="character" w:styleId="af1">
    <w:name w:val="Hyperlink"/>
    <w:uiPriority w:val="99"/>
    <w:rsid w:val="003D331F"/>
    <w:rPr>
      <w:color w:val="0000FF"/>
      <w:u w:val="single"/>
    </w:rPr>
  </w:style>
  <w:style w:type="paragraph" w:customStyle="1" w:styleId="af2">
    <w:name w:val="Знак Знак"/>
    <w:basedOn w:val="a"/>
    <w:rsid w:val="00920174"/>
    <w:pPr>
      <w:spacing w:after="160" w:line="240" w:lineRule="exact"/>
    </w:pPr>
    <w:rPr>
      <w:rFonts w:ascii="MyriadPro-Regular" w:eastAsia="Symbol" w:hAnsi="MyriadPro-Regular" w:cs="MyriadPro-Regular"/>
      <w:sz w:val="20"/>
      <w:szCs w:val="20"/>
      <w:lang w:val="en-US" w:eastAsia="en-US"/>
    </w:rPr>
  </w:style>
  <w:style w:type="paragraph" w:customStyle="1" w:styleId="12">
    <w:name w:val="Знак1"/>
    <w:basedOn w:val="a"/>
    <w:rsid w:val="00390B79"/>
    <w:pPr>
      <w:spacing w:after="160" w:line="240" w:lineRule="exact"/>
    </w:pPr>
    <w:rPr>
      <w:rFonts w:ascii="MyriadPro-Regular" w:eastAsia="Symbol" w:hAnsi="MyriadPro-Regular" w:cs="MyriadPro-Regular"/>
      <w:sz w:val="20"/>
      <w:szCs w:val="20"/>
      <w:lang w:val="en-US" w:eastAsia="en-US"/>
    </w:rPr>
  </w:style>
  <w:style w:type="character" w:customStyle="1" w:styleId="apple-converted-space">
    <w:name w:val="apple-converted-space"/>
    <w:uiPriority w:val="99"/>
    <w:rsid w:val="00D72058"/>
  </w:style>
  <w:style w:type="character" w:customStyle="1" w:styleId="translation-chunk">
    <w:name w:val="translation-chunk"/>
    <w:basedOn w:val="a0"/>
    <w:rsid w:val="00DE3B8E"/>
  </w:style>
  <w:style w:type="paragraph" w:customStyle="1" w:styleId="23">
    <w:name w:val="Знак2"/>
    <w:basedOn w:val="a"/>
    <w:rsid w:val="00DE3B8E"/>
    <w:pPr>
      <w:spacing w:after="160" w:line="240" w:lineRule="exact"/>
    </w:pPr>
    <w:rPr>
      <w:rFonts w:ascii="MyriadPro-Regular" w:eastAsia="Symbol" w:hAnsi="MyriadPro-Regular" w:cs="MyriadPro-Regular"/>
      <w:sz w:val="20"/>
      <w:szCs w:val="20"/>
      <w:lang w:val="en-US" w:eastAsia="en-US"/>
    </w:rPr>
  </w:style>
  <w:style w:type="character" w:customStyle="1" w:styleId="a6">
    <w:name w:val="Верхний колонтитул Знак"/>
    <w:link w:val="a5"/>
    <w:rsid w:val="00320E47"/>
    <w:rPr>
      <w:sz w:val="24"/>
      <w:szCs w:val="24"/>
    </w:rPr>
  </w:style>
  <w:style w:type="character" w:customStyle="1" w:styleId="databold">
    <w:name w:val="data_bold"/>
    <w:rsid w:val="00AB7E2A"/>
  </w:style>
  <w:style w:type="paragraph" w:customStyle="1" w:styleId="Standard">
    <w:name w:val="Standard"/>
    <w:rsid w:val="00F75660"/>
    <w:pPr>
      <w:widowControl w:val="0"/>
    </w:pPr>
  </w:style>
  <w:style w:type="character" w:styleId="af3">
    <w:name w:val="Strong"/>
    <w:qFormat/>
    <w:rsid w:val="00F75660"/>
    <w:rPr>
      <w:b/>
      <w:bCs/>
    </w:rPr>
  </w:style>
  <w:style w:type="character" w:customStyle="1" w:styleId="doi">
    <w:name w:val="doi"/>
    <w:rsid w:val="00F75660"/>
  </w:style>
  <w:style w:type="paragraph" w:styleId="af4">
    <w:name w:val="No Spacing"/>
    <w:qFormat/>
    <w:rsid w:val="00AF5B5F"/>
    <w:pPr>
      <w:widowControl w:val="0"/>
      <w:autoSpaceDE w:val="0"/>
      <w:autoSpaceDN w:val="0"/>
      <w:adjustRightInd w:val="0"/>
    </w:pPr>
    <w:rPr>
      <w:sz w:val="24"/>
      <w:szCs w:val="24"/>
    </w:rPr>
  </w:style>
  <w:style w:type="character" w:customStyle="1" w:styleId="FontStyle16">
    <w:name w:val="Font Style16"/>
    <w:uiPriority w:val="99"/>
    <w:rsid w:val="00AF5B5F"/>
    <w:rPr>
      <w:rFonts w:ascii="Courier New" w:hAnsi="Courier New" w:cs="Courier New" w:hint="default"/>
      <w:sz w:val="18"/>
      <w:szCs w:val="18"/>
    </w:rPr>
  </w:style>
  <w:style w:type="paragraph" w:styleId="af5">
    <w:name w:val="Plain Text"/>
    <w:basedOn w:val="a"/>
    <w:link w:val="af6"/>
    <w:uiPriority w:val="99"/>
    <w:unhideWhenUsed/>
    <w:rsid w:val="00436954"/>
    <w:rPr>
      <w:rFonts w:ascii="Symbol" w:eastAsia="Symbol" w:hAnsi="Symbol"/>
      <w:sz w:val="22"/>
      <w:szCs w:val="21"/>
      <w:lang w:val="x-none" w:eastAsia="en-US"/>
    </w:rPr>
  </w:style>
  <w:style w:type="character" w:customStyle="1" w:styleId="af6">
    <w:name w:val="Текст Знак"/>
    <w:link w:val="af5"/>
    <w:uiPriority w:val="99"/>
    <w:rsid w:val="00436954"/>
    <w:rPr>
      <w:rFonts w:ascii="Symbol" w:eastAsia="Symbol" w:hAnsi="Symbol"/>
      <w:sz w:val="22"/>
      <w:szCs w:val="21"/>
      <w:lang w:eastAsia="en-US"/>
    </w:rPr>
  </w:style>
  <w:style w:type="paragraph" w:customStyle="1" w:styleId="af7">
    <w:name w:val="Базовый"/>
    <w:rsid w:val="00436954"/>
    <w:pPr>
      <w:tabs>
        <w:tab w:val="left" w:pos="708"/>
      </w:tabs>
      <w:suppressAutoHyphens/>
    </w:pPr>
    <w:rPr>
      <w:rFonts w:ascii="Symbol" w:hAnsi="Symbol"/>
      <w:color w:val="000000"/>
      <w:sz w:val="24"/>
      <w:szCs w:val="24"/>
      <w:lang w:eastAsia="zh-CN"/>
    </w:rPr>
  </w:style>
  <w:style w:type="character" w:customStyle="1" w:styleId="maintitle">
    <w:name w:val="maintitle"/>
    <w:rsid w:val="00436954"/>
  </w:style>
  <w:style w:type="character" w:customStyle="1" w:styleId="hit">
    <w:name w:val="hit"/>
    <w:rsid w:val="00436954"/>
  </w:style>
  <w:style w:type="character" w:customStyle="1" w:styleId="nlmx">
    <w:name w:val="nlm_x"/>
    <w:rsid w:val="00436954"/>
  </w:style>
  <w:style w:type="character" w:customStyle="1" w:styleId="hlfld-contribauthor">
    <w:name w:val="hlfld-contribauthor"/>
    <w:rsid w:val="00436954"/>
  </w:style>
  <w:style w:type="character" w:customStyle="1" w:styleId="hlfld-title">
    <w:name w:val="hlfld-title"/>
    <w:rsid w:val="00436954"/>
  </w:style>
  <w:style w:type="character" w:customStyle="1" w:styleId="citationyear">
    <w:name w:val="citation_year"/>
    <w:rsid w:val="00436954"/>
  </w:style>
  <w:style w:type="character" w:customStyle="1" w:styleId="citationvolume">
    <w:name w:val="citation_volume"/>
    <w:rsid w:val="00436954"/>
  </w:style>
  <w:style w:type="character" w:customStyle="1" w:styleId="authorlink">
    <w:name w:val="author_link"/>
    <w:rsid w:val="00436954"/>
  </w:style>
  <w:style w:type="character" w:customStyle="1" w:styleId="articleentryauthorslinks">
    <w:name w:val="articleentryauthorslinks"/>
    <w:rsid w:val="00436954"/>
  </w:style>
  <w:style w:type="character" w:customStyle="1" w:styleId="entryauthor">
    <w:name w:val="entryauthor"/>
    <w:rsid w:val="00436954"/>
  </w:style>
  <w:style w:type="character" w:customStyle="1" w:styleId="singlehighlightclass">
    <w:name w:val="single_highlight_class"/>
    <w:rsid w:val="00436954"/>
  </w:style>
  <w:style w:type="character" w:customStyle="1" w:styleId="notinjournal">
    <w:name w:val="notinjournal"/>
    <w:rsid w:val="00436954"/>
  </w:style>
  <w:style w:type="character" w:customStyle="1" w:styleId="articlepagerange">
    <w:name w:val="articlepagerange"/>
    <w:rsid w:val="00436954"/>
  </w:style>
  <w:style w:type="character" w:customStyle="1" w:styleId="entryauthornormalhlfld-contribauthor">
    <w:name w:val="entryauthor normal hlfld-contribauthor"/>
    <w:rsid w:val="00436954"/>
  </w:style>
  <w:style w:type="character" w:customStyle="1" w:styleId="st">
    <w:name w:val="st"/>
    <w:rsid w:val="00436954"/>
  </w:style>
  <w:style w:type="character" w:customStyle="1" w:styleId="publication-meta-journal">
    <w:name w:val="publication-meta-journal"/>
    <w:rsid w:val="00436954"/>
  </w:style>
  <w:style w:type="character" w:styleId="HTML1">
    <w:name w:val="HTML Cite"/>
    <w:unhideWhenUsed/>
    <w:rsid w:val="00436954"/>
    <w:rPr>
      <w:i/>
      <w:iCs/>
    </w:rPr>
  </w:style>
  <w:style w:type="character" w:styleId="af8">
    <w:name w:val="Emphasis"/>
    <w:uiPriority w:val="20"/>
    <w:qFormat/>
    <w:rsid w:val="00436954"/>
    <w:rPr>
      <w:i/>
      <w:iCs/>
    </w:rPr>
  </w:style>
  <w:style w:type="character" w:customStyle="1" w:styleId="citationvolume0">
    <w:name w:val="citationvolume"/>
    <w:rsid w:val="006E615F"/>
    <w:rPr>
      <w:rFonts w:ascii="Courier New" w:hAnsi="Courier New" w:cs="Courier New" w:hint="default"/>
    </w:rPr>
  </w:style>
  <w:style w:type="paragraph" w:styleId="af9">
    <w:name w:val="List"/>
    <w:basedOn w:val="a"/>
    <w:unhideWhenUsed/>
    <w:rsid w:val="009F7D2A"/>
    <w:pPr>
      <w:ind w:left="283" w:hanging="283"/>
    </w:pPr>
  </w:style>
  <w:style w:type="character" w:customStyle="1" w:styleId="redtxts4">
    <w:name w:val="red_txt_s4"/>
    <w:rsid w:val="00655DB1"/>
  </w:style>
  <w:style w:type="character" w:customStyle="1" w:styleId="13">
    <w:name w:val="Строгий1"/>
    <w:rsid w:val="00655DB1"/>
    <w:rPr>
      <w:b/>
      <w:bCs/>
    </w:rPr>
  </w:style>
  <w:style w:type="table" w:styleId="afa">
    <w:name w:val="Table Grid"/>
    <w:basedOn w:val="a1"/>
    <w:rsid w:val="00BD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
    <w:rsid w:val="005A0838"/>
    <w:pPr>
      <w:spacing w:after="160" w:line="240" w:lineRule="exact"/>
    </w:pPr>
    <w:rPr>
      <w:rFonts w:ascii="MyriadPro-Regular" w:hAnsi="MyriadPro-Regular" w:cs="MyriadPro-Regular"/>
      <w:sz w:val="20"/>
      <w:szCs w:val="20"/>
      <w:lang w:val="en-US" w:eastAsia="en-US"/>
    </w:rPr>
  </w:style>
  <w:style w:type="character" w:customStyle="1" w:styleId="30">
    <w:name w:val="Заголовок 3 Знак"/>
    <w:link w:val="3"/>
    <w:rsid w:val="00B132E4"/>
    <w:rPr>
      <w:rFonts w:ascii="AdvOT8608a8d1+22" w:eastAsia="Courier New" w:hAnsi="AdvOT8608a8d1+22" w:cs="Courier New"/>
      <w:b/>
      <w:bCs/>
      <w:sz w:val="26"/>
      <w:szCs w:val="26"/>
    </w:rPr>
  </w:style>
  <w:style w:type="paragraph" w:customStyle="1" w:styleId="afb">
    <w:name w:val="Знак"/>
    <w:basedOn w:val="a"/>
    <w:rsid w:val="005E5822"/>
    <w:pPr>
      <w:spacing w:after="160" w:line="240" w:lineRule="exact"/>
    </w:pPr>
    <w:rPr>
      <w:rFonts w:ascii="MyriadPro-Regular" w:eastAsia="Symbol" w:hAnsi="MyriadPro-Regular" w:cs="MyriadPro-Regular"/>
      <w:sz w:val="20"/>
      <w:szCs w:val="20"/>
      <w:lang w:val="en-US" w:eastAsia="en-US"/>
    </w:rPr>
  </w:style>
  <w:style w:type="character" w:styleId="afc">
    <w:name w:val="FollowedHyperlink"/>
    <w:unhideWhenUsed/>
    <w:rsid w:val="00802A48"/>
    <w:rPr>
      <w:color w:val="954F72"/>
      <w:u w:val="single"/>
    </w:rPr>
  </w:style>
  <w:style w:type="paragraph" w:customStyle="1" w:styleId="font5">
    <w:name w:val="font5"/>
    <w:basedOn w:val="a"/>
    <w:rsid w:val="00802A48"/>
    <w:pPr>
      <w:spacing w:before="100" w:beforeAutospacing="1" w:after="100" w:afterAutospacing="1"/>
    </w:pPr>
  </w:style>
  <w:style w:type="paragraph" w:customStyle="1" w:styleId="font6">
    <w:name w:val="font6"/>
    <w:basedOn w:val="a"/>
    <w:rsid w:val="00802A48"/>
    <w:pPr>
      <w:spacing w:before="100" w:beforeAutospacing="1" w:after="100" w:afterAutospacing="1"/>
    </w:pPr>
    <w:rPr>
      <w:b/>
      <w:bCs/>
    </w:rPr>
  </w:style>
  <w:style w:type="paragraph" w:customStyle="1" w:styleId="font7">
    <w:name w:val="font7"/>
    <w:basedOn w:val="a"/>
    <w:rsid w:val="00802A48"/>
    <w:pPr>
      <w:spacing w:before="100" w:beforeAutospacing="1" w:after="100" w:afterAutospacing="1"/>
    </w:pPr>
    <w:rPr>
      <w:color w:val="000000"/>
    </w:rPr>
  </w:style>
  <w:style w:type="paragraph" w:customStyle="1" w:styleId="font8">
    <w:name w:val="font8"/>
    <w:basedOn w:val="a"/>
    <w:rsid w:val="00802A48"/>
    <w:pPr>
      <w:spacing w:before="100" w:beforeAutospacing="1" w:after="100" w:afterAutospacing="1"/>
    </w:pPr>
    <w:rPr>
      <w:color w:val="000000"/>
    </w:rPr>
  </w:style>
  <w:style w:type="paragraph" w:customStyle="1" w:styleId="font9">
    <w:name w:val="font9"/>
    <w:basedOn w:val="a"/>
    <w:rsid w:val="00802A48"/>
    <w:pPr>
      <w:spacing w:before="100" w:beforeAutospacing="1" w:after="100" w:afterAutospacing="1"/>
    </w:pPr>
    <w:rPr>
      <w:b/>
      <w:bCs/>
      <w:color w:val="000000"/>
    </w:rPr>
  </w:style>
  <w:style w:type="paragraph" w:customStyle="1" w:styleId="font10">
    <w:name w:val="font10"/>
    <w:basedOn w:val="a"/>
    <w:rsid w:val="00802A48"/>
    <w:pPr>
      <w:spacing w:before="100" w:beforeAutospacing="1" w:after="100" w:afterAutospacing="1"/>
    </w:pPr>
    <w:rPr>
      <w:b/>
      <w:bCs/>
      <w:color w:val="000000"/>
    </w:rPr>
  </w:style>
  <w:style w:type="paragraph" w:customStyle="1" w:styleId="font11">
    <w:name w:val="font11"/>
    <w:basedOn w:val="a"/>
    <w:rsid w:val="00802A48"/>
    <w:pPr>
      <w:spacing w:before="100" w:beforeAutospacing="1" w:after="100" w:afterAutospacing="1"/>
    </w:pPr>
    <w:rPr>
      <w:color w:val="333333"/>
    </w:rPr>
  </w:style>
  <w:style w:type="paragraph" w:customStyle="1" w:styleId="font12">
    <w:name w:val="font12"/>
    <w:basedOn w:val="a"/>
    <w:rsid w:val="00802A48"/>
    <w:pPr>
      <w:spacing w:before="100" w:beforeAutospacing="1" w:after="100" w:afterAutospacing="1"/>
    </w:pPr>
    <w:rPr>
      <w:color w:val="000000"/>
      <w:sz w:val="14"/>
      <w:szCs w:val="14"/>
    </w:rPr>
  </w:style>
  <w:style w:type="paragraph" w:customStyle="1" w:styleId="font13">
    <w:name w:val="font13"/>
    <w:basedOn w:val="a"/>
    <w:rsid w:val="00802A48"/>
    <w:pPr>
      <w:spacing w:before="100" w:beforeAutospacing="1" w:after="100" w:afterAutospacing="1"/>
    </w:pPr>
    <w:rPr>
      <w:color w:val="000000"/>
    </w:rPr>
  </w:style>
  <w:style w:type="paragraph" w:customStyle="1" w:styleId="font14">
    <w:name w:val="font14"/>
    <w:basedOn w:val="a"/>
    <w:rsid w:val="00802A48"/>
    <w:pPr>
      <w:spacing w:before="100" w:beforeAutospacing="1" w:after="100" w:afterAutospacing="1"/>
    </w:pPr>
    <w:rPr>
      <w:color w:val="000000"/>
    </w:rPr>
  </w:style>
  <w:style w:type="paragraph" w:customStyle="1" w:styleId="font15">
    <w:name w:val="font15"/>
    <w:basedOn w:val="a"/>
    <w:rsid w:val="00802A48"/>
    <w:pPr>
      <w:spacing w:before="100" w:beforeAutospacing="1" w:after="100" w:afterAutospacing="1"/>
    </w:pPr>
    <w:rPr>
      <w:rFonts w:ascii="Verdana" w:hAnsi="Verdana"/>
      <w:color w:val="000000"/>
    </w:rPr>
  </w:style>
  <w:style w:type="paragraph" w:customStyle="1" w:styleId="font16">
    <w:name w:val="font16"/>
    <w:basedOn w:val="a"/>
    <w:rsid w:val="00802A48"/>
    <w:pPr>
      <w:spacing w:before="100" w:beforeAutospacing="1" w:after="100" w:afterAutospacing="1"/>
    </w:pPr>
    <w:rPr>
      <w:b/>
      <w:bCs/>
      <w:color w:val="000000"/>
    </w:rPr>
  </w:style>
  <w:style w:type="paragraph" w:customStyle="1" w:styleId="font17">
    <w:name w:val="font17"/>
    <w:basedOn w:val="a"/>
    <w:rsid w:val="00802A48"/>
    <w:pPr>
      <w:spacing w:before="100" w:beforeAutospacing="1" w:after="100" w:afterAutospacing="1"/>
    </w:pPr>
    <w:rPr>
      <w:color w:val="0000FF"/>
    </w:rPr>
  </w:style>
  <w:style w:type="paragraph" w:customStyle="1" w:styleId="font18">
    <w:name w:val="font18"/>
    <w:basedOn w:val="a"/>
    <w:rsid w:val="00802A48"/>
    <w:pPr>
      <w:spacing w:before="100" w:beforeAutospacing="1" w:after="100" w:afterAutospacing="1"/>
    </w:pPr>
    <w:rPr>
      <w:rFonts w:ascii="MS Mincho" w:hAnsi="MS Mincho"/>
      <w:color w:val="000000"/>
    </w:rPr>
  </w:style>
  <w:style w:type="paragraph" w:customStyle="1" w:styleId="font19">
    <w:name w:val="font19"/>
    <w:basedOn w:val="a"/>
    <w:rsid w:val="00802A48"/>
    <w:pPr>
      <w:spacing w:before="100" w:beforeAutospacing="1" w:after="100" w:afterAutospacing="1"/>
    </w:pPr>
    <w:rPr>
      <w:rFonts w:ascii="Symbol" w:hAnsi="Symbol"/>
      <w:color w:val="000000"/>
    </w:rPr>
  </w:style>
  <w:style w:type="paragraph" w:customStyle="1" w:styleId="font20">
    <w:name w:val="font20"/>
    <w:basedOn w:val="a"/>
    <w:rsid w:val="00802A48"/>
    <w:pPr>
      <w:spacing w:before="100" w:beforeAutospacing="1" w:after="100" w:afterAutospacing="1"/>
    </w:pPr>
    <w:rPr>
      <w:i/>
      <w:iCs/>
      <w:color w:val="000000"/>
    </w:rPr>
  </w:style>
  <w:style w:type="paragraph" w:customStyle="1" w:styleId="font21">
    <w:name w:val="font21"/>
    <w:basedOn w:val="a"/>
    <w:rsid w:val="00802A48"/>
    <w:pPr>
      <w:spacing w:before="100" w:beforeAutospacing="1" w:after="100" w:afterAutospacing="1"/>
    </w:pPr>
    <w:rPr>
      <w:rFonts w:ascii="AdvOTce3d9a73+20" w:hAnsi="AdvOTce3d9a73+20" w:cs="AdvOTce3d9a73+20"/>
      <w:color w:val="000000"/>
    </w:rPr>
  </w:style>
  <w:style w:type="paragraph" w:customStyle="1" w:styleId="font22">
    <w:name w:val="font22"/>
    <w:basedOn w:val="a"/>
    <w:rsid w:val="00802A48"/>
    <w:pPr>
      <w:spacing w:before="100" w:beforeAutospacing="1" w:after="100" w:afterAutospacing="1"/>
    </w:pPr>
    <w:rPr>
      <w:rFonts w:ascii="AdvOTce3d9a73+20" w:hAnsi="AdvOTce3d9a73+20" w:cs="AdvOTce3d9a73+20"/>
      <w:color w:val="000000"/>
    </w:rPr>
  </w:style>
  <w:style w:type="paragraph" w:customStyle="1" w:styleId="font23">
    <w:name w:val="font23"/>
    <w:basedOn w:val="a"/>
    <w:rsid w:val="00802A48"/>
    <w:pPr>
      <w:spacing w:before="100" w:beforeAutospacing="1" w:after="100" w:afterAutospacing="1"/>
    </w:pPr>
    <w:rPr>
      <w:color w:val="000000"/>
      <w:sz w:val="28"/>
      <w:szCs w:val="28"/>
    </w:rPr>
  </w:style>
  <w:style w:type="paragraph" w:customStyle="1" w:styleId="font24">
    <w:name w:val="font24"/>
    <w:basedOn w:val="a"/>
    <w:rsid w:val="00802A48"/>
    <w:pPr>
      <w:spacing w:before="100" w:beforeAutospacing="1" w:after="100" w:afterAutospacing="1"/>
    </w:pPr>
    <w:rPr>
      <w:color w:val="000000"/>
      <w:sz w:val="14"/>
      <w:szCs w:val="14"/>
    </w:rPr>
  </w:style>
  <w:style w:type="paragraph" w:customStyle="1" w:styleId="font25">
    <w:name w:val="font25"/>
    <w:basedOn w:val="a"/>
    <w:rsid w:val="00802A48"/>
    <w:pPr>
      <w:spacing w:before="100" w:beforeAutospacing="1" w:after="100" w:afterAutospacing="1"/>
    </w:pPr>
    <w:rPr>
      <w:rFonts w:ascii="Segoe UI" w:eastAsia="Segoe UI" w:hAnsi="Segoe UI"/>
      <w:color w:val="000000"/>
    </w:rPr>
  </w:style>
  <w:style w:type="paragraph" w:customStyle="1" w:styleId="font26">
    <w:name w:val="font26"/>
    <w:basedOn w:val="a"/>
    <w:rsid w:val="00802A48"/>
    <w:pPr>
      <w:spacing w:before="100" w:beforeAutospacing="1" w:after="100" w:afterAutospacing="1"/>
    </w:pPr>
    <w:rPr>
      <w:i/>
      <w:iCs/>
      <w:color w:val="000000"/>
    </w:rPr>
  </w:style>
  <w:style w:type="paragraph" w:customStyle="1" w:styleId="font27">
    <w:name w:val="font27"/>
    <w:basedOn w:val="a"/>
    <w:rsid w:val="00802A48"/>
    <w:pPr>
      <w:spacing w:before="100" w:beforeAutospacing="1" w:after="100" w:afterAutospacing="1"/>
    </w:pPr>
    <w:rPr>
      <w:color w:val="000000"/>
      <w:sz w:val="23"/>
      <w:szCs w:val="23"/>
    </w:rPr>
  </w:style>
  <w:style w:type="paragraph" w:customStyle="1" w:styleId="font28">
    <w:name w:val="font28"/>
    <w:basedOn w:val="a"/>
    <w:rsid w:val="00802A48"/>
    <w:pPr>
      <w:spacing w:before="100" w:beforeAutospacing="1" w:after="100" w:afterAutospacing="1"/>
    </w:pPr>
    <w:rPr>
      <w:b/>
      <w:bCs/>
      <w:color w:val="000000"/>
      <w:sz w:val="14"/>
      <w:szCs w:val="14"/>
    </w:rPr>
  </w:style>
  <w:style w:type="paragraph" w:customStyle="1" w:styleId="font29">
    <w:name w:val="font29"/>
    <w:basedOn w:val="a"/>
    <w:rsid w:val="00802A48"/>
    <w:pPr>
      <w:spacing w:before="100" w:beforeAutospacing="1" w:after="100" w:afterAutospacing="1"/>
    </w:pPr>
    <w:rPr>
      <w:i/>
      <w:iCs/>
      <w:color w:val="000000"/>
    </w:rPr>
  </w:style>
  <w:style w:type="paragraph" w:customStyle="1" w:styleId="font30">
    <w:name w:val="font30"/>
    <w:basedOn w:val="a"/>
    <w:rsid w:val="00802A48"/>
    <w:pPr>
      <w:spacing w:before="100" w:beforeAutospacing="1" w:after="100" w:afterAutospacing="1"/>
    </w:pPr>
    <w:rPr>
      <w:rFonts w:ascii="Symbol" w:hAnsi="Symbol"/>
      <w:b/>
      <w:bCs/>
      <w:color w:val="000000"/>
    </w:rPr>
  </w:style>
  <w:style w:type="paragraph" w:customStyle="1" w:styleId="font31">
    <w:name w:val="font31"/>
    <w:basedOn w:val="a"/>
    <w:rsid w:val="00802A48"/>
    <w:pPr>
      <w:spacing w:before="100" w:beforeAutospacing="1" w:after="100" w:afterAutospacing="1"/>
    </w:pPr>
    <w:rPr>
      <w:rFonts w:ascii="TimesNewRomanPS-BoldMT" w:eastAsia="TimesNewRomanPS-BoldMT"/>
      <w:i/>
      <w:iCs/>
      <w:color w:val="000000"/>
      <w:sz w:val="18"/>
      <w:szCs w:val="18"/>
    </w:rPr>
  </w:style>
  <w:style w:type="paragraph" w:customStyle="1" w:styleId="xl65">
    <w:name w:val="xl65"/>
    <w:basedOn w:val="a"/>
    <w:rsid w:val="00802A48"/>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802A48"/>
    <w:pPr>
      <w:pBdr>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802A48"/>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8">
    <w:name w:val="xl68"/>
    <w:basedOn w:val="a"/>
    <w:rsid w:val="00802A4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69">
    <w:name w:val="xl69"/>
    <w:basedOn w:val="a"/>
    <w:rsid w:val="00802A48"/>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70">
    <w:name w:val="xl70"/>
    <w:basedOn w:val="a"/>
    <w:rsid w:val="00802A48"/>
    <w:pPr>
      <w:spacing w:before="100" w:beforeAutospacing="1" w:after="100" w:afterAutospacing="1"/>
      <w:textAlignment w:val="top"/>
    </w:pPr>
  </w:style>
  <w:style w:type="paragraph" w:customStyle="1" w:styleId="xl71">
    <w:name w:val="xl71"/>
    <w:basedOn w:val="a"/>
    <w:rsid w:val="00802A48"/>
    <w:pPr>
      <w:spacing w:before="100" w:beforeAutospacing="1" w:after="100" w:afterAutospacing="1"/>
      <w:textAlignment w:val="top"/>
    </w:pPr>
  </w:style>
  <w:style w:type="paragraph" w:customStyle="1" w:styleId="xl72">
    <w:name w:val="xl72"/>
    <w:basedOn w:val="a"/>
    <w:rsid w:val="00802A48"/>
    <w:pPr>
      <w:pBdr>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802A48"/>
    <w:pPr>
      <w:pBdr>
        <w:left w:val="single" w:sz="8" w:space="23" w:color="auto"/>
        <w:bottom w:val="single" w:sz="8" w:space="0" w:color="auto"/>
        <w:right w:val="single" w:sz="8" w:space="0" w:color="auto"/>
      </w:pBdr>
      <w:spacing w:before="100" w:beforeAutospacing="1" w:after="100" w:afterAutospacing="1"/>
      <w:ind w:firstLineChars="200" w:firstLine="200"/>
      <w:textAlignment w:val="center"/>
    </w:pPr>
  </w:style>
  <w:style w:type="paragraph" w:customStyle="1" w:styleId="xl74">
    <w:name w:val="xl74"/>
    <w:basedOn w:val="a"/>
    <w:rsid w:val="00802A48"/>
    <w:pPr>
      <w:pBdr>
        <w:left w:val="single" w:sz="8" w:space="0" w:color="auto"/>
        <w:bottom w:val="single" w:sz="8" w:space="0" w:color="auto"/>
        <w:right w:val="single" w:sz="8" w:space="0" w:color="auto"/>
      </w:pBdr>
      <w:spacing w:before="100" w:beforeAutospacing="1" w:after="100" w:afterAutospacing="1"/>
      <w:jc w:val="both"/>
      <w:textAlignment w:val="center"/>
    </w:pPr>
    <w:rPr>
      <w:color w:val="0563C1"/>
      <w:u w:val="single"/>
    </w:rPr>
  </w:style>
  <w:style w:type="paragraph" w:customStyle="1" w:styleId="xl75">
    <w:name w:val="xl75"/>
    <w:basedOn w:val="a"/>
    <w:rsid w:val="00802A48"/>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76">
    <w:name w:val="xl76"/>
    <w:basedOn w:val="a"/>
    <w:rsid w:val="00802A48"/>
    <w:pPr>
      <w:pBdr>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802A48"/>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78">
    <w:name w:val="xl78"/>
    <w:basedOn w:val="a"/>
    <w:rsid w:val="00802A48"/>
    <w:pPr>
      <w:pBdr>
        <w:left w:val="single" w:sz="8" w:space="23" w:color="auto"/>
        <w:bottom w:val="single" w:sz="8" w:space="0" w:color="auto"/>
        <w:right w:val="single" w:sz="8" w:space="0" w:color="auto"/>
      </w:pBdr>
      <w:spacing w:before="100" w:beforeAutospacing="1" w:after="100" w:afterAutospacing="1"/>
      <w:ind w:firstLineChars="200" w:firstLine="200"/>
      <w:textAlignment w:val="center"/>
    </w:pPr>
    <w:rPr>
      <w:b/>
      <w:bCs/>
    </w:rPr>
  </w:style>
  <w:style w:type="paragraph" w:customStyle="1" w:styleId="xl79">
    <w:name w:val="xl79"/>
    <w:basedOn w:val="a"/>
    <w:rsid w:val="00802A48"/>
    <w:pPr>
      <w:pBdr>
        <w:left w:val="single" w:sz="8" w:space="23" w:color="auto"/>
        <w:bottom w:val="single" w:sz="8" w:space="0" w:color="auto"/>
        <w:right w:val="single" w:sz="8" w:space="0" w:color="auto"/>
      </w:pBdr>
      <w:spacing w:before="100" w:beforeAutospacing="1" w:after="100" w:afterAutospacing="1"/>
      <w:ind w:firstLineChars="200" w:firstLine="200"/>
      <w:textAlignment w:val="center"/>
    </w:pPr>
  </w:style>
  <w:style w:type="paragraph" w:customStyle="1" w:styleId="31">
    <w:name w:val="Абзац списка3"/>
    <w:basedOn w:val="a"/>
    <w:qFormat/>
    <w:rsid w:val="00802A48"/>
    <w:pPr>
      <w:spacing w:after="200" w:line="276" w:lineRule="auto"/>
      <w:ind w:left="720"/>
      <w:contextualSpacing/>
    </w:pPr>
    <w:rPr>
      <w:rFonts w:ascii="Symbol" w:eastAsia="Symbol" w:hAnsi="Symbol"/>
      <w:sz w:val="22"/>
      <w:szCs w:val="22"/>
      <w:lang w:eastAsia="en-US"/>
    </w:rPr>
  </w:style>
  <w:style w:type="paragraph" w:customStyle="1" w:styleId="24">
    <w:name w:val="Абзац списка2"/>
    <w:basedOn w:val="a"/>
    <w:qFormat/>
    <w:rsid w:val="00802A48"/>
    <w:pPr>
      <w:spacing w:after="200" w:line="276" w:lineRule="auto"/>
      <w:ind w:left="720"/>
      <w:contextualSpacing/>
    </w:pPr>
    <w:rPr>
      <w:rFonts w:ascii="Symbol" w:eastAsia="Symbol" w:hAnsi="Symbol"/>
      <w:sz w:val="22"/>
      <w:szCs w:val="22"/>
      <w:lang w:eastAsia="en-US"/>
    </w:rPr>
  </w:style>
  <w:style w:type="character" w:customStyle="1" w:styleId="doilink">
    <w:name w:val="doilink"/>
    <w:rsid w:val="00802A48"/>
  </w:style>
  <w:style w:type="character" w:customStyle="1" w:styleId="notranslate">
    <w:name w:val="notranslate"/>
    <w:rsid w:val="00802A48"/>
  </w:style>
  <w:style w:type="character" w:customStyle="1" w:styleId="20">
    <w:name w:val="Заголовок 2 Знак"/>
    <w:link w:val="2"/>
    <w:rsid w:val="00F92E4C"/>
    <w:rPr>
      <w:rFonts w:ascii="AdvOT8608a8d1+25" w:hAnsi="AdvOT8608a8d1+25" w:cs="AdvOT8608a8d1+25"/>
      <w:b/>
      <w:bCs/>
      <w:i/>
      <w:iCs/>
      <w:sz w:val="28"/>
      <w:szCs w:val="28"/>
    </w:rPr>
  </w:style>
  <w:style w:type="character" w:customStyle="1" w:styleId="40">
    <w:name w:val="Заголовок 4 Знак"/>
    <w:link w:val="4"/>
    <w:rsid w:val="00F92E4C"/>
    <w:rPr>
      <w:b/>
      <w:bCs/>
      <w:sz w:val="28"/>
      <w:szCs w:val="28"/>
    </w:rPr>
  </w:style>
  <w:style w:type="character" w:customStyle="1" w:styleId="60">
    <w:name w:val="Заголовок 6 Знак"/>
    <w:link w:val="6"/>
    <w:rsid w:val="00F92E4C"/>
    <w:rPr>
      <w:b/>
      <w:bCs/>
      <w:sz w:val="22"/>
      <w:szCs w:val="22"/>
    </w:rPr>
  </w:style>
  <w:style w:type="paragraph" w:customStyle="1" w:styleId="14">
    <w:name w:val="Абзац списка1"/>
    <w:basedOn w:val="a"/>
    <w:qFormat/>
    <w:rsid w:val="00F92E4C"/>
    <w:pPr>
      <w:spacing w:after="200" w:line="276" w:lineRule="auto"/>
      <w:ind w:left="720"/>
      <w:contextualSpacing/>
    </w:pPr>
    <w:rPr>
      <w:rFonts w:ascii="Symbol" w:eastAsia="Symbol" w:hAnsi="Symbol"/>
      <w:sz w:val="22"/>
      <w:szCs w:val="22"/>
      <w:lang w:eastAsia="en-US"/>
    </w:rPr>
  </w:style>
  <w:style w:type="paragraph" w:customStyle="1" w:styleId="Default">
    <w:name w:val="Default"/>
    <w:rsid w:val="00F92E4C"/>
    <w:pPr>
      <w:autoSpaceDE w:val="0"/>
      <w:autoSpaceDN w:val="0"/>
      <w:adjustRightInd w:val="0"/>
    </w:pPr>
    <w:rPr>
      <w:rFonts w:ascii="AdvOT8608a8d1+25" w:eastAsia="Symbol" w:hAnsi="AdvOT8608a8d1+25" w:cs="AdvOT8608a8d1+25"/>
      <w:color w:val="000000"/>
      <w:sz w:val="24"/>
      <w:szCs w:val="24"/>
      <w:lang w:eastAsia="en-US"/>
    </w:rPr>
  </w:style>
  <w:style w:type="character" w:customStyle="1" w:styleId="authorsname">
    <w:name w:val="authors__name"/>
    <w:rsid w:val="00F92E4C"/>
  </w:style>
  <w:style w:type="character" w:customStyle="1" w:styleId="journaltitle">
    <w:name w:val="journaltitle"/>
    <w:rsid w:val="00F92E4C"/>
  </w:style>
  <w:style w:type="character" w:customStyle="1" w:styleId="articlecitationyear">
    <w:name w:val="articlecitation_year"/>
    <w:rsid w:val="00F92E4C"/>
  </w:style>
  <w:style w:type="character" w:customStyle="1" w:styleId="articlecitationvolume">
    <w:name w:val="articlecitation_volume"/>
    <w:rsid w:val="00F92E4C"/>
  </w:style>
  <w:style w:type="character" w:customStyle="1" w:styleId="articlecitationpages">
    <w:name w:val="articlecitation_pages"/>
    <w:rsid w:val="00F92E4C"/>
  </w:style>
  <w:style w:type="character" w:customStyle="1" w:styleId="text">
    <w:name w:val="text"/>
    <w:rsid w:val="00F92E4C"/>
  </w:style>
  <w:style w:type="character" w:customStyle="1" w:styleId="wd-jnl-art-breadcrumb-title">
    <w:name w:val="wd-jnl-art-breadcrumb-title"/>
    <w:rsid w:val="00F92E4C"/>
  </w:style>
  <w:style w:type="character" w:customStyle="1" w:styleId="wd-jnl-art-breadcrumb-vol">
    <w:name w:val="wd-jnl-art-breadcrumb-vol"/>
    <w:rsid w:val="00F92E4C"/>
  </w:style>
  <w:style w:type="character" w:customStyle="1" w:styleId="wd-jnl-art-breadcrumb-issue">
    <w:name w:val="wd-jnl-art-breadcrumb-issue"/>
    <w:rsid w:val="00F92E4C"/>
  </w:style>
  <w:style w:type="paragraph" w:customStyle="1" w:styleId="afd">
    <w:name w:val="Знак Знак Знак Знак Знак Знак Знак Знак Знак"/>
    <w:basedOn w:val="a"/>
    <w:rsid w:val="00F92E4C"/>
    <w:pPr>
      <w:spacing w:after="160" w:line="240" w:lineRule="exact"/>
    </w:pPr>
    <w:rPr>
      <w:rFonts w:ascii="MyriadPro-Regular" w:hAnsi="MyriadPro-Regular" w:cs="MyriadPro-Regular"/>
      <w:sz w:val="20"/>
      <w:szCs w:val="20"/>
      <w:lang w:val="en-US" w:eastAsia="en-US"/>
    </w:rPr>
  </w:style>
  <w:style w:type="character" w:customStyle="1" w:styleId="7">
    <w:name w:val="Знак Знак7"/>
    <w:rsid w:val="00F92E4C"/>
    <w:rPr>
      <w:b/>
      <w:bCs/>
      <w:sz w:val="24"/>
      <w:szCs w:val="24"/>
      <w:lang w:val="ru-RU" w:eastAsia="ru-RU" w:bidi="ar-SA"/>
    </w:rPr>
  </w:style>
  <w:style w:type="paragraph" w:styleId="32">
    <w:name w:val="Body Text 3"/>
    <w:basedOn w:val="a"/>
    <w:link w:val="33"/>
    <w:rsid w:val="00F92E4C"/>
    <w:rPr>
      <w:b/>
      <w:bCs/>
      <w:szCs w:val="15"/>
    </w:rPr>
  </w:style>
  <w:style w:type="character" w:customStyle="1" w:styleId="33">
    <w:name w:val="Основной текст 3 Знак"/>
    <w:link w:val="32"/>
    <w:rsid w:val="00F92E4C"/>
    <w:rPr>
      <w:b/>
      <w:bCs/>
      <w:sz w:val="24"/>
      <w:szCs w:val="15"/>
    </w:rPr>
  </w:style>
  <w:style w:type="paragraph" w:styleId="afe">
    <w:name w:val="Title"/>
    <w:basedOn w:val="a"/>
    <w:link w:val="aff"/>
    <w:qFormat/>
    <w:rsid w:val="00F92E4C"/>
    <w:pPr>
      <w:jc w:val="center"/>
    </w:pPr>
    <w:rPr>
      <w:b/>
      <w:bCs/>
    </w:rPr>
  </w:style>
  <w:style w:type="character" w:customStyle="1" w:styleId="aff">
    <w:name w:val="Название Знак"/>
    <w:link w:val="afe"/>
    <w:rsid w:val="00F92E4C"/>
    <w:rPr>
      <w:b/>
      <w:bCs/>
      <w:sz w:val="24"/>
      <w:szCs w:val="24"/>
    </w:rPr>
  </w:style>
  <w:style w:type="paragraph" w:customStyle="1" w:styleId="15">
    <w:name w:val="Обычный1"/>
    <w:rsid w:val="00F92E4C"/>
    <w:rPr>
      <w:lang w:val="en-AU"/>
    </w:rPr>
  </w:style>
  <w:style w:type="character" w:customStyle="1" w:styleId="rvts2">
    <w:name w:val="rvts2"/>
    <w:rsid w:val="00F92E4C"/>
    <w:rPr>
      <w:rFonts w:ascii="AdvOT8608a8d1+25" w:hAnsi="AdvOT8608a8d1+25" w:cs="AdvOT8608a8d1+25" w:hint="default"/>
      <w:b/>
      <w:bCs/>
      <w:color w:val="000080"/>
      <w:sz w:val="20"/>
      <w:szCs w:val="20"/>
    </w:rPr>
  </w:style>
  <w:style w:type="character" w:customStyle="1" w:styleId="34">
    <w:name w:val="Знак Знак3"/>
    <w:locked/>
    <w:rsid w:val="00F92E4C"/>
    <w:rPr>
      <w:rFonts w:eastAsia="Segoe UI"/>
      <w:sz w:val="24"/>
      <w:szCs w:val="24"/>
      <w:lang w:val="ru-RU" w:eastAsia="ja-JP" w:bidi="ar-SA"/>
    </w:rPr>
  </w:style>
  <w:style w:type="paragraph" w:customStyle="1" w:styleId="1CharCharCharChar">
    <w:name w:val="Знак1 Char Char Char Char Знак Знак Знак Знак"/>
    <w:basedOn w:val="a"/>
    <w:rsid w:val="00F92E4C"/>
    <w:pPr>
      <w:spacing w:after="160" w:line="240" w:lineRule="exact"/>
    </w:pPr>
    <w:rPr>
      <w:rFonts w:ascii="MyriadPro-Regular" w:hAnsi="MyriadPro-Regular"/>
      <w:sz w:val="20"/>
      <w:szCs w:val="20"/>
      <w:lang w:val="en-US" w:eastAsia="en-US"/>
    </w:rPr>
  </w:style>
  <w:style w:type="character" w:customStyle="1" w:styleId="pt141">
    <w:name w:val="pt141"/>
    <w:rsid w:val="00F92E4C"/>
    <w:rPr>
      <w:b/>
      <w:bCs/>
      <w:color w:val="2E8B57"/>
      <w:sz w:val="28"/>
      <w:szCs w:val="28"/>
    </w:rPr>
  </w:style>
  <w:style w:type="paragraph" w:customStyle="1" w:styleId="310">
    <w:name w:val="Основной текст 31"/>
    <w:basedOn w:val="a"/>
    <w:rsid w:val="00F92E4C"/>
    <w:pPr>
      <w:widowControl w:val="0"/>
      <w:jc w:val="both"/>
    </w:pPr>
    <w:rPr>
      <w:szCs w:val="20"/>
    </w:rPr>
  </w:style>
  <w:style w:type="paragraph" w:styleId="35">
    <w:name w:val="Body Text Indent 3"/>
    <w:basedOn w:val="a"/>
    <w:link w:val="36"/>
    <w:rsid w:val="00F92E4C"/>
    <w:pPr>
      <w:ind w:firstLine="360"/>
      <w:jc w:val="both"/>
    </w:pPr>
    <w:rPr>
      <w:noProof/>
      <w:snapToGrid w:val="0"/>
      <w:sz w:val="20"/>
      <w:szCs w:val="20"/>
    </w:rPr>
  </w:style>
  <w:style w:type="character" w:customStyle="1" w:styleId="36">
    <w:name w:val="Основной текст с отступом 3 Знак"/>
    <w:link w:val="35"/>
    <w:rsid w:val="00F92E4C"/>
    <w:rPr>
      <w:noProof/>
      <w:snapToGrid w:val="0"/>
    </w:rPr>
  </w:style>
  <w:style w:type="paragraph" w:customStyle="1" w:styleId="16">
    <w:name w:val="Обычный (веб)1"/>
    <w:basedOn w:val="a"/>
    <w:rsid w:val="00F92E4C"/>
    <w:pPr>
      <w:spacing w:before="100" w:after="100"/>
    </w:pPr>
    <w:rPr>
      <w:szCs w:val="20"/>
    </w:rPr>
  </w:style>
  <w:style w:type="paragraph" w:customStyle="1" w:styleId="Figure">
    <w:name w:val="Figure"/>
    <w:basedOn w:val="a"/>
    <w:next w:val="aff0"/>
    <w:rsid w:val="00F92E4C"/>
    <w:pPr>
      <w:autoSpaceDE w:val="0"/>
      <w:autoSpaceDN w:val="0"/>
      <w:adjustRightInd w:val="0"/>
      <w:spacing w:before="240" w:line="480" w:lineRule="auto"/>
      <w:jc w:val="center"/>
    </w:pPr>
    <w:rPr>
      <w:rFonts w:ascii="PFBulletinSansPro-Bold" w:hAnsi="PFBulletinSansPro-Bold" w:cs="PFBulletinSansPro-Bold"/>
      <w:lang w:val="en-US"/>
    </w:rPr>
  </w:style>
  <w:style w:type="paragraph" w:styleId="aff0">
    <w:name w:val="caption"/>
    <w:basedOn w:val="a"/>
    <w:next w:val="a"/>
    <w:qFormat/>
    <w:rsid w:val="00F92E4C"/>
    <w:rPr>
      <w:b/>
      <w:bCs/>
      <w:sz w:val="20"/>
      <w:szCs w:val="20"/>
    </w:rPr>
  </w:style>
  <w:style w:type="paragraph" w:customStyle="1" w:styleId="My">
    <w:name w:val="My"/>
    <w:basedOn w:val="a"/>
    <w:rsid w:val="00F92E4C"/>
    <w:pPr>
      <w:ind w:firstLine="227"/>
      <w:jc w:val="both"/>
    </w:pPr>
    <w:rPr>
      <w:szCs w:val="20"/>
      <w:lang w:val="en-US"/>
    </w:rPr>
  </w:style>
  <w:style w:type="paragraph" w:styleId="25">
    <w:name w:val="Body Text 2"/>
    <w:basedOn w:val="a"/>
    <w:link w:val="26"/>
    <w:rsid w:val="00F92E4C"/>
    <w:pPr>
      <w:jc w:val="center"/>
    </w:pPr>
    <w:rPr>
      <w:b/>
      <w:bCs/>
      <w:sz w:val="28"/>
    </w:rPr>
  </w:style>
  <w:style w:type="character" w:customStyle="1" w:styleId="26">
    <w:name w:val="Основной текст 2 Знак"/>
    <w:link w:val="25"/>
    <w:rsid w:val="00F92E4C"/>
    <w:rPr>
      <w:b/>
      <w:bCs/>
      <w:sz w:val="28"/>
      <w:szCs w:val="24"/>
    </w:rPr>
  </w:style>
  <w:style w:type="paragraph" w:customStyle="1" w:styleId="notes">
    <w:name w:val="notes"/>
    <w:basedOn w:val="a"/>
    <w:rsid w:val="00F92E4C"/>
    <w:pPr>
      <w:widowControl w:val="0"/>
      <w:overflowPunct w:val="0"/>
      <w:autoSpaceDE w:val="0"/>
      <w:autoSpaceDN w:val="0"/>
      <w:adjustRightInd w:val="0"/>
      <w:spacing w:before="240"/>
      <w:ind w:left="284" w:hanging="284"/>
      <w:jc w:val="both"/>
      <w:textAlignment w:val="baseline"/>
    </w:pPr>
    <w:rPr>
      <w:rFonts w:ascii="PFBulletinSansPro-Bold" w:hAnsi="PFBulletinSansPro-Bold"/>
      <w:szCs w:val="20"/>
      <w:lang w:val="en-US"/>
    </w:rPr>
  </w:style>
  <w:style w:type="paragraph" w:customStyle="1" w:styleId="aff1">
    <w:name w:val="Знак"/>
    <w:basedOn w:val="a"/>
    <w:rsid w:val="00F92E4C"/>
    <w:pPr>
      <w:spacing w:after="160" w:line="240" w:lineRule="exact"/>
    </w:pPr>
    <w:rPr>
      <w:rFonts w:ascii="MyriadPro-Regular" w:hAnsi="MyriadPro-Regular" w:cs="MyriadPro-Regular"/>
      <w:sz w:val="20"/>
      <w:szCs w:val="20"/>
      <w:lang w:val="en-US" w:eastAsia="en-US"/>
    </w:rPr>
  </w:style>
  <w:style w:type="paragraph" w:customStyle="1" w:styleId="reference">
    <w:name w:val="reference"/>
    <w:basedOn w:val="a"/>
    <w:rsid w:val="00F92E4C"/>
    <w:pPr>
      <w:widowControl w:val="0"/>
      <w:overflowPunct w:val="0"/>
      <w:autoSpaceDE w:val="0"/>
      <w:autoSpaceDN w:val="0"/>
      <w:adjustRightInd w:val="0"/>
      <w:spacing w:after="120"/>
      <w:ind w:left="283" w:hanging="283"/>
      <w:jc w:val="both"/>
      <w:textAlignment w:val="baseline"/>
    </w:pPr>
    <w:rPr>
      <w:sz w:val="22"/>
      <w:szCs w:val="20"/>
      <w:lang w:val="en-US"/>
    </w:rPr>
  </w:style>
  <w:style w:type="paragraph" w:customStyle="1" w:styleId="TTPParagraphothers">
    <w:name w:val="TTP Paragraph (others)"/>
    <w:basedOn w:val="a"/>
    <w:rsid w:val="00F92E4C"/>
    <w:pPr>
      <w:autoSpaceDE w:val="0"/>
      <w:autoSpaceDN w:val="0"/>
      <w:ind w:firstLine="283"/>
      <w:jc w:val="both"/>
    </w:pPr>
    <w:rPr>
      <w:lang w:val="en-US" w:eastAsia="en-US"/>
    </w:rPr>
  </w:style>
  <w:style w:type="paragraph" w:customStyle="1" w:styleId="aff2">
    <w:name w:val="Знак Знак Знак Знак"/>
    <w:basedOn w:val="a"/>
    <w:rsid w:val="00F92E4C"/>
    <w:pPr>
      <w:spacing w:after="160" w:line="240" w:lineRule="exact"/>
    </w:pPr>
    <w:rPr>
      <w:rFonts w:ascii="MyriadPro-Regular" w:hAnsi="MyriadPro-Regular" w:cs="MyriadPro-Regular"/>
      <w:sz w:val="20"/>
      <w:szCs w:val="20"/>
      <w:lang w:val="en-US" w:eastAsia="en-US"/>
    </w:rPr>
  </w:style>
  <w:style w:type="paragraph" w:styleId="aff3">
    <w:name w:val="footnote text"/>
    <w:basedOn w:val="a"/>
    <w:link w:val="aff4"/>
    <w:rsid w:val="00F92E4C"/>
    <w:pPr>
      <w:widowControl w:val="0"/>
      <w:overflowPunct w:val="0"/>
      <w:autoSpaceDE w:val="0"/>
      <w:autoSpaceDN w:val="0"/>
      <w:adjustRightInd w:val="0"/>
      <w:jc w:val="both"/>
    </w:pPr>
    <w:rPr>
      <w:sz w:val="20"/>
      <w:szCs w:val="20"/>
      <w:lang w:val="en-GB"/>
    </w:rPr>
  </w:style>
  <w:style w:type="character" w:customStyle="1" w:styleId="aff4">
    <w:name w:val="Текст сноски Знак"/>
    <w:link w:val="aff3"/>
    <w:rsid w:val="00F92E4C"/>
    <w:rPr>
      <w:lang w:val="en-GB"/>
    </w:rPr>
  </w:style>
  <w:style w:type="paragraph" w:customStyle="1" w:styleId="authors">
    <w:name w:val="authors"/>
    <w:basedOn w:val="a"/>
    <w:next w:val="a"/>
    <w:rsid w:val="00F92E4C"/>
    <w:pPr>
      <w:widowControl w:val="0"/>
      <w:overflowPunct w:val="0"/>
      <w:autoSpaceDE w:val="0"/>
      <w:autoSpaceDN w:val="0"/>
      <w:adjustRightInd w:val="0"/>
      <w:jc w:val="center"/>
      <w:textAlignment w:val="baseline"/>
    </w:pPr>
    <w:rPr>
      <w:i/>
      <w:szCs w:val="20"/>
      <w:lang w:val="en-US"/>
    </w:rPr>
  </w:style>
  <w:style w:type="paragraph" w:customStyle="1" w:styleId="tooltip-number">
    <w:name w:val="tooltip-number"/>
    <w:basedOn w:val="a"/>
    <w:rsid w:val="00F92E4C"/>
    <w:pPr>
      <w:spacing w:after="100"/>
    </w:pPr>
    <w:rPr>
      <w:lang w:bidi="he-IL"/>
    </w:rPr>
  </w:style>
  <w:style w:type="paragraph" w:customStyle="1" w:styleId="tooltip-description">
    <w:name w:val="tooltip-description"/>
    <w:basedOn w:val="a"/>
    <w:rsid w:val="00F92E4C"/>
    <w:pPr>
      <w:spacing w:after="100"/>
    </w:pPr>
    <w:rPr>
      <w:lang w:bidi="he-IL"/>
    </w:rPr>
  </w:style>
  <w:style w:type="character" w:customStyle="1" w:styleId="js-journal-detailsjournal-detail-text">
    <w:name w:val="js-journal-details journal-detail-text"/>
    <w:rsid w:val="00F92E4C"/>
  </w:style>
  <w:style w:type="character" w:customStyle="1" w:styleId="ucoz-forum-post">
    <w:name w:val="ucoz-forum-post"/>
    <w:rsid w:val="00F92E4C"/>
  </w:style>
  <w:style w:type="character" w:customStyle="1" w:styleId="txb-">
    <w:name w:val="txb-"/>
    <w:rsid w:val="00F92E4C"/>
  </w:style>
  <w:style w:type="character" w:customStyle="1" w:styleId="txb-x-x-70">
    <w:name w:val="txb-x-x-70"/>
    <w:rsid w:val="00F92E4C"/>
  </w:style>
  <w:style w:type="character" w:customStyle="1" w:styleId="title-formula">
    <w:name w:val="title-formula"/>
    <w:rsid w:val="00F92E4C"/>
  </w:style>
  <w:style w:type="character" w:customStyle="1" w:styleId="17">
    <w:name w:val="Название1"/>
    <w:rsid w:val="00F92E4C"/>
  </w:style>
  <w:style w:type="character" w:customStyle="1" w:styleId="data">
    <w:name w:val="data"/>
    <w:rsid w:val="00F92E4C"/>
  </w:style>
  <w:style w:type="paragraph" w:customStyle="1" w:styleId="Pa1">
    <w:name w:val="Pa1"/>
    <w:basedOn w:val="Default"/>
    <w:next w:val="Default"/>
    <w:rsid w:val="00F92E4C"/>
    <w:pPr>
      <w:spacing w:line="171" w:lineRule="atLeast"/>
    </w:pPr>
    <w:rPr>
      <w:rFonts w:ascii="Arial" w:eastAsia="Courier New" w:hAnsi="Arial" w:cs="Courier New"/>
      <w:color w:val="auto"/>
      <w:lang w:eastAsia="ru-RU" w:bidi="he-IL"/>
    </w:rPr>
  </w:style>
  <w:style w:type="paragraph" w:customStyle="1" w:styleId="paperauthor">
    <w:name w:val="paper_author"/>
    <w:basedOn w:val="a"/>
    <w:rsid w:val="00F92E4C"/>
    <w:pPr>
      <w:spacing w:after="24"/>
      <w:ind w:left="24" w:right="24"/>
    </w:pPr>
    <w:rPr>
      <w:rFonts w:ascii="AdvOT8608a8d1+25" w:hAnsi="AdvOT8608a8d1+25" w:cs="AdvOT8608a8d1+25"/>
      <w:b/>
      <w:bCs/>
      <w:sz w:val="16"/>
      <w:szCs w:val="16"/>
    </w:rPr>
  </w:style>
  <w:style w:type="paragraph" w:customStyle="1" w:styleId="BodyText2">
    <w:name w:val="Body Text2"/>
    <w:basedOn w:val="a"/>
    <w:rsid w:val="00F92E4C"/>
    <w:rPr>
      <w:snapToGrid w:val="0"/>
      <w:sz w:val="28"/>
      <w:szCs w:val="20"/>
      <w:lang w:val="en-GB"/>
    </w:rPr>
  </w:style>
  <w:style w:type="paragraph" w:customStyle="1" w:styleId="BATitle">
    <w:name w:val="BA_Title"/>
    <w:basedOn w:val="a"/>
    <w:next w:val="a"/>
    <w:rsid w:val="00F92E4C"/>
    <w:pPr>
      <w:spacing w:before="720" w:after="360" w:line="480" w:lineRule="auto"/>
      <w:jc w:val="center"/>
    </w:pPr>
    <w:rPr>
      <w:sz w:val="44"/>
      <w:szCs w:val="20"/>
      <w:lang w:val="en-US" w:eastAsia="en-US"/>
    </w:rPr>
  </w:style>
  <w:style w:type="paragraph" w:customStyle="1" w:styleId="BBAuthorName">
    <w:name w:val="BB_Author_Name"/>
    <w:basedOn w:val="a"/>
    <w:next w:val="a"/>
    <w:rsid w:val="00F92E4C"/>
    <w:pPr>
      <w:spacing w:after="240" w:line="480" w:lineRule="auto"/>
      <w:jc w:val="center"/>
    </w:pPr>
    <w:rPr>
      <w:rFonts w:ascii="Arial" w:hAnsi="Arial"/>
      <w:i/>
      <w:szCs w:val="20"/>
      <w:lang w:val="en-US" w:eastAsia="en-US"/>
    </w:rPr>
  </w:style>
  <w:style w:type="paragraph" w:customStyle="1" w:styleId="2CharCharCharCharCharCharCharChar">
    <w:name w:val="Знак Знак2 字元 字元 Char Char Знак Знак Char Char 字元 字元 字元 字元 Char Char 字元 字元 Char Char Знак Знак Знак"/>
    <w:basedOn w:val="a"/>
    <w:rsid w:val="00F92E4C"/>
    <w:pPr>
      <w:spacing w:after="160" w:line="240" w:lineRule="exact"/>
    </w:pPr>
    <w:rPr>
      <w:rFonts w:ascii="MyriadPro-Regular" w:hAnsi="MyriadPro-Regular" w:cs="MyriadPro-Regular"/>
      <w:sz w:val="20"/>
      <w:szCs w:val="20"/>
      <w:lang w:val="en-US" w:eastAsia="en-US"/>
    </w:rPr>
  </w:style>
  <w:style w:type="character" w:customStyle="1" w:styleId="rvts12">
    <w:name w:val="rvts12"/>
    <w:rsid w:val="00F92E4C"/>
    <w:rPr>
      <w:rFonts w:ascii="Calibri Light" w:hAnsi="Calibri Light" w:cs="Calibri Light" w:hint="default"/>
      <w:sz w:val="24"/>
      <w:szCs w:val="24"/>
    </w:rPr>
  </w:style>
  <w:style w:type="character" w:customStyle="1" w:styleId="mourning-frame">
    <w:name w:val="mourning-frame"/>
    <w:rsid w:val="00F92E4C"/>
  </w:style>
  <w:style w:type="paragraph" w:styleId="27">
    <w:name w:val="List 2"/>
    <w:basedOn w:val="a"/>
    <w:rsid w:val="00F92E4C"/>
    <w:pPr>
      <w:ind w:left="566" w:hanging="283"/>
    </w:pPr>
  </w:style>
  <w:style w:type="paragraph" w:styleId="aff5">
    <w:name w:val="Subtitle"/>
    <w:basedOn w:val="a"/>
    <w:link w:val="aff6"/>
    <w:qFormat/>
    <w:rsid w:val="00F92E4C"/>
    <w:pPr>
      <w:spacing w:after="60"/>
      <w:jc w:val="center"/>
      <w:outlineLvl w:val="1"/>
    </w:pPr>
    <w:rPr>
      <w:rFonts w:ascii="AdvOT8608a8d1+25" w:hAnsi="AdvOT8608a8d1+25" w:cs="AdvOT8608a8d1+25"/>
    </w:rPr>
  </w:style>
  <w:style w:type="character" w:customStyle="1" w:styleId="aff6">
    <w:name w:val="Подзаголовок Знак"/>
    <w:link w:val="aff5"/>
    <w:rsid w:val="00F92E4C"/>
    <w:rPr>
      <w:rFonts w:ascii="AdvOT8608a8d1+25" w:hAnsi="AdvOT8608a8d1+25" w:cs="AdvOT8608a8d1+25"/>
      <w:sz w:val="24"/>
      <w:szCs w:val="24"/>
    </w:rPr>
  </w:style>
  <w:style w:type="paragraph" w:styleId="aff7">
    <w:name w:val="Body Text First Indent"/>
    <w:basedOn w:val="a3"/>
    <w:link w:val="aff8"/>
    <w:rsid w:val="00F92E4C"/>
    <w:pPr>
      <w:ind w:firstLine="210"/>
    </w:pPr>
  </w:style>
  <w:style w:type="character" w:customStyle="1" w:styleId="aff8">
    <w:name w:val="Красная строка Знак"/>
    <w:basedOn w:val="a4"/>
    <w:link w:val="aff7"/>
    <w:rsid w:val="00F92E4C"/>
    <w:rPr>
      <w:sz w:val="24"/>
      <w:szCs w:val="24"/>
      <w:lang w:val="ru-RU" w:eastAsia="ru-RU" w:bidi="ar-SA"/>
    </w:rPr>
  </w:style>
  <w:style w:type="paragraph" w:styleId="28">
    <w:name w:val="Body Text First Indent 2"/>
    <w:basedOn w:val="aa"/>
    <w:link w:val="29"/>
    <w:rsid w:val="00F92E4C"/>
    <w:pPr>
      <w:ind w:firstLine="210"/>
    </w:pPr>
  </w:style>
  <w:style w:type="character" w:customStyle="1" w:styleId="29">
    <w:name w:val="Красная строка 2 Знак"/>
    <w:link w:val="28"/>
    <w:rsid w:val="00F92E4C"/>
    <w:rPr>
      <w:sz w:val="24"/>
      <w:szCs w:val="24"/>
      <w:lang w:val="x-none" w:eastAsia="x-none"/>
    </w:rPr>
  </w:style>
  <w:style w:type="paragraph" w:styleId="aff9">
    <w:name w:val="Document Map"/>
    <w:basedOn w:val="a"/>
    <w:link w:val="affa"/>
    <w:rsid w:val="00F92E4C"/>
    <w:pPr>
      <w:shd w:val="clear" w:color="auto" w:fill="000080"/>
    </w:pPr>
    <w:rPr>
      <w:rFonts w:ascii="Calibri Light" w:hAnsi="Calibri Light" w:cs="Calibri Light"/>
      <w:sz w:val="20"/>
      <w:szCs w:val="20"/>
    </w:rPr>
  </w:style>
  <w:style w:type="character" w:customStyle="1" w:styleId="affa">
    <w:name w:val="Схема документа Знак"/>
    <w:link w:val="aff9"/>
    <w:rsid w:val="00F92E4C"/>
    <w:rPr>
      <w:rFonts w:ascii="Calibri Light" w:hAnsi="Calibri Light" w:cs="Calibri Light"/>
      <w:shd w:val="clear" w:color="auto" w:fill="000080"/>
    </w:rPr>
  </w:style>
  <w:style w:type="character" w:customStyle="1" w:styleId="article-headermeta-info-data">
    <w:name w:val="article-header__meta-info-data"/>
    <w:rsid w:val="00F92E4C"/>
  </w:style>
  <w:style w:type="character" w:customStyle="1" w:styleId="article-headermeta-info-label">
    <w:name w:val="article-header__meta-info-label"/>
    <w:rsid w:val="00F92E4C"/>
  </w:style>
  <w:style w:type="paragraph" w:customStyle="1" w:styleId="ConsPlusNormal">
    <w:name w:val="ConsPlusNormal"/>
    <w:rsid w:val="00F92E4C"/>
    <w:pPr>
      <w:widowControl w:val="0"/>
      <w:autoSpaceDE w:val="0"/>
      <w:autoSpaceDN w:val="0"/>
      <w:adjustRightInd w:val="0"/>
    </w:pPr>
    <w:rPr>
      <w:rFonts w:ascii="AdvOT8608a8d1+25" w:eastAsia="Symbol" w:hAnsi="AdvOT8608a8d1+25" w:cs="AdvOT8608a8d1+25"/>
    </w:rPr>
  </w:style>
  <w:style w:type="character" w:customStyle="1" w:styleId="articleauthor-link">
    <w:name w:val="article__author-link"/>
    <w:rsid w:val="00F92E4C"/>
  </w:style>
  <w:style w:type="character" w:customStyle="1" w:styleId="listitem-data">
    <w:name w:val="list__item-data"/>
    <w:rsid w:val="00F92E4C"/>
  </w:style>
  <w:style w:type="character" w:customStyle="1" w:styleId="18">
    <w:name w:val="Цитата1"/>
    <w:rsid w:val="00F92E4C"/>
    <w:rPr>
      <w:i/>
      <w:iCs/>
    </w:rPr>
  </w:style>
  <w:style w:type="character" w:customStyle="1" w:styleId="sri-authors1">
    <w:name w:val="sri-authors1"/>
    <w:rsid w:val="00F92E4C"/>
    <w:rPr>
      <w:b/>
      <w:bCs/>
      <w:vanish w:val="0"/>
      <w:webHidden w:val="0"/>
      <w:sz w:val="21"/>
      <w:szCs w:val="21"/>
      <w:specVanish w:val="0"/>
    </w:rPr>
  </w:style>
  <w:style w:type="character" w:customStyle="1" w:styleId="wmi-callto">
    <w:name w:val="wmi-callto"/>
    <w:rsid w:val="00F92E4C"/>
    <w:rPr>
      <w:rFonts w:ascii="Courier New" w:hAnsi="Courier New" w:cs="Courier New" w:hint="default"/>
    </w:rPr>
  </w:style>
  <w:style w:type="character" w:customStyle="1" w:styleId="WW8Num1z0">
    <w:name w:val="WW8Num1z0"/>
    <w:rsid w:val="00F92E4C"/>
  </w:style>
  <w:style w:type="character" w:customStyle="1" w:styleId="WW8Num1z1">
    <w:name w:val="WW8Num1z1"/>
    <w:rsid w:val="00F92E4C"/>
  </w:style>
  <w:style w:type="paragraph" w:customStyle="1" w:styleId="article-authors">
    <w:name w:val="article-authors"/>
    <w:basedOn w:val="a"/>
    <w:uiPriority w:val="99"/>
    <w:rsid w:val="00F92E4C"/>
    <w:pPr>
      <w:spacing w:before="100" w:beforeAutospacing="1" w:after="100" w:afterAutospacing="1"/>
    </w:pPr>
  </w:style>
  <w:style w:type="character" w:customStyle="1" w:styleId="citationvolume1">
    <w:name w:val="citation_volume1"/>
    <w:rsid w:val="00562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4857">
      <w:bodyDiv w:val="1"/>
      <w:marLeft w:val="0"/>
      <w:marRight w:val="0"/>
      <w:marTop w:val="0"/>
      <w:marBottom w:val="0"/>
      <w:divBdr>
        <w:top w:val="none" w:sz="0" w:space="0" w:color="auto"/>
        <w:left w:val="none" w:sz="0" w:space="0" w:color="auto"/>
        <w:bottom w:val="none" w:sz="0" w:space="0" w:color="auto"/>
        <w:right w:val="none" w:sz="0" w:space="0" w:color="auto"/>
      </w:divBdr>
    </w:div>
    <w:div w:id="54933642">
      <w:bodyDiv w:val="1"/>
      <w:marLeft w:val="0"/>
      <w:marRight w:val="0"/>
      <w:marTop w:val="0"/>
      <w:marBottom w:val="0"/>
      <w:divBdr>
        <w:top w:val="none" w:sz="0" w:space="0" w:color="auto"/>
        <w:left w:val="none" w:sz="0" w:space="0" w:color="auto"/>
        <w:bottom w:val="none" w:sz="0" w:space="0" w:color="auto"/>
        <w:right w:val="none" w:sz="0" w:space="0" w:color="auto"/>
      </w:divBdr>
    </w:div>
    <w:div w:id="147333215">
      <w:bodyDiv w:val="1"/>
      <w:marLeft w:val="0"/>
      <w:marRight w:val="0"/>
      <w:marTop w:val="0"/>
      <w:marBottom w:val="0"/>
      <w:divBdr>
        <w:top w:val="none" w:sz="0" w:space="0" w:color="auto"/>
        <w:left w:val="none" w:sz="0" w:space="0" w:color="auto"/>
        <w:bottom w:val="none" w:sz="0" w:space="0" w:color="auto"/>
        <w:right w:val="none" w:sz="0" w:space="0" w:color="auto"/>
      </w:divBdr>
    </w:div>
    <w:div w:id="189801204">
      <w:bodyDiv w:val="1"/>
      <w:marLeft w:val="0"/>
      <w:marRight w:val="0"/>
      <w:marTop w:val="0"/>
      <w:marBottom w:val="0"/>
      <w:divBdr>
        <w:top w:val="none" w:sz="0" w:space="0" w:color="auto"/>
        <w:left w:val="none" w:sz="0" w:space="0" w:color="auto"/>
        <w:bottom w:val="none" w:sz="0" w:space="0" w:color="auto"/>
        <w:right w:val="none" w:sz="0" w:space="0" w:color="auto"/>
      </w:divBdr>
    </w:div>
    <w:div w:id="190799561">
      <w:bodyDiv w:val="1"/>
      <w:marLeft w:val="0"/>
      <w:marRight w:val="0"/>
      <w:marTop w:val="0"/>
      <w:marBottom w:val="0"/>
      <w:divBdr>
        <w:top w:val="none" w:sz="0" w:space="0" w:color="auto"/>
        <w:left w:val="none" w:sz="0" w:space="0" w:color="auto"/>
        <w:bottom w:val="none" w:sz="0" w:space="0" w:color="auto"/>
        <w:right w:val="none" w:sz="0" w:space="0" w:color="auto"/>
      </w:divBdr>
    </w:div>
    <w:div w:id="215970680">
      <w:bodyDiv w:val="1"/>
      <w:marLeft w:val="0"/>
      <w:marRight w:val="0"/>
      <w:marTop w:val="0"/>
      <w:marBottom w:val="0"/>
      <w:divBdr>
        <w:top w:val="none" w:sz="0" w:space="0" w:color="auto"/>
        <w:left w:val="none" w:sz="0" w:space="0" w:color="auto"/>
        <w:bottom w:val="none" w:sz="0" w:space="0" w:color="auto"/>
        <w:right w:val="none" w:sz="0" w:space="0" w:color="auto"/>
      </w:divBdr>
    </w:div>
    <w:div w:id="220604125">
      <w:bodyDiv w:val="1"/>
      <w:marLeft w:val="0"/>
      <w:marRight w:val="0"/>
      <w:marTop w:val="0"/>
      <w:marBottom w:val="0"/>
      <w:divBdr>
        <w:top w:val="none" w:sz="0" w:space="0" w:color="auto"/>
        <w:left w:val="none" w:sz="0" w:space="0" w:color="auto"/>
        <w:bottom w:val="none" w:sz="0" w:space="0" w:color="auto"/>
        <w:right w:val="none" w:sz="0" w:space="0" w:color="auto"/>
      </w:divBdr>
    </w:div>
    <w:div w:id="234752322">
      <w:bodyDiv w:val="1"/>
      <w:marLeft w:val="0"/>
      <w:marRight w:val="0"/>
      <w:marTop w:val="0"/>
      <w:marBottom w:val="0"/>
      <w:divBdr>
        <w:top w:val="none" w:sz="0" w:space="0" w:color="auto"/>
        <w:left w:val="none" w:sz="0" w:space="0" w:color="auto"/>
        <w:bottom w:val="none" w:sz="0" w:space="0" w:color="auto"/>
        <w:right w:val="none" w:sz="0" w:space="0" w:color="auto"/>
      </w:divBdr>
      <w:divsChild>
        <w:div w:id="1345282522">
          <w:marLeft w:val="0"/>
          <w:marRight w:val="0"/>
          <w:marTop w:val="0"/>
          <w:marBottom w:val="0"/>
          <w:divBdr>
            <w:top w:val="none" w:sz="0" w:space="0" w:color="auto"/>
            <w:left w:val="none" w:sz="0" w:space="0" w:color="auto"/>
            <w:bottom w:val="none" w:sz="0" w:space="0" w:color="auto"/>
            <w:right w:val="none" w:sz="0" w:space="0" w:color="auto"/>
          </w:divBdr>
          <w:divsChild>
            <w:div w:id="3959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6607">
      <w:bodyDiv w:val="1"/>
      <w:marLeft w:val="0"/>
      <w:marRight w:val="0"/>
      <w:marTop w:val="0"/>
      <w:marBottom w:val="0"/>
      <w:divBdr>
        <w:top w:val="none" w:sz="0" w:space="0" w:color="auto"/>
        <w:left w:val="none" w:sz="0" w:space="0" w:color="auto"/>
        <w:bottom w:val="none" w:sz="0" w:space="0" w:color="auto"/>
        <w:right w:val="none" w:sz="0" w:space="0" w:color="auto"/>
      </w:divBdr>
    </w:div>
    <w:div w:id="306131930">
      <w:bodyDiv w:val="1"/>
      <w:marLeft w:val="0"/>
      <w:marRight w:val="0"/>
      <w:marTop w:val="0"/>
      <w:marBottom w:val="0"/>
      <w:divBdr>
        <w:top w:val="none" w:sz="0" w:space="0" w:color="auto"/>
        <w:left w:val="none" w:sz="0" w:space="0" w:color="auto"/>
        <w:bottom w:val="none" w:sz="0" w:space="0" w:color="auto"/>
        <w:right w:val="none" w:sz="0" w:space="0" w:color="auto"/>
      </w:divBdr>
      <w:divsChild>
        <w:div w:id="108284163">
          <w:marLeft w:val="0"/>
          <w:marRight w:val="0"/>
          <w:marTop w:val="0"/>
          <w:marBottom w:val="0"/>
          <w:divBdr>
            <w:top w:val="none" w:sz="0" w:space="0" w:color="auto"/>
            <w:left w:val="none" w:sz="0" w:space="0" w:color="auto"/>
            <w:bottom w:val="none" w:sz="0" w:space="0" w:color="auto"/>
            <w:right w:val="none" w:sz="0" w:space="0" w:color="auto"/>
          </w:divBdr>
        </w:div>
      </w:divsChild>
    </w:div>
    <w:div w:id="307711318">
      <w:bodyDiv w:val="1"/>
      <w:marLeft w:val="0"/>
      <w:marRight w:val="0"/>
      <w:marTop w:val="0"/>
      <w:marBottom w:val="0"/>
      <w:divBdr>
        <w:top w:val="none" w:sz="0" w:space="0" w:color="auto"/>
        <w:left w:val="none" w:sz="0" w:space="0" w:color="auto"/>
        <w:bottom w:val="none" w:sz="0" w:space="0" w:color="auto"/>
        <w:right w:val="none" w:sz="0" w:space="0" w:color="auto"/>
      </w:divBdr>
    </w:div>
    <w:div w:id="362289822">
      <w:bodyDiv w:val="1"/>
      <w:marLeft w:val="0"/>
      <w:marRight w:val="0"/>
      <w:marTop w:val="0"/>
      <w:marBottom w:val="0"/>
      <w:divBdr>
        <w:top w:val="none" w:sz="0" w:space="0" w:color="auto"/>
        <w:left w:val="none" w:sz="0" w:space="0" w:color="auto"/>
        <w:bottom w:val="none" w:sz="0" w:space="0" w:color="auto"/>
        <w:right w:val="none" w:sz="0" w:space="0" w:color="auto"/>
      </w:divBdr>
    </w:div>
    <w:div w:id="381027845">
      <w:bodyDiv w:val="1"/>
      <w:marLeft w:val="0"/>
      <w:marRight w:val="0"/>
      <w:marTop w:val="0"/>
      <w:marBottom w:val="0"/>
      <w:divBdr>
        <w:top w:val="none" w:sz="0" w:space="0" w:color="auto"/>
        <w:left w:val="none" w:sz="0" w:space="0" w:color="auto"/>
        <w:bottom w:val="none" w:sz="0" w:space="0" w:color="auto"/>
        <w:right w:val="none" w:sz="0" w:space="0" w:color="auto"/>
      </w:divBdr>
    </w:div>
    <w:div w:id="381294165">
      <w:bodyDiv w:val="1"/>
      <w:marLeft w:val="0"/>
      <w:marRight w:val="0"/>
      <w:marTop w:val="0"/>
      <w:marBottom w:val="0"/>
      <w:divBdr>
        <w:top w:val="none" w:sz="0" w:space="0" w:color="auto"/>
        <w:left w:val="none" w:sz="0" w:space="0" w:color="auto"/>
        <w:bottom w:val="none" w:sz="0" w:space="0" w:color="auto"/>
        <w:right w:val="none" w:sz="0" w:space="0" w:color="auto"/>
      </w:divBdr>
    </w:div>
    <w:div w:id="394595435">
      <w:bodyDiv w:val="1"/>
      <w:marLeft w:val="0"/>
      <w:marRight w:val="0"/>
      <w:marTop w:val="0"/>
      <w:marBottom w:val="0"/>
      <w:divBdr>
        <w:top w:val="none" w:sz="0" w:space="0" w:color="auto"/>
        <w:left w:val="none" w:sz="0" w:space="0" w:color="auto"/>
        <w:bottom w:val="none" w:sz="0" w:space="0" w:color="auto"/>
        <w:right w:val="none" w:sz="0" w:space="0" w:color="auto"/>
      </w:divBdr>
    </w:div>
    <w:div w:id="492991041">
      <w:bodyDiv w:val="1"/>
      <w:marLeft w:val="0"/>
      <w:marRight w:val="0"/>
      <w:marTop w:val="0"/>
      <w:marBottom w:val="0"/>
      <w:divBdr>
        <w:top w:val="none" w:sz="0" w:space="0" w:color="auto"/>
        <w:left w:val="none" w:sz="0" w:space="0" w:color="auto"/>
        <w:bottom w:val="none" w:sz="0" w:space="0" w:color="auto"/>
        <w:right w:val="none" w:sz="0" w:space="0" w:color="auto"/>
      </w:divBdr>
      <w:divsChild>
        <w:div w:id="19010182">
          <w:marLeft w:val="0"/>
          <w:marRight w:val="0"/>
          <w:marTop w:val="0"/>
          <w:marBottom w:val="0"/>
          <w:divBdr>
            <w:top w:val="none" w:sz="0" w:space="0" w:color="auto"/>
            <w:left w:val="none" w:sz="0" w:space="0" w:color="auto"/>
            <w:bottom w:val="none" w:sz="0" w:space="0" w:color="auto"/>
            <w:right w:val="none" w:sz="0" w:space="0" w:color="auto"/>
          </w:divBdr>
        </w:div>
      </w:divsChild>
    </w:div>
    <w:div w:id="561210890">
      <w:bodyDiv w:val="1"/>
      <w:marLeft w:val="0"/>
      <w:marRight w:val="0"/>
      <w:marTop w:val="0"/>
      <w:marBottom w:val="0"/>
      <w:divBdr>
        <w:top w:val="none" w:sz="0" w:space="0" w:color="auto"/>
        <w:left w:val="none" w:sz="0" w:space="0" w:color="auto"/>
        <w:bottom w:val="none" w:sz="0" w:space="0" w:color="auto"/>
        <w:right w:val="none" w:sz="0" w:space="0" w:color="auto"/>
      </w:divBdr>
    </w:div>
    <w:div w:id="584613427">
      <w:bodyDiv w:val="1"/>
      <w:marLeft w:val="0"/>
      <w:marRight w:val="0"/>
      <w:marTop w:val="0"/>
      <w:marBottom w:val="0"/>
      <w:divBdr>
        <w:top w:val="none" w:sz="0" w:space="0" w:color="auto"/>
        <w:left w:val="none" w:sz="0" w:space="0" w:color="auto"/>
        <w:bottom w:val="none" w:sz="0" w:space="0" w:color="auto"/>
        <w:right w:val="none" w:sz="0" w:space="0" w:color="auto"/>
      </w:divBdr>
    </w:div>
    <w:div w:id="603415701">
      <w:bodyDiv w:val="1"/>
      <w:marLeft w:val="0"/>
      <w:marRight w:val="0"/>
      <w:marTop w:val="0"/>
      <w:marBottom w:val="0"/>
      <w:divBdr>
        <w:top w:val="none" w:sz="0" w:space="0" w:color="auto"/>
        <w:left w:val="none" w:sz="0" w:space="0" w:color="auto"/>
        <w:bottom w:val="none" w:sz="0" w:space="0" w:color="auto"/>
        <w:right w:val="none" w:sz="0" w:space="0" w:color="auto"/>
      </w:divBdr>
      <w:divsChild>
        <w:div w:id="12998630">
          <w:marLeft w:val="0"/>
          <w:marRight w:val="0"/>
          <w:marTop w:val="0"/>
          <w:marBottom w:val="0"/>
          <w:divBdr>
            <w:top w:val="none" w:sz="0" w:space="0" w:color="auto"/>
            <w:left w:val="none" w:sz="0" w:space="0" w:color="auto"/>
            <w:bottom w:val="none" w:sz="0" w:space="0" w:color="auto"/>
            <w:right w:val="none" w:sz="0" w:space="0" w:color="auto"/>
          </w:divBdr>
          <w:divsChild>
            <w:div w:id="1415591266">
              <w:marLeft w:val="0"/>
              <w:marRight w:val="0"/>
              <w:marTop w:val="0"/>
              <w:marBottom w:val="0"/>
              <w:divBdr>
                <w:top w:val="none" w:sz="0" w:space="0" w:color="auto"/>
                <w:left w:val="none" w:sz="0" w:space="0" w:color="auto"/>
                <w:bottom w:val="none" w:sz="0" w:space="0" w:color="auto"/>
                <w:right w:val="none" w:sz="0" w:space="0" w:color="auto"/>
              </w:divBdr>
              <w:divsChild>
                <w:div w:id="16255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755">
      <w:bodyDiv w:val="1"/>
      <w:marLeft w:val="0"/>
      <w:marRight w:val="0"/>
      <w:marTop w:val="0"/>
      <w:marBottom w:val="0"/>
      <w:divBdr>
        <w:top w:val="none" w:sz="0" w:space="0" w:color="auto"/>
        <w:left w:val="none" w:sz="0" w:space="0" w:color="auto"/>
        <w:bottom w:val="none" w:sz="0" w:space="0" w:color="auto"/>
        <w:right w:val="none" w:sz="0" w:space="0" w:color="auto"/>
      </w:divBdr>
      <w:divsChild>
        <w:div w:id="371273235">
          <w:marLeft w:val="0"/>
          <w:marRight w:val="0"/>
          <w:marTop w:val="0"/>
          <w:marBottom w:val="0"/>
          <w:divBdr>
            <w:top w:val="none" w:sz="0" w:space="0" w:color="auto"/>
            <w:left w:val="none" w:sz="0" w:space="0" w:color="auto"/>
            <w:bottom w:val="none" w:sz="0" w:space="0" w:color="auto"/>
            <w:right w:val="none" w:sz="0" w:space="0" w:color="auto"/>
          </w:divBdr>
          <w:divsChild>
            <w:div w:id="10155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112">
      <w:bodyDiv w:val="1"/>
      <w:marLeft w:val="0"/>
      <w:marRight w:val="0"/>
      <w:marTop w:val="0"/>
      <w:marBottom w:val="0"/>
      <w:divBdr>
        <w:top w:val="none" w:sz="0" w:space="0" w:color="auto"/>
        <w:left w:val="none" w:sz="0" w:space="0" w:color="auto"/>
        <w:bottom w:val="none" w:sz="0" w:space="0" w:color="auto"/>
        <w:right w:val="none" w:sz="0" w:space="0" w:color="auto"/>
      </w:divBdr>
    </w:div>
    <w:div w:id="712081175">
      <w:bodyDiv w:val="1"/>
      <w:marLeft w:val="0"/>
      <w:marRight w:val="0"/>
      <w:marTop w:val="0"/>
      <w:marBottom w:val="0"/>
      <w:divBdr>
        <w:top w:val="none" w:sz="0" w:space="0" w:color="auto"/>
        <w:left w:val="none" w:sz="0" w:space="0" w:color="auto"/>
        <w:bottom w:val="none" w:sz="0" w:space="0" w:color="auto"/>
        <w:right w:val="none" w:sz="0" w:space="0" w:color="auto"/>
      </w:divBdr>
      <w:divsChild>
        <w:div w:id="1535190920">
          <w:marLeft w:val="0"/>
          <w:marRight w:val="0"/>
          <w:marTop w:val="0"/>
          <w:marBottom w:val="0"/>
          <w:divBdr>
            <w:top w:val="none" w:sz="0" w:space="0" w:color="auto"/>
            <w:left w:val="none" w:sz="0" w:space="0" w:color="auto"/>
            <w:bottom w:val="none" w:sz="0" w:space="0" w:color="auto"/>
            <w:right w:val="none" w:sz="0" w:space="0" w:color="auto"/>
          </w:divBdr>
          <w:divsChild>
            <w:div w:id="6800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8956">
      <w:bodyDiv w:val="1"/>
      <w:marLeft w:val="0"/>
      <w:marRight w:val="0"/>
      <w:marTop w:val="0"/>
      <w:marBottom w:val="0"/>
      <w:divBdr>
        <w:top w:val="none" w:sz="0" w:space="0" w:color="auto"/>
        <w:left w:val="none" w:sz="0" w:space="0" w:color="auto"/>
        <w:bottom w:val="none" w:sz="0" w:space="0" w:color="auto"/>
        <w:right w:val="none" w:sz="0" w:space="0" w:color="auto"/>
      </w:divBdr>
    </w:div>
    <w:div w:id="736896594">
      <w:bodyDiv w:val="1"/>
      <w:marLeft w:val="0"/>
      <w:marRight w:val="0"/>
      <w:marTop w:val="0"/>
      <w:marBottom w:val="0"/>
      <w:divBdr>
        <w:top w:val="none" w:sz="0" w:space="0" w:color="auto"/>
        <w:left w:val="none" w:sz="0" w:space="0" w:color="auto"/>
        <w:bottom w:val="none" w:sz="0" w:space="0" w:color="auto"/>
        <w:right w:val="none" w:sz="0" w:space="0" w:color="auto"/>
      </w:divBdr>
      <w:divsChild>
        <w:div w:id="89588630">
          <w:marLeft w:val="0"/>
          <w:marRight w:val="0"/>
          <w:marTop w:val="0"/>
          <w:marBottom w:val="0"/>
          <w:divBdr>
            <w:top w:val="none" w:sz="0" w:space="0" w:color="auto"/>
            <w:left w:val="none" w:sz="0" w:space="0" w:color="auto"/>
            <w:bottom w:val="none" w:sz="0" w:space="0" w:color="auto"/>
            <w:right w:val="none" w:sz="0" w:space="0" w:color="auto"/>
          </w:divBdr>
        </w:div>
      </w:divsChild>
    </w:div>
    <w:div w:id="759759396">
      <w:bodyDiv w:val="1"/>
      <w:marLeft w:val="0"/>
      <w:marRight w:val="0"/>
      <w:marTop w:val="0"/>
      <w:marBottom w:val="0"/>
      <w:divBdr>
        <w:top w:val="none" w:sz="0" w:space="0" w:color="auto"/>
        <w:left w:val="none" w:sz="0" w:space="0" w:color="auto"/>
        <w:bottom w:val="none" w:sz="0" w:space="0" w:color="auto"/>
        <w:right w:val="none" w:sz="0" w:space="0" w:color="auto"/>
      </w:divBdr>
    </w:div>
    <w:div w:id="845828556">
      <w:bodyDiv w:val="1"/>
      <w:marLeft w:val="0"/>
      <w:marRight w:val="0"/>
      <w:marTop w:val="0"/>
      <w:marBottom w:val="0"/>
      <w:divBdr>
        <w:top w:val="none" w:sz="0" w:space="0" w:color="auto"/>
        <w:left w:val="none" w:sz="0" w:space="0" w:color="auto"/>
        <w:bottom w:val="none" w:sz="0" w:space="0" w:color="auto"/>
        <w:right w:val="none" w:sz="0" w:space="0" w:color="auto"/>
      </w:divBdr>
    </w:div>
    <w:div w:id="852913090">
      <w:bodyDiv w:val="1"/>
      <w:marLeft w:val="0"/>
      <w:marRight w:val="0"/>
      <w:marTop w:val="0"/>
      <w:marBottom w:val="0"/>
      <w:divBdr>
        <w:top w:val="none" w:sz="0" w:space="0" w:color="auto"/>
        <w:left w:val="none" w:sz="0" w:space="0" w:color="auto"/>
        <w:bottom w:val="none" w:sz="0" w:space="0" w:color="auto"/>
        <w:right w:val="none" w:sz="0" w:space="0" w:color="auto"/>
      </w:divBdr>
    </w:div>
    <w:div w:id="856387158">
      <w:bodyDiv w:val="1"/>
      <w:marLeft w:val="0"/>
      <w:marRight w:val="0"/>
      <w:marTop w:val="0"/>
      <w:marBottom w:val="0"/>
      <w:divBdr>
        <w:top w:val="none" w:sz="0" w:space="0" w:color="auto"/>
        <w:left w:val="none" w:sz="0" w:space="0" w:color="auto"/>
        <w:bottom w:val="none" w:sz="0" w:space="0" w:color="auto"/>
        <w:right w:val="none" w:sz="0" w:space="0" w:color="auto"/>
      </w:divBdr>
      <w:divsChild>
        <w:div w:id="1398674084">
          <w:marLeft w:val="0"/>
          <w:marRight w:val="0"/>
          <w:marTop w:val="0"/>
          <w:marBottom w:val="0"/>
          <w:divBdr>
            <w:top w:val="none" w:sz="0" w:space="0" w:color="auto"/>
            <w:left w:val="none" w:sz="0" w:space="0" w:color="auto"/>
            <w:bottom w:val="none" w:sz="0" w:space="0" w:color="auto"/>
            <w:right w:val="none" w:sz="0" w:space="0" w:color="auto"/>
          </w:divBdr>
          <w:divsChild>
            <w:div w:id="14019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8406">
      <w:bodyDiv w:val="1"/>
      <w:marLeft w:val="0"/>
      <w:marRight w:val="0"/>
      <w:marTop w:val="0"/>
      <w:marBottom w:val="0"/>
      <w:divBdr>
        <w:top w:val="none" w:sz="0" w:space="0" w:color="auto"/>
        <w:left w:val="none" w:sz="0" w:space="0" w:color="auto"/>
        <w:bottom w:val="none" w:sz="0" w:space="0" w:color="auto"/>
        <w:right w:val="none" w:sz="0" w:space="0" w:color="auto"/>
      </w:divBdr>
    </w:div>
    <w:div w:id="901478686">
      <w:bodyDiv w:val="1"/>
      <w:marLeft w:val="0"/>
      <w:marRight w:val="0"/>
      <w:marTop w:val="0"/>
      <w:marBottom w:val="0"/>
      <w:divBdr>
        <w:top w:val="none" w:sz="0" w:space="0" w:color="auto"/>
        <w:left w:val="none" w:sz="0" w:space="0" w:color="auto"/>
        <w:bottom w:val="none" w:sz="0" w:space="0" w:color="auto"/>
        <w:right w:val="none" w:sz="0" w:space="0" w:color="auto"/>
      </w:divBdr>
    </w:div>
    <w:div w:id="951352994">
      <w:bodyDiv w:val="1"/>
      <w:marLeft w:val="0"/>
      <w:marRight w:val="0"/>
      <w:marTop w:val="0"/>
      <w:marBottom w:val="0"/>
      <w:divBdr>
        <w:top w:val="none" w:sz="0" w:space="0" w:color="auto"/>
        <w:left w:val="none" w:sz="0" w:space="0" w:color="auto"/>
        <w:bottom w:val="none" w:sz="0" w:space="0" w:color="auto"/>
        <w:right w:val="none" w:sz="0" w:space="0" w:color="auto"/>
      </w:divBdr>
    </w:div>
    <w:div w:id="972518216">
      <w:bodyDiv w:val="1"/>
      <w:marLeft w:val="0"/>
      <w:marRight w:val="0"/>
      <w:marTop w:val="0"/>
      <w:marBottom w:val="0"/>
      <w:divBdr>
        <w:top w:val="none" w:sz="0" w:space="0" w:color="auto"/>
        <w:left w:val="none" w:sz="0" w:space="0" w:color="auto"/>
        <w:bottom w:val="none" w:sz="0" w:space="0" w:color="auto"/>
        <w:right w:val="none" w:sz="0" w:space="0" w:color="auto"/>
      </w:divBdr>
    </w:div>
    <w:div w:id="1014455595">
      <w:bodyDiv w:val="1"/>
      <w:marLeft w:val="0"/>
      <w:marRight w:val="0"/>
      <w:marTop w:val="0"/>
      <w:marBottom w:val="0"/>
      <w:divBdr>
        <w:top w:val="none" w:sz="0" w:space="0" w:color="auto"/>
        <w:left w:val="none" w:sz="0" w:space="0" w:color="auto"/>
        <w:bottom w:val="none" w:sz="0" w:space="0" w:color="auto"/>
        <w:right w:val="none" w:sz="0" w:space="0" w:color="auto"/>
      </w:divBdr>
      <w:divsChild>
        <w:div w:id="77678495">
          <w:marLeft w:val="0"/>
          <w:marRight w:val="0"/>
          <w:marTop w:val="0"/>
          <w:marBottom w:val="0"/>
          <w:divBdr>
            <w:top w:val="none" w:sz="0" w:space="0" w:color="auto"/>
            <w:left w:val="none" w:sz="0" w:space="0" w:color="auto"/>
            <w:bottom w:val="none" w:sz="0" w:space="0" w:color="auto"/>
            <w:right w:val="none" w:sz="0" w:space="0" w:color="auto"/>
          </w:divBdr>
          <w:divsChild>
            <w:div w:id="122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1194">
      <w:bodyDiv w:val="1"/>
      <w:marLeft w:val="0"/>
      <w:marRight w:val="0"/>
      <w:marTop w:val="0"/>
      <w:marBottom w:val="0"/>
      <w:divBdr>
        <w:top w:val="none" w:sz="0" w:space="0" w:color="auto"/>
        <w:left w:val="none" w:sz="0" w:space="0" w:color="auto"/>
        <w:bottom w:val="none" w:sz="0" w:space="0" w:color="auto"/>
        <w:right w:val="none" w:sz="0" w:space="0" w:color="auto"/>
      </w:divBdr>
    </w:div>
    <w:div w:id="1072460375">
      <w:bodyDiv w:val="1"/>
      <w:marLeft w:val="0"/>
      <w:marRight w:val="0"/>
      <w:marTop w:val="0"/>
      <w:marBottom w:val="0"/>
      <w:divBdr>
        <w:top w:val="none" w:sz="0" w:space="0" w:color="auto"/>
        <w:left w:val="none" w:sz="0" w:space="0" w:color="auto"/>
        <w:bottom w:val="none" w:sz="0" w:space="0" w:color="auto"/>
        <w:right w:val="none" w:sz="0" w:space="0" w:color="auto"/>
      </w:divBdr>
    </w:div>
    <w:div w:id="1073356536">
      <w:bodyDiv w:val="1"/>
      <w:marLeft w:val="0"/>
      <w:marRight w:val="0"/>
      <w:marTop w:val="0"/>
      <w:marBottom w:val="0"/>
      <w:divBdr>
        <w:top w:val="none" w:sz="0" w:space="0" w:color="auto"/>
        <w:left w:val="none" w:sz="0" w:space="0" w:color="auto"/>
        <w:bottom w:val="none" w:sz="0" w:space="0" w:color="auto"/>
        <w:right w:val="none" w:sz="0" w:space="0" w:color="auto"/>
      </w:divBdr>
    </w:div>
    <w:div w:id="1094088398">
      <w:bodyDiv w:val="1"/>
      <w:marLeft w:val="0"/>
      <w:marRight w:val="0"/>
      <w:marTop w:val="0"/>
      <w:marBottom w:val="0"/>
      <w:divBdr>
        <w:top w:val="none" w:sz="0" w:space="0" w:color="auto"/>
        <w:left w:val="none" w:sz="0" w:space="0" w:color="auto"/>
        <w:bottom w:val="none" w:sz="0" w:space="0" w:color="auto"/>
        <w:right w:val="none" w:sz="0" w:space="0" w:color="auto"/>
      </w:divBdr>
      <w:divsChild>
        <w:div w:id="560680734">
          <w:marLeft w:val="0"/>
          <w:marRight w:val="0"/>
          <w:marTop w:val="0"/>
          <w:marBottom w:val="0"/>
          <w:divBdr>
            <w:top w:val="none" w:sz="0" w:space="0" w:color="auto"/>
            <w:left w:val="none" w:sz="0" w:space="0" w:color="auto"/>
            <w:bottom w:val="none" w:sz="0" w:space="0" w:color="auto"/>
            <w:right w:val="none" w:sz="0" w:space="0" w:color="auto"/>
          </w:divBdr>
          <w:divsChild>
            <w:div w:id="7659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363">
      <w:bodyDiv w:val="1"/>
      <w:marLeft w:val="0"/>
      <w:marRight w:val="0"/>
      <w:marTop w:val="0"/>
      <w:marBottom w:val="0"/>
      <w:divBdr>
        <w:top w:val="none" w:sz="0" w:space="0" w:color="auto"/>
        <w:left w:val="none" w:sz="0" w:space="0" w:color="auto"/>
        <w:bottom w:val="none" w:sz="0" w:space="0" w:color="auto"/>
        <w:right w:val="none" w:sz="0" w:space="0" w:color="auto"/>
      </w:divBdr>
      <w:divsChild>
        <w:div w:id="1142697999">
          <w:marLeft w:val="0"/>
          <w:marRight w:val="0"/>
          <w:marTop w:val="0"/>
          <w:marBottom w:val="0"/>
          <w:divBdr>
            <w:top w:val="none" w:sz="0" w:space="0" w:color="auto"/>
            <w:left w:val="none" w:sz="0" w:space="0" w:color="auto"/>
            <w:bottom w:val="none" w:sz="0" w:space="0" w:color="auto"/>
            <w:right w:val="none" w:sz="0" w:space="0" w:color="auto"/>
          </w:divBdr>
          <w:divsChild>
            <w:div w:id="1273708413">
              <w:marLeft w:val="0"/>
              <w:marRight w:val="0"/>
              <w:marTop w:val="0"/>
              <w:marBottom w:val="0"/>
              <w:divBdr>
                <w:top w:val="none" w:sz="0" w:space="0" w:color="auto"/>
                <w:left w:val="none" w:sz="0" w:space="0" w:color="auto"/>
                <w:bottom w:val="none" w:sz="0" w:space="0" w:color="auto"/>
                <w:right w:val="none" w:sz="0" w:space="0" w:color="auto"/>
              </w:divBdr>
              <w:divsChild>
                <w:div w:id="364446570">
                  <w:marLeft w:val="0"/>
                  <w:marRight w:val="0"/>
                  <w:marTop w:val="0"/>
                  <w:marBottom w:val="0"/>
                  <w:divBdr>
                    <w:top w:val="none" w:sz="0" w:space="0" w:color="auto"/>
                    <w:left w:val="none" w:sz="0" w:space="0" w:color="auto"/>
                    <w:bottom w:val="none" w:sz="0" w:space="0" w:color="auto"/>
                    <w:right w:val="none" w:sz="0" w:space="0" w:color="auto"/>
                  </w:divBdr>
                </w:div>
                <w:div w:id="902133894">
                  <w:marLeft w:val="0"/>
                  <w:marRight w:val="0"/>
                  <w:marTop w:val="0"/>
                  <w:marBottom w:val="0"/>
                  <w:divBdr>
                    <w:top w:val="none" w:sz="0" w:space="0" w:color="auto"/>
                    <w:left w:val="none" w:sz="0" w:space="0" w:color="auto"/>
                    <w:bottom w:val="none" w:sz="0" w:space="0" w:color="auto"/>
                    <w:right w:val="none" w:sz="0" w:space="0" w:color="auto"/>
                  </w:divBdr>
                </w:div>
                <w:div w:id="1112898847">
                  <w:marLeft w:val="0"/>
                  <w:marRight w:val="0"/>
                  <w:marTop w:val="0"/>
                  <w:marBottom w:val="0"/>
                  <w:divBdr>
                    <w:top w:val="none" w:sz="0" w:space="0" w:color="auto"/>
                    <w:left w:val="none" w:sz="0" w:space="0" w:color="auto"/>
                    <w:bottom w:val="none" w:sz="0" w:space="0" w:color="auto"/>
                    <w:right w:val="none" w:sz="0" w:space="0" w:color="auto"/>
                  </w:divBdr>
                </w:div>
                <w:div w:id="1450201172">
                  <w:marLeft w:val="0"/>
                  <w:marRight w:val="0"/>
                  <w:marTop w:val="0"/>
                  <w:marBottom w:val="0"/>
                  <w:divBdr>
                    <w:top w:val="none" w:sz="0" w:space="0" w:color="auto"/>
                    <w:left w:val="none" w:sz="0" w:space="0" w:color="auto"/>
                    <w:bottom w:val="none" w:sz="0" w:space="0" w:color="auto"/>
                    <w:right w:val="none" w:sz="0" w:space="0" w:color="auto"/>
                  </w:divBdr>
                </w:div>
                <w:div w:id="19488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9357">
      <w:bodyDiv w:val="1"/>
      <w:marLeft w:val="0"/>
      <w:marRight w:val="0"/>
      <w:marTop w:val="0"/>
      <w:marBottom w:val="0"/>
      <w:divBdr>
        <w:top w:val="none" w:sz="0" w:space="0" w:color="auto"/>
        <w:left w:val="none" w:sz="0" w:space="0" w:color="auto"/>
        <w:bottom w:val="none" w:sz="0" w:space="0" w:color="auto"/>
        <w:right w:val="none" w:sz="0" w:space="0" w:color="auto"/>
      </w:divBdr>
      <w:divsChild>
        <w:div w:id="1646280306">
          <w:marLeft w:val="0"/>
          <w:marRight w:val="0"/>
          <w:marTop w:val="0"/>
          <w:marBottom w:val="0"/>
          <w:divBdr>
            <w:top w:val="none" w:sz="0" w:space="0" w:color="auto"/>
            <w:left w:val="none" w:sz="0" w:space="0" w:color="auto"/>
            <w:bottom w:val="none" w:sz="0" w:space="0" w:color="auto"/>
            <w:right w:val="none" w:sz="0" w:space="0" w:color="auto"/>
          </w:divBdr>
          <w:divsChild>
            <w:div w:id="627666924">
              <w:marLeft w:val="0"/>
              <w:marRight w:val="0"/>
              <w:marTop w:val="0"/>
              <w:marBottom w:val="0"/>
              <w:divBdr>
                <w:top w:val="none" w:sz="0" w:space="0" w:color="auto"/>
                <w:left w:val="none" w:sz="0" w:space="0" w:color="auto"/>
                <w:bottom w:val="none" w:sz="0" w:space="0" w:color="auto"/>
                <w:right w:val="none" w:sz="0" w:space="0" w:color="auto"/>
              </w:divBdr>
              <w:divsChild>
                <w:div w:id="2019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83536">
      <w:bodyDiv w:val="1"/>
      <w:marLeft w:val="0"/>
      <w:marRight w:val="0"/>
      <w:marTop w:val="0"/>
      <w:marBottom w:val="0"/>
      <w:divBdr>
        <w:top w:val="none" w:sz="0" w:space="0" w:color="auto"/>
        <w:left w:val="none" w:sz="0" w:space="0" w:color="auto"/>
        <w:bottom w:val="none" w:sz="0" w:space="0" w:color="auto"/>
        <w:right w:val="none" w:sz="0" w:space="0" w:color="auto"/>
      </w:divBdr>
      <w:divsChild>
        <w:div w:id="1943998223">
          <w:marLeft w:val="0"/>
          <w:marRight w:val="0"/>
          <w:marTop w:val="0"/>
          <w:marBottom w:val="0"/>
          <w:divBdr>
            <w:top w:val="none" w:sz="0" w:space="0" w:color="auto"/>
            <w:left w:val="none" w:sz="0" w:space="0" w:color="auto"/>
            <w:bottom w:val="none" w:sz="0" w:space="0" w:color="auto"/>
            <w:right w:val="none" w:sz="0" w:space="0" w:color="auto"/>
          </w:divBdr>
          <w:divsChild>
            <w:div w:id="13802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7612">
      <w:bodyDiv w:val="1"/>
      <w:marLeft w:val="0"/>
      <w:marRight w:val="0"/>
      <w:marTop w:val="0"/>
      <w:marBottom w:val="0"/>
      <w:divBdr>
        <w:top w:val="none" w:sz="0" w:space="0" w:color="auto"/>
        <w:left w:val="none" w:sz="0" w:space="0" w:color="auto"/>
        <w:bottom w:val="none" w:sz="0" w:space="0" w:color="auto"/>
        <w:right w:val="none" w:sz="0" w:space="0" w:color="auto"/>
      </w:divBdr>
    </w:div>
    <w:div w:id="1229413625">
      <w:bodyDiv w:val="1"/>
      <w:marLeft w:val="0"/>
      <w:marRight w:val="0"/>
      <w:marTop w:val="0"/>
      <w:marBottom w:val="0"/>
      <w:divBdr>
        <w:top w:val="none" w:sz="0" w:space="0" w:color="auto"/>
        <w:left w:val="none" w:sz="0" w:space="0" w:color="auto"/>
        <w:bottom w:val="none" w:sz="0" w:space="0" w:color="auto"/>
        <w:right w:val="none" w:sz="0" w:space="0" w:color="auto"/>
      </w:divBdr>
      <w:divsChild>
        <w:div w:id="465977324">
          <w:marLeft w:val="0"/>
          <w:marRight w:val="0"/>
          <w:marTop w:val="0"/>
          <w:marBottom w:val="0"/>
          <w:divBdr>
            <w:top w:val="none" w:sz="0" w:space="0" w:color="auto"/>
            <w:left w:val="none" w:sz="0" w:space="0" w:color="auto"/>
            <w:bottom w:val="none" w:sz="0" w:space="0" w:color="auto"/>
            <w:right w:val="none" w:sz="0" w:space="0" w:color="auto"/>
          </w:divBdr>
        </w:div>
        <w:div w:id="1392541540">
          <w:marLeft w:val="0"/>
          <w:marRight w:val="0"/>
          <w:marTop w:val="0"/>
          <w:marBottom w:val="0"/>
          <w:divBdr>
            <w:top w:val="none" w:sz="0" w:space="0" w:color="auto"/>
            <w:left w:val="none" w:sz="0" w:space="0" w:color="auto"/>
            <w:bottom w:val="none" w:sz="0" w:space="0" w:color="auto"/>
            <w:right w:val="none" w:sz="0" w:space="0" w:color="auto"/>
          </w:divBdr>
        </w:div>
        <w:div w:id="1492024858">
          <w:marLeft w:val="0"/>
          <w:marRight w:val="0"/>
          <w:marTop w:val="0"/>
          <w:marBottom w:val="0"/>
          <w:divBdr>
            <w:top w:val="none" w:sz="0" w:space="0" w:color="auto"/>
            <w:left w:val="none" w:sz="0" w:space="0" w:color="auto"/>
            <w:bottom w:val="none" w:sz="0" w:space="0" w:color="auto"/>
            <w:right w:val="none" w:sz="0" w:space="0" w:color="auto"/>
          </w:divBdr>
        </w:div>
        <w:div w:id="1505053755">
          <w:marLeft w:val="0"/>
          <w:marRight w:val="0"/>
          <w:marTop w:val="0"/>
          <w:marBottom w:val="0"/>
          <w:divBdr>
            <w:top w:val="none" w:sz="0" w:space="0" w:color="auto"/>
            <w:left w:val="none" w:sz="0" w:space="0" w:color="auto"/>
            <w:bottom w:val="none" w:sz="0" w:space="0" w:color="auto"/>
            <w:right w:val="none" w:sz="0" w:space="0" w:color="auto"/>
          </w:divBdr>
        </w:div>
        <w:div w:id="1549411179">
          <w:marLeft w:val="0"/>
          <w:marRight w:val="0"/>
          <w:marTop w:val="0"/>
          <w:marBottom w:val="0"/>
          <w:divBdr>
            <w:top w:val="none" w:sz="0" w:space="0" w:color="auto"/>
            <w:left w:val="none" w:sz="0" w:space="0" w:color="auto"/>
            <w:bottom w:val="none" w:sz="0" w:space="0" w:color="auto"/>
            <w:right w:val="none" w:sz="0" w:space="0" w:color="auto"/>
          </w:divBdr>
        </w:div>
      </w:divsChild>
    </w:div>
    <w:div w:id="1273900972">
      <w:bodyDiv w:val="1"/>
      <w:marLeft w:val="0"/>
      <w:marRight w:val="0"/>
      <w:marTop w:val="0"/>
      <w:marBottom w:val="0"/>
      <w:divBdr>
        <w:top w:val="none" w:sz="0" w:space="0" w:color="auto"/>
        <w:left w:val="none" w:sz="0" w:space="0" w:color="auto"/>
        <w:bottom w:val="none" w:sz="0" w:space="0" w:color="auto"/>
        <w:right w:val="none" w:sz="0" w:space="0" w:color="auto"/>
      </w:divBdr>
    </w:div>
    <w:div w:id="1325666435">
      <w:bodyDiv w:val="1"/>
      <w:marLeft w:val="0"/>
      <w:marRight w:val="0"/>
      <w:marTop w:val="0"/>
      <w:marBottom w:val="0"/>
      <w:divBdr>
        <w:top w:val="none" w:sz="0" w:space="0" w:color="auto"/>
        <w:left w:val="none" w:sz="0" w:space="0" w:color="auto"/>
        <w:bottom w:val="none" w:sz="0" w:space="0" w:color="auto"/>
        <w:right w:val="none" w:sz="0" w:space="0" w:color="auto"/>
      </w:divBdr>
      <w:divsChild>
        <w:div w:id="2034723366">
          <w:marLeft w:val="0"/>
          <w:marRight w:val="0"/>
          <w:marTop w:val="0"/>
          <w:marBottom w:val="0"/>
          <w:divBdr>
            <w:top w:val="none" w:sz="0" w:space="0" w:color="auto"/>
            <w:left w:val="none" w:sz="0" w:space="0" w:color="auto"/>
            <w:bottom w:val="none" w:sz="0" w:space="0" w:color="auto"/>
            <w:right w:val="none" w:sz="0" w:space="0" w:color="auto"/>
          </w:divBdr>
        </w:div>
      </w:divsChild>
    </w:div>
    <w:div w:id="1392852196">
      <w:bodyDiv w:val="1"/>
      <w:marLeft w:val="0"/>
      <w:marRight w:val="0"/>
      <w:marTop w:val="0"/>
      <w:marBottom w:val="0"/>
      <w:divBdr>
        <w:top w:val="none" w:sz="0" w:space="0" w:color="auto"/>
        <w:left w:val="none" w:sz="0" w:space="0" w:color="auto"/>
        <w:bottom w:val="none" w:sz="0" w:space="0" w:color="auto"/>
        <w:right w:val="none" w:sz="0" w:space="0" w:color="auto"/>
      </w:divBdr>
    </w:div>
    <w:div w:id="1420326698">
      <w:bodyDiv w:val="1"/>
      <w:marLeft w:val="0"/>
      <w:marRight w:val="0"/>
      <w:marTop w:val="0"/>
      <w:marBottom w:val="0"/>
      <w:divBdr>
        <w:top w:val="none" w:sz="0" w:space="0" w:color="auto"/>
        <w:left w:val="none" w:sz="0" w:space="0" w:color="auto"/>
        <w:bottom w:val="none" w:sz="0" w:space="0" w:color="auto"/>
        <w:right w:val="none" w:sz="0" w:space="0" w:color="auto"/>
      </w:divBdr>
      <w:divsChild>
        <w:div w:id="336270940">
          <w:marLeft w:val="0"/>
          <w:marRight w:val="0"/>
          <w:marTop w:val="0"/>
          <w:marBottom w:val="0"/>
          <w:divBdr>
            <w:top w:val="none" w:sz="0" w:space="0" w:color="auto"/>
            <w:left w:val="none" w:sz="0" w:space="0" w:color="auto"/>
            <w:bottom w:val="none" w:sz="0" w:space="0" w:color="auto"/>
            <w:right w:val="none" w:sz="0" w:space="0" w:color="auto"/>
          </w:divBdr>
          <w:divsChild>
            <w:div w:id="11397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287">
      <w:bodyDiv w:val="1"/>
      <w:marLeft w:val="0"/>
      <w:marRight w:val="0"/>
      <w:marTop w:val="0"/>
      <w:marBottom w:val="0"/>
      <w:divBdr>
        <w:top w:val="none" w:sz="0" w:space="0" w:color="auto"/>
        <w:left w:val="none" w:sz="0" w:space="0" w:color="auto"/>
        <w:bottom w:val="none" w:sz="0" w:space="0" w:color="auto"/>
        <w:right w:val="none" w:sz="0" w:space="0" w:color="auto"/>
      </w:divBdr>
    </w:div>
    <w:div w:id="1515538047">
      <w:bodyDiv w:val="1"/>
      <w:marLeft w:val="0"/>
      <w:marRight w:val="0"/>
      <w:marTop w:val="0"/>
      <w:marBottom w:val="0"/>
      <w:divBdr>
        <w:top w:val="none" w:sz="0" w:space="0" w:color="auto"/>
        <w:left w:val="none" w:sz="0" w:space="0" w:color="auto"/>
        <w:bottom w:val="none" w:sz="0" w:space="0" w:color="auto"/>
        <w:right w:val="none" w:sz="0" w:space="0" w:color="auto"/>
      </w:divBdr>
    </w:div>
    <w:div w:id="1530485793">
      <w:bodyDiv w:val="1"/>
      <w:marLeft w:val="0"/>
      <w:marRight w:val="0"/>
      <w:marTop w:val="0"/>
      <w:marBottom w:val="0"/>
      <w:divBdr>
        <w:top w:val="none" w:sz="0" w:space="0" w:color="auto"/>
        <w:left w:val="none" w:sz="0" w:space="0" w:color="auto"/>
        <w:bottom w:val="none" w:sz="0" w:space="0" w:color="auto"/>
        <w:right w:val="none" w:sz="0" w:space="0" w:color="auto"/>
      </w:divBdr>
    </w:div>
    <w:div w:id="1537159503">
      <w:bodyDiv w:val="1"/>
      <w:marLeft w:val="0"/>
      <w:marRight w:val="0"/>
      <w:marTop w:val="0"/>
      <w:marBottom w:val="0"/>
      <w:divBdr>
        <w:top w:val="none" w:sz="0" w:space="0" w:color="auto"/>
        <w:left w:val="none" w:sz="0" w:space="0" w:color="auto"/>
        <w:bottom w:val="none" w:sz="0" w:space="0" w:color="auto"/>
        <w:right w:val="none" w:sz="0" w:space="0" w:color="auto"/>
      </w:divBdr>
    </w:div>
    <w:div w:id="1552888418">
      <w:bodyDiv w:val="1"/>
      <w:marLeft w:val="0"/>
      <w:marRight w:val="0"/>
      <w:marTop w:val="0"/>
      <w:marBottom w:val="0"/>
      <w:divBdr>
        <w:top w:val="none" w:sz="0" w:space="0" w:color="auto"/>
        <w:left w:val="none" w:sz="0" w:space="0" w:color="auto"/>
        <w:bottom w:val="none" w:sz="0" w:space="0" w:color="auto"/>
        <w:right w:val="none" w:sz="0" w:space="0" w:color="auto"/>
      </w:divBdr>
    </w:div>
    <w:div w:id="1561986874">
      <w:bodyDiv w:val="1"/>
      <w:marLeft w:val="0"/>
      <w:marRight w:val="0"/>
      <w:marTop w:val="0"/>
      <w:marBottom w:val="0"/>
      <w:divBdr>
        <w:top w:val="none" w:sz="0" w:space="0" w:color="auto"/>
        <w:left w:val="none" w:sz="0" w:space="0" w:color="auto"/>
        <w:bottom w:val="none" w:sz="0" w:space="0" w:color="auto"/>
        <w:right w:val="none" w:sz="0" w:space="0" w:color="auto"/>
      </w:divBdr>
    </w:div>
    <w:div w:id="1636252730">
      <w:bodyDiv w:val="1"/>
      <w:marLeft w:val="0"/>
      <w:marRight w:val="0"/>
      <w:marTop w:val="0"/>
      <w:marBottom w:val="0"/>
      <w:divBdr>
        <w:top w:val="none" w:sz="0" w:space="0" w:color="auto"/>
        <w:left w:val="none" w:sz="0" w:space="0" w:color="auto"/>
        <w:bottom w:val="none" w:sz="0" w:space="0" w:color="auto"/>
        <w:right w:val="none" w:sz="0" w:space="0" w:color="auto"/>
      </w:divBdr>
    </w:div>
    <w:div w:id="1678730446">
      <w:bodyDiv w:val="1"/>
      <w:marLeft w:val="0"/>
      <w:marRight w:val="0"/>
      <w:marTop w:val="0"/>
      <w:marBottom w:val="0"/>
      <w:divBdr>
        <w:top w:val="none" w:sz="0" w:space="0" w:color="auto"/>
        <w:left w:val="none" w:sz="0" w:space="0" w:color="auto"/>
        <w:bottom w:val="none" w:sz="0" w:space="0" w:color="auto"/>
        <w:right w:val="none" w:sz="0" w:space="0" w:color="auto"/>
      </w:divBdr>
    </w:div>
    <w:div w:id="1712070864">
      <w:bodyDiv w:val="1"/>
      <w:marLeft w:val="0"/>
      <w:marRight w:val="0"/>
      <w:marTop w:val="0"/>
      <w:marBottom w:val="0"/>
      <w:divBdr>
        <w:top w:val="none" w:sz="0" w:space="0" w:color="auto"/>
        <w:left w:val="none" w:sz="0" w:space="0" w:color="auto"/>
        <w:bottom w:val="none" w:sz="0" w:space="0" w:color="auto"/>
        <w:right w:val="none" w:sz="0" w:space="0" w:color="auto"/>
      </w:divBdr>
    </w:div>
    <w:div w:id="1715735163">
      <w:bodyDiv w:val="1"/>
      <w:marLeft w:val="0"/>
      <w:marRight w:val="0"/>
      <w:marTop w:val="0"/>
      <w:marBottom w:val="0"/>
      <w:divBdr>
        <w:top w:val="none" w:sz="0" w:space="0" w:color="auto"/>
        <w:left w:val="none" w:sz="0" w:space="0" w:color="auto"/>
        <w:bottom w:val="none" w:sz="0" w:space="0" w:color="auto"/>
        <w:right w:val="none" w:sz="0" w:space="0" w:color="auto"/>
      </w:divBdr>
    </w:div>
    <w:div w:id="1788426477">
      <w:bodyDiv w:val="1"/>
      <w:marLeft w:val="0"/>
      <w:marRight w:val="0"/>
      <w:marTop w:val="0"/>
      <w:marBottom w:val="0"/>
      <w:divBdr>
        <w:top w:val="none" w:sz="0" w:space="0" w:color="auto"/>
        <w:left w:val="none" w:sz="0" w:space="0" w:color="auto"/>
        <w:bottom w:val="none" w:sz="0" w:space="0" w:color="auto"/>
        <w:right w:val="none" w:sz="0" w:space="0" w:color="auto"/>
      </w:divBdr>
    </w:div>
    <w:div w:id="1797068276">
      <w:bodyDiv w:val="1"/>
      <w:marLeft w:val="0"/>
      <w:marRight w:val="0"/>
      <w:marTop w:val="0"/>
      <w:marBottom w:val="0"/>
      <w:divBdr>
        <w:top w:val="none" w:sz="0" w:space="0" w:color="auto"/>
        <w:left w:val="none" w:sz="0" w:space="0" w:color="auto"/>
        <w:bottom w:val="none" w:sz="0" w:space="0" w:color="auto"/>
        <w:right w:val="none" w:sz="0" w:space="0" w:color="auto"/>
      </w:divBdr>
    </w:div>
    <w:div w:id="1816951771">
      <w:bodyDiv w:val="1"/>
      <w:marLeft w:val="0"/>
      <w:marRight w:val="0"/>
      <w:marTop w:val="0"/>
      <w:marBottom w:val="0"/>
      <w:divBdr>
        <w:top w:val="none" w:sz="0" w:space="0" w:color="auto"/>
        <w:left w:val="none" w:sz="0" w:space="0" w:color="auto"/>
        <w:bottom w:val="none" w:sz="0" w:space="0" w:color="auto"/>
        <w:right w:val="none" w:sz="0" w:space="0" w:color="auto"/>
      </w:divBdr>
      <w:divsChild>
        <w:div w:id="1824925031">
          <w:marLeft w:val="0"/>
          <w:marRight w:val="0"/>
          <w:marTop w:val="0"/>
          <w:marBottom w:val="0"/>
          <w:divBdr>
            <w:top w:val="none" w:sz="0" w:space="0" w:color="auto"/>
            <w:left w:val="none" w:sz="0" w:space="0" w:color="auto"/>
            <w:bottom w:val="none" w:sz="0" w:space="0" w:color="auto"/>
            <w:right w:val="none" w:sz="0" w:space="0" w:color="auto"/>
          </w:divBdr>
          <w:divsChild>
            <w:div w:id="1293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3351">
      <w:bodyDiv w:val="1"/>
      <w:marLeft w:val="0"/>
      <w:marRight w:val="0"/>
      <w:marTop w:val="0"/>
      <w:marBottom w:val="0"/>
      <w:divBdr>
        <w:top w:val="none" w:sz="0" w:space="0" w:color="auto"/>
        <w:left w:val="none" w:sz="0" w:space="0" w:color="auto"/>
        <w:bottom w:val="none" w:sz="0" w:space="0" w:color="auto"/>
        <w:right w:val="none" w:sz="0" w:space="0" w:color="auto"/>
      </w:divBdr>
      <w:divsChild>
        <w:div w:id="1268154006">
          <w:marLeft w:val="0"/>
          <w:marRight w:val="0"/>
          <w:marTop w:val="0"/>
          <w:marBottom w:val="0"/>
          <w:divBdr>
            <w:top w:val="none" w:sz="0" w:space="0" w:color="auto"/>
            <w:left w:val="none" w:sz="0" w:space="0" w:color="auto"/>
            <w:bottom w:val="none" w:sz="0" w:space="0" w:color="auto"/>
            <w:right w:val="none" w:sz="0" w:space="0" w:color="auto"/>
          </w:divBdr>
          <w:divsChild>
            <w:div w:id="930697260">
              <w:marLeft w:val="0"/>
              <w:marRight w:val="0"/>
              <w:marTop w:val="0"/>
              <w:marBottom w:val="0"/>
              <w:divBdr>
                <w:top w:val="none" w:sz="0" w:space="0" w:color="auto"/>
                <w:left w:val="none" w:sz="0" w:space="0" w:color="auto"/>
                <w:bottom w:val="none" w:sz="0" w:space="0" w:color="auto"/>
                <w:right w:val="none" w:sz="0" w:space="0" w:color="auto"/>
              </w:divBdr>
              <w:divsChild>
                <w:div w:id="21106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1041">
      <w:bodyDiv w:val="1"/>
      <w:marLeft w:val="0"/>
      <w:marRight w:val="0"/>
      <w:marTop w:val="0"/>
      <w:marBottom w:val="0"/>
      <w:divBdr>
        <w:top w:val="none" w:sz="0" w:space="0" w:color="auto"/>
        <w:left w:val="none" w:sz="0" w:space="0" w:color="auto"/>
        <w:bottom w:val="none" w:sz="0" w:space="0" w:color="auto"/>
        <w:right w:val="none" w:sz="0" w:space="0" w:color="auto"/>
      </w:divBdr>
    </w:div>
    <w:div w:id="1911496532">
      <w:bodyDiv w:val="1"/>
      <w:marLeft w:val="0"/>
      <w:marRight w:val="0"/>
      <w:marTop w:val="0"/>
      <w:marBottom w:val="0"/>
      <w:divBdr>
        <w:top w:val="none" w:sz="0" w:space="0" w:color="auto"/>
        <w:left w:val="none" w:sz="0" w:space="0" w:color="auto"/>
        <w:bottom w:val="none" w:sz="0" w:space="0" w:color="auto"/>
        <w:right w:val="none" w:sz="0" w:space="0" w:color="auto"/>
      </w:divBdr>
    </w:div>
    <w:div w:id="1935816824">
      <w:bodyDiv w:val="1"/>
      <w:marLeft w:val="0"/>
      <w:marRight w:val="0"/>
      <w:marTop w:val="0"/>
      <w:marBottom w:val="0"/>
      <w:divBdr>
        <w:top w:val="none" w:sz="0" w:space="0" w:color="auto"/>
        <w:left w:val="none" w:sz="0" w:space="0" w:color="auto"/>
        <w:bottom w:val="none" w:sz="0" w:space="0" w:color="auto"/>
        <w:right w:val="none" w:sz="0" w:space="0" w:color="auto"/>
      </w:divBdr>
    </w:div>
    <w:div w:id="1998849009">
      <w:bodyDiv w:val="1"/>
      <w:marLeft w:val="0"/>
      <w:marRight w:val="0"/>
      <w:marTop w:val="0"/>
      <w:marBottom w:val="0"/>
      <w:divBdr>
        <w:top w:val="none" w:sz="0" w:space="0" w:color="auto"/>
        <w:left w:val="none" w:sz="0" w:space="0" w:color="auto"/>
        <w:bottom w:val="none" w:sz="0" w:space="0" w:color="auto"/>
        <w:right w:val="none" w:sz="0" w:space="0" w:color="auto"/>
      </w:divBdr>
      <w:divsChild>
        <w:div w:id="1990016681">
          <w:marLeft w:val="0"/>
          <w:marRight w:val="0"/>
          <w:marTop w:val="0"/>
          <w:marBottom w:val="0"/>
          <w:divBdr>
            <w:top w:val="none" w:sz="0" w:space="0" w:color="auto"/>
            <w:left w:val="none" w:sz="0" w:space="0" w:color="auto"/>
            <w:bottom w:val="none" w:sz="0" w:space="0" w:color="auto"/>
            <w:right w:val="none" w:sz="0" w:space="0" w:color="auto"/>
          </w:divBdr>
          <w:divsChild>
            <w:div w:id="1787773803">
              <w:marLeft w:val="0"/>
              <w:marRight w:val="0"/>
              <w:marTop w:val="0"/>
              <w:marBottom w:val="0"/>
              <w:divBdr>
                <w:top w:val="none" w:sz="0" w:space="0" w:color="auto"/>
                <w:left w:val="none" w:sz="0" w:space="0" w:color="auto"/>
                <w:bottom w:val="none" w:sz="0" w:space="0" w:color="auto"/>
                <w:right w:val="none" w:sz="0" w:space="0" w:color="auto"/>
              </w:divBdr>
              <w:divsChild>
                <w:div w:id="10640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52270">
      <w:bodyDiv w:val="1"/>
      <w:marLeft w:val="0"/>
      <w:marRight w:val="0"/>
      <w:marTop w:val="0"/>
      <w:marBottom w:val="0"/>
      <w:divBdr>
        <w:top w:val="none" w:sz="0" w:space="0" w:color="auto"/>
        <w:left w:val="none" w:sz="0" w:space="0" w:color="auto"/>
        <w:bottom w:val="none" w:sz="0" w:space="0" w:color="auto"/>
        <w:right w:val="none" w:sz="0" w:space="0" w:color="auto"/>
      </w:divBdr>
    </w:div>
    <w:div w:id="2037122852">
      <w:bodyDiv w:val="1"/>
      <w:marLeft w:val="0"/>
      <w:marRight w:val="0"/>
      <w:marTop w:val="0"/>
      <w:marBottom w:val="0"/>
      <w:divBdr>
        <w:top w:val="none" w:sz="0" w:space="0" w:color="auto"/>
        <w:left w:val="none" w:sz="0" w:space="0" w:color="auto"/>
        <w:bottom w:val="none" w:sz="0" w:space="0" w:color="auto"/>
        <w:right w:val="none" w:sz="0" w:space="0" w:color="auto"/>
      </w:divBdr>
    </w:div>
    <w:div w:id="2039381476">
      <w:bodyDiv w:val="1"/>
      <w:marLeft w:val="0"/>
      <w:marRight w:val="0"/>
      <w:marTop w:val="0"/>
      <w:marBottom w:val="0"/>
      <w:divBdr>
        <w:top w:val="none" w:sz="0" w:space="0" w:color="auto"/>
        <w:left w:val="none" w:sz="0" w:space="0" w:color="auto"/>
        <w:bottom w:val="none" w:sz="0" w:space="0" w:color="auto"/>
        <w:right w:val="none" w:sz="0" w:space="0" w:color="auto"/>
      </w:divBdr>
    </w:div>
    <w:div w:id="20598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webofknowledge.com/DaisyOneClickSearch.do?product=WOS&amp;search_mode=DaisyOneClickSearch&amp;colName=WOS&amp;SID=U2jwOloHeJhoL5gomUX&amp;author_name=Kim,%20TL&amp;dais_id=2006379803&amp;excludeEventConfig=ExcludeIfFromFullRecPage" TargetMode="External"/><Relationship Id="rId18" Type="http://schemas.openxmlformats.org/officeDocument/2006/relationships/hyperlink" Target="http://www.turpion.org.sci-hub.cc/php/author.phtml?authorid=43080" TargetMode="External"/><Relationship Id="rId26" Type="http://schemas.openxmlformats.org/officeDocument/2006/relationships/hyperlink" Target="https://elibrary.ru/item.asp?id=29318776" TargetMode="External"/><Relationship Id="rId39" Type="http://schemas.openxmlformats.org/officeDocument/2006/relationships/hyperlink" Target="http://www.sciencedirect.com/science/article/pii/S0040603117302654?via%3Dihub" TargetMode="External"/><Relationship Id="rId21" Type="http://schemas.openxmlformats.org/officeDocument/2006/relationships/hyperlink" Target="http://sciact.catalysis.ru/public/profile/1979" TargetMode="External"/><Relationship Id="rId34" Type="http://schemas.openxmlformats.org/officeDocument/2006/relationships/hyperlink" Target="http://apps.webofknowledge.com/full_record.do?product=WOS&amp;search_mode=CitationReport&amp;qid=3&amp;SID=Z1Q8ZVuT1RTqeomh3Lq&amp;page=1&amp;doc=3" TargetMode="External"/><Relationship Id="rId42" Type="http://schemas.openxmlformats.org/officeDocument/2006/relationships/hyperlink" Target="http://iopscience.iop.org/journal/1748-0221" TargetMode="External"/><Relationship Id="rId47" Type="http://schemas.openxmlformats.org/officeDocument/2006/relationships/hyperlink" Target="http://apps.webofknowledge.com/OneClickSearch.do?product=WOS&amp;search_mode=OneClickSearch&amp;excludeEventConfig=ExcludeIfFromFullRecPage&amp;colName=WOS&amp;SID=U2jwOloHeJhoL5gomUX&amp;field=AU&amp;value=Gets,%20KV" TargetMode="External"/><Relationship Id="rId50" Type="http://schemas.openxmlformats.org/officeDocument/2006/relationships/hyperlink" Target="http://apps.webofknowledge.com/OneClickSearch.do?product=WOS&amp;search_mode=OneClickSearch&amp;excludeEventConfig=ExcludeIfFromFullRecPage&amp;colName=WOS&amp;SID=U2jwOloHeJhoL5gomUX&amp;field=AU&amp;value=Bozhko,%20YY" TargetMode="External"/><Relationship Id="rId55" Type="http://schemas.openxmlformats.org/officeDocument/2006/relationships/hyperlink" Target="http://www.sciencedirect.com/science/article/pii/B978012409547213645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urpion.org.sci-hub.cc/php/author.phtml?authorid=43079" TargetMode="External"/><Relationship Id="rId20" Type="http://schemas.openxmlformats.org/officeDocument/2006/relationships/hyperlink" Target="https://elibrary.ru/item.asp?id=29008926" TargetMode="External"/><Relationship Id="rId29" Type="http://schemas.openxmlformats.org/officeDocument/2006/relationships/hyperlink" Target="http://apps.webofknowledge.com/OneClickSearch.do?product=WOS&amp;search_mode=OneClickSearch&amp;excludeEventConfig=ExcludeIfFromFullRecPage&amp;colName=WOS&amp;SID=U2jwOloHeJhoL5gomUX&amp;field=AU&amp;value=Gets,%20KV" TargetMode="External"/><Relationship Id="rId41" Type="http://schemas.openxmlformats.org/officeDocument/2006/relationships/hyperlink" Target="javascript:void(0)" TargetMode="External"/><Relationship Id="rId54" Type="http://schemas.openxmlformats.org/officeDocument/2006/relationships/hyperlink" Target="https://doi.org/10.1016/B978-0-12-803479-8.00008-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sc.niic.nsc.ru/journal/29777/" TargetMode="External"/><Relationship Id="rId24" Type="http://schemas.openxmlformats.org/officeDocument/2006/relationships/hyperlink" Target="http://sciact.catalysis.ru/public/profile/1796" TargetMode="External"/><Relationship Id="rId32" Type="http://schemas.openxmlformats.org/officeDocument/2006/relationships/hyperlink" Target="http://apps.webofknowledge.com/OneClickSearch.do?product=WOS&amp;search_mode=OneClickSearch&amp;excludeEventConfig=ExcludeIfFromFullRecPage&amp;colName=WOS&amp;SID=U2jwOloHeJhoL5gomUX&amp;field=AU&amp;value=Bozhko,%20YY" TargetMode="External"/><Relationship Id="rId37" Type="http://schemas.openxmlformats.org/officeDocument/2006/relationships/hyperlink" Target="https://link.springer.com/journal/11356"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3" Type="http://schemas.openxmlformats.org/officeDocument/2006/relationships/hyperlink" Target="http://www.sciencedirect.com/science/book/9780128034798"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jsc.niic.nsc.ru/journal/28367/" TargetMode="External"/><Relationship Id="rId23" Type="http://schemas.openxmlformats.org/officeDocument/2006/relationships/hyperlink" Target="http://sciact.catalysis.ru/public/profile/179" TargetMode="External"/><Relationship Id="rId28" Type="http://schemas.openxmlformats.org/officeDocument/2006/relationships/hyperlink" Target="http://apps.webofknowledge.com/OneClickSearch.do?product=WOS&amp;search_mode=OneClickSearch&amp;excludeEventConfig=ExcludeIfFromFullRecPage&amp;colName=WOS&amp;SID=U2jwOloHeJhoL5gomUX&amp;field=AU&amp;value=Belosludov,%20RV" TargetMode="External"/><Relationship Id="rId36" Type="http://schemas.openxmlformats.org/officeDocument/2006/relationships/hyperlink" Target="file:///C:\Documents%20and%20Settings\Tamara\Local%20Settings\Temporary%20Internet%20Files\Content.IE5\4GKX5MZ6\2017,%20V.%20179" TargetMode="External"/><Relationship Id="rId49" Type="http://schemas.openxmlformats.org/officeDocument/2006/relationships/hyperlink" Target="http://apps.webofknowledge.com/OneClickSearch.do?product=WOS&amp;search_mode=OneClickSearch&amp;excludeEventConfig=ExcludeIfFromFullRecPage&amp;colName=WOS&amp;SID=U2jwOloHeJhoL5gomUX&amp;field=AU&amp;value=Subbotin,%20OS"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hyperlink" Target="http://apps.webofknowledge.com/OneClickSearch.do?product=WOS&amp;search_mode=OneClickSearch&amp;excludeEventConfig=ExcludeIfFromFullRecPage&amp;colName=WOS&amp;SID=U2jwOloHeJhoL5gomUX&amp;field=AU&amp;value=Zhdanov,%20RK" TargetMode="External"/><Relationship Id="rId19" Type="http://schemas.openxmlformats.org/officeDocument/2006/relationships/hyperlink" Target="http://www.turpion.org.sci-hub.cc/php/author.phtml?authorid=43081" TargetMode="External"/><Relationship Id="rId31" Type="http://schemas.openxmlformats.org/officeDocument/2006/relationships/hyperlink" Target="http://apps.webofknowledge.com/OneClickSearch.do?product=WOS&amp;search_mode=OneClickSearch&amp;excludeEventConfig=ExcludeIfFromFullRecPage&amp;colName=WOS&amp;SID=U2jwOloHeJhoL5gomUX&amp;field=AU&amp;value=Zhdanov,%20RK" TargetMode="External"/><Relationship Id="rId44" Type="http://schemas.openxmlformats.org/officeDocument/2006/relationships/hyperlink" Target="http://iopscience.iop.org/volume/1748-0221/12" TargetMode="External"/><Relationship Id="rId52" Type="http://schemas.openxmlformats.org/officeDocument/2006/relationships/hyperlink" Target="http://www.sciencedirect.com/science/article/pii/B9780128034798000085"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pps.webofknowledge.com/OneClickSearch.do?product=WOS&amp;search_mode=OneClickSearch&amp;excludeEventConfig=ExcludeIfFromFullRecPage&amp;colName=WOS&amp;SID=U2jwOloHeJhoL5gomUX&amp;field=AU&amp;value=Gets,%20KV" TargetMode="External"/><Relationship Id="rId14" Type="http://schemas.openxmlformats.org/officeDocument/2006/relationships/hyperlink" Target="http://apps.webofknowledge.com/DaisyOneClickSearch.do?product=WOS&amp;search_mode=DaisyOneClickSearch&amp;colName=WOS&amp;SID=U2jwOloHeJhoL5gomUX&amp;author_name=Fofanov,%20AA&amp;dais_id=2006345773&amp;excludeEventConfig=ExcludeIfFromFullRecPage" TargetMode="External"/><Relationship Id="rId22" Type="http://schemas.openxmlformats.org/officeDocument/2006/relationships/hyperlink" Target="http://sciact.catalysis.ru/public/profile/1982" TargetMode="External"/><Relationship Id="rId27" Type="http://schemas.openxmlformats.org/officeDocument/2006/relationships/hyperlink" Target="https://elibrary.ru/contents.asp?id=34583216" TargetMode="External"/><Relationship Id="rId30" Type="http://schemas.openxmlformats.org/officeDocument/2006/relationships/hyperlink" Target="http://apps.webofknowledge.com/OneClickSearch.do?product=WOS&amp;search_mode=OneClickSearch&amp;excludeEventConfig=ExcludeIfFromFullRecPage&amp;colName=WOS&amp;SID=U2jwOloHeJhoL5gomUX&amp;field=AU&amp;value=Subbotin,%20OS" TargetMode="External"/><Relationship Id="rId35" Type="http://schemas.openxmlformats.org/officeDocument/2006/relationships/hyperlink" Target="javascript:;" TargetMode="External"/><Relationship Id="rId43" Type="http://schemas.openxmlformats.org/officeDocument/2006/relationships/hyperlink" Target="http://iopscience.iop.org/issue/1748-0221/12/08" TargetMode="External"/><Relationship Id="rId48" Type="http://schemas.openxmlformats.org/officeDocument/2006/relationships/hyperlink" Target="http://apps.webofknowledge.com/OneClickSearch.do?product=WOS&amp;search_mode=OneClickSearch&amp;excludeEventConfig=ExcludeIfFromFullRecPage&amp;colName=WOS&amp;SID=U2jwOloHeJhoL5gomUX&amp;field=AU&amp;value=Belosludov,%20RV" TargetMode="External"/><Relationship Id="rId56" Type="http://schemas.openxmlformats.org/officeDocument/2006/relationships/hyperlink" Target="https://arxiv.org/" TargetMode="External"/><Relationship Id="rId8" Type="http://schemas.openxmlformats.org/officeDocument/2006/relationships/hyperlink" Target="http://apps.webofknowledge.com/OneClickSearch.do?product=WOS&amp;search_mode=OneClickSearch&amp;excludeEventConfig=ExcludeIfFromFullRecPage&amp;colName=WOS&amp;SID=U2jwOloHeJhoL5gomUX&amp;field=AU&amp;value=Subbotin,%20OS" TargetMode="External"/><Relationship Id="rId51" Type="http://schemas.openxmlformats.org/officeDocument/2006/relationships/hyperlink" Target="http://www.sciencedirect.com/science/article/pii/B9780128034798000085" TargetMode="External"/><Relationship Id="rId3" Type="http://schemas.openxmlformats.org/officeDocument/2006/relationships/styles" Target="styles.xml"/><Relationship Id="rId12" Type="http://schemas.openxmlformats.org/officeDocument/2006/relationships/hyperlink" Target="http://apps.webofknowledge.com/DaisyOneClickSearch.do?product=WOS&amp;search_mode=DaisyOneClickSearch&amp;colName=WOS&amp;SID=U2jwOloHeJhoL5gomUX&amp;author_name=Smirnov,%20VG&amp;dais_id=17643087&amp;excludeEventConfig=ExcludeIfFromFullRecPage" TargetMode="External"/><Relationship Id="rId17" Type="http://schemas.openxmlformats.org/officeDocument/2006/relationships/hyperlink" Target="http://www.turpion.org.sci-hub.cc/php/author.phtml?authorid=2436" TargetMode="External"/><Relationship Id="rId25" Type="http://schemas.openxmlformats.org/officeDocument/2006/relationships/hyperlink" Target="http://sciact.catalysis.ru/public/profile/3022" TargetMode="External"/><Relationship Id="rId33" Type="http://schemas.openxmlformats.org/officeDocument/2006/relationships/hyperlink" Target="http://apps.webofknowledge.com/OneClickSearch.do?product=WOS&amp;search_mode=OneClickSearch&amp;excludeEventConfig=ExcludeIfFromFullRecPage&amp;colName=WOS&amp;SID=U2jwOloHeJhoL5gomUX&amp;field=AU&amp;value=Kudoh,%20J" TargetMode="External"/><Relationship Id="rId38" Type="http://schemas.openxmlformats.org/officeDocument/2006/relationships/hyperlink" Target="https://link.springer.com/journal/11356/24/3/page/1" TargetMode="External"/><Relationship Id="rId46" Type="http://schemas.openxmlformats.org/officeDocument/2006/relationships/hyperlink" Target="http://apps.webofknowledge.com/OneClickSearch.do?product=WOS&amp;search_mode=OneClickSearch&amp;excludeEventConfig=ExcludeIfFromFullRecPage&amp;colName=WOS&amp;SID=U2jwOloHeJhoL5gomUX&amp;field=AU&amp;value=Zhdanov,%20RK"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48FE-1EFD-4E0D-8FE6-5EF952B7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18631</Words>
  <Characters>106198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NIIC</Company>
  <LinksUpToDate>false</LinksUpToDate>
  <CharactersWithSpaces>124580</CharactersWithSpaces>
  <SharedDoc>false</SharedDoc>
  <HLinks>
    <vt:vector size="264" baseType="variant">
      <vt:variant>
        <vt:i4>7929895</vt:i4>
      </vt:variant>
      <vt:variant>
        <vt:i4>129</vt:i4>
      </vt:variant>
      <vt:variant>
        <vt:i4>0</vt:i4>
      </vt:variant>
      <vt:variant>
        <vt:i4>5</vt:i4>
      </vt:variant>
      <vt:variant>
        <vt:lpwstr>https://arxiv.org/</vt:lpwstr>
      </vt:variant>
      <vt:variant>
        <vt:lpwstr/>
      </vt:variant>
      <vt:variant>
        <vt:i4>70</vt:i4>
      </vt:variant>
      <vt:variant>
        <vt:i4>126</vt:i4>
      </vt:variant>
      <vt:variant>
        <vt:i4>0</vt:i4>
      </vt:variant>
      <vt:variant>
        <vt:i4>5</vt:i4>
      </vt:variant>
      <vt:variant>
        <vt:lpwstr>http://www.sciencedirect.com/science/article/pii/B9780124095472136455</vt:lpwstr>
      </vt:variant>
      <vt:variant>
        <vt:lpwstr/>
      </vt:variant>
      <vt:variant>
        <vt:i4>3604521</vt:i4>
      </vt:variant>
      <vt:variant>
        <vt:i4>123</vt:i4>
      </vt:variant>
      <vt:variant>
        <vt:i4>0</vt:i4>
      </vt:variant>
      <vt:variant>
        <vt:i4>5</vt:i4>
      </vt:variant>
      <vt:variant>
        <vt:lpwstr>https://doi.org/10.1016/B978-0-12-803479-8.00008-5</vt:lpwstr>
      </vt:variant>
      <vt:variant>
        <vt:lpwstr/>
      </vt:variant>
      <vt:variant>
        <vt:i4>7798892</vt:i4>
      </vt:variant>
      <vt:variant>
        <vt:i4>120</vt:i4>
      </vt:variant>
      <vt:variant>
        <vt:i4>0</vt:i4>
      </vt:variant>
      <vt:variant>
        <vt:i4>5</vt:i4>
      </vt:variant>
      <vt:variant>
        <vt:lpwstr>http://www.sciencedirect.com/science/book/9780128034798</vt:lpwstr>
      </vt:variant>
      <vt:variant>
        <vt:lpwstr/>
      </vt:variant>
      <vt:variant>
        <vt:i4>327758</vt:i4>
      </vt:variant>
      <vt:variant>
        <vt:i4>117</vt:i4>
      </vt:variant>
      <vt:variant>
        <vt:i4>0</vt:i4>
      </vt:variant>
      <vt:variant>
        <vt:i4>5</vt:i4>
      </vt:variant>
      <vt:variant>
        <vt:lpwstr>http://www.sciencedirect.com/science/article/pii/B9780128034798000085</vt:lpwstr>
      </vt:variant>
      <vt:variant>
        <vt:lpwstr/>
      </vt:variant>
      <vt:variant>
        <vt:i4>327758</vt:i4>
      </vt:variant>
      <vt:variant>
        <vt:i4>114</vt:i4>
      </vt:variant>
      <vt:variant>
        <vt:i4>0</vt:i4>
      </vt:variant>
      <vt:variant>
        <vt:i4>5</vt:i4>
      </vt:variant>
      <vt:variant>
        <vt:lpwstr>http://www.sciencedirect.com/science/article/pii/B9780128034798000085</vt:lpwstr>
      </vt:variant>
      <vt:variant>
        <vt:lpwstr/>
      </vt:variant>
      <vt:variant>
        <vt:i4>5177381</vt:i4>
      </vt:variant>
      <vt:variant>
        <vt:i4>111</vt:i4>
      </vt:variant>
      <vt:variant>
        <vt:i4>0</vt:i4>
      </vt:variant>
      <vt:variant>
        <vt:i4>5</vt:i4>
      </vt:variant>
      <vt:variant>
        <vt:lpwstr>http://apps.webofknowledge.com/OneClickSearch.do?product=WOS&amp;search_mode=OneClickSearch&amp;excludeEventConfig=ExcludeIfFromFullRecPage&amp;colName=WOS&amp;SID=U2jwOloHeJhoL5gomUX&amp;field=AU&amp;value=Bozhko,%20YY</vt:lpwstr>
      </vt:variant>
      <vt:variant>
        <vt:lpwstr/>
      </vt:variant>
      <vt:variant>
        <vt:i4>3997760</vt:i4>
      </vt:variant>
      <vt:variant>
        <vt:i4>108</vt:i4>
      </vt:variant>
      <vt:variant>
        <vt:i4>0</vt:i4>
      </vt:variant>
      <vt:variant>
        <vt:i4>5</vt:i4>
      </vt:variant>
      <vt:variant>
        <vt:lpwstr>http://apps.webofknowledge.com/OneClickSearch.do?product=WOS&amp;search_mode=OneClickSearch&amp;excludeEventConfig=ExcludeIfFromFullRecPage&amp;colName=WOS&amp;SID=U2jwOloHeJhoL5gomUX&amp;field=AU&amp;value=Subbotin,%20OS</vt:lpwstr>
      </vt:variant>
      <vt:variant>
        <vt:lpwstr/>
      </vt:variant>
      <vt:variant>
        <vt:i4>5242937</vt:i4>
      </vt:variant>
      <vt:variant>
        <vt:i4>105</vt:i4>
      </vt:variant>
      <vt:variant>
        <vt:i4>0</vt:i4>
      </vt:variant>
      <vt:variant>
        <vt:i4>5</vt:i4>
      </vt:variant>
      <vt:variant>
        <vt:lpwstr>http://apps.webofknowledge.com/OneClickSearch.do?product=WOS&amp;search_mode=OneClickSearch&amp;excludeEventConfig=ExcludeIfFromFullRecPage&amp;colName=WOS&amp;SID=U2jwOloHeJhoL5gomUX&amp;field=AU&amp;value=Belosludov,%20RV</vt:lpwstr>
      </vt:variant>
      <vt:variant>
        <vt:lpwstr/>
      </vt:variant>
      <vt:variant>
        <vt:i4>3997787</vt:i4>
      </vt:variant>
      <vt:variant>
        <vt:i4>102</vt:i4>
      </vt:variant>
      <vt:variant>
        <vt:i4>0</vt:i4>
      </vt:variant>
      <vt:variant>
        <vt:i4>5</vt:i4>
      </vt:variant>
      <vt:variant>
        <vt:lpwstr>http://apps.webofknowledge.com/OneClickSearch.do?product=WOS&amp;search_mode=OneClickSearch&amp;excludeEventConfig=ExcludeIfFromFullRecPage&amp;colName=WOS&amp;SID=U2jwOloHeJhoL5gomUX&amp;field=AU&amp;value=Gets,%20KV</vt:lpwstr>
      </vt:variant>
      <vt:variant>
        <vt:lpwstr/>
      </vt:variant>
      <vt:variant>
        <vt:i4>2293842</vt:i4>
      </vt:variant>
      <vt:variant>
        <vt:i4>99</vt:i4>
      </vt:variant>
      <vt:variant>
        <vt:i4>0</vt:i4>
      </vt:variant>
      <vt:variant>
        <vt:i4>5</vt:i4>
      </vt:variant>
      <vt:variant>
        <vt:lpwstr>http://apps.webofknowledge.com/OneClickSearch.do?product=WOS&amp;search_mode=OneClickSearch&amp;excludeEventConfig=ExcludeIfFromFullRecPage&amp;colName=WOS&amp;SID=U2jwOloHeJhoL5gomUX&amp;field=AU&amp;value=Zhdanov,%20RK</vt:lpwstr>
      </vt:variant>
      <vt:variant>
        <vt:lpwstr/>
      </vt:variant>
      <vt:variant>
        <vt:i4>6291564</vt:i4>
      </vt:variant>
      <vt:variant>
        <vt:i4>96</vt:i4>
      </vt:variant>
      <vt:variant>
        <vt:i4>0</vt:i4>
      </vt:variant>
      <vt:variant>
        <vt:i4>5</vt:i4>
      </vt:variant>
      <vt:variant>
        <vt:lpwstr>javascript:void(0)</vt:lpwstr>
      </vt:variant>
      <vt:variant>
        <vt:lpwstr/>
      </vt:variant>
      <vt:variant>
        <vt:i4>4522071</vt:i4>
      </vt:variant>
      <vt:variant>
        <vt:i4>93</vt:i4>
      </vt:variant>
      <vt:variant>
        <vt:i4>0</vt:i4>
      </vt:variant>
      <vt:variant>
        <vt:i4>5</vt:i4>
      </vt:variant>
      <vt:variant>
        <vt:lpwstr>javascript:;</vt:lpwstr>
      </vt:variant>
      <vt:variant>
        <vt:lpwstr/>
      </vt:variant>
      <vt:variant>
        <vt:i4>1572896</vt:i4>
      </vt:variant>
      <vt:variant>
        <vt:i4>90</vt:i4>
      </vt:variant>
      <vt:variant>
        <vt:i4>0</vt:i4>
      </vt:variant>
      <vt:variant>
        <vt:i4>5</vt:i4>
      </vt:variant>
      <vt:variant>
        <vt:lpwstr>http://www.sciencedirect.com/science/article/pii/S0040603117302654?via%3Dihub</vt:lpwstr>
      </vt:variant>
      <vt:variant>
        <vt:lpwstr>!</vt:lpwstr>
      </vt:variant>
      <vt:variant>
        <vt:i4>1572896</vt:i4>
      </vt:variant>
      <vt:variant>
        <vt:i4>87</vt:i4>
      </vt:variant>
      <vt:variant>
        <vt:i4>0</vt:i4>
      </vt:variant>
      <vt:variant>
        <vt:i4>5</vt:i4>
      </vt:variant>
      <vt:variant>
        <vt:lpwstr>http://www.sciencedirect.com/science/article/pii/S0040603117302654?via%3Dihub</vt:lpwstr>
      </vt:variant>
      <vt:variant>
        <vt:lpwstr>!</vt:lpwstr>
      </vt:variant>
      <vt:variant>
        <vt:i4>3145841</vt:i4>
      </vt:variant>
      <vt:variant>
        <vt:i4>84</vt:i4>
      </vt:variant>
      <vt:variant>
        <vt:i4>0</vt:i4>
      </vt:variant>
      <vt:variant>
        <vt:i4>5</vt:i4>
      </vt:variant>
      <vt:variant>
        <vt:lpwstr>https://link.springer.com/journal/11356/24/3/page/1</vt:lpwstr>
      </vt:variant>
      <vt:variant>
        <vt:lpwstr/>
      </vt:variant>
      <vt:variant>
        <vt:i4>2097265</vt:i4>
      </vt:variant>
      <vt:variant>
        <vt:i4>81</vt:i4>
      </vt:variant>
      <vt:variant>
        <vt:i4>0</vt:i4>
      </vt:variant>
      <vt:variant>
        <vt:i4>5</vt:i4>
      </vt:variant>
      <vt:variant>
        <vt:lpwstr>https://link.springer.com/journal/11356</vt:lpwstr>
      </vt:variant>
      <vt:variant>
        <vt:lpwstr/>
      </vt:variant>
      <vt:variant>
        <vt:i4>1703999</vt:i4>
      </vt:variant>
      <vt:variant>
        <vt:i4>78</vt:i4>
      </vt:variant>
      <vt:variant>
        <vt:i4>0</vt:i4>
      </vt:variant>
      <vt:variant>
        <vt:i4>5</vt:i4>
      </vt:variant>
      <vt:variant>
        <vt:lpwstr>C:\Documents and Settings\Tamara\Local Settings\Temporary Internet Files\Content.IE5\4GKX5MZ6\2017, V. 179</vt:lpwstr>
      </vt:variant>
      <vt:variant>
        <vt:lpwstr/>
      </vt:variant>
      <vt:variant>
        <vt:i4>4522071</vt:i4>
      </vt:variant>
      <vt:variant>
        <vt:i4>75</vt:i4>
      </vt:variant>
      <vt:variant>
        <vt:i4>0</vt:i4>
      </vt:variant>
      <vt:variant>
        <vt:i4>5</vt:i4>
      </vt:variant>
      <vt:variant>
        <vt:lpwstr>javascript:;</vt:lpwstr>
      </vt:variant>
      <vt:variant>
        <vt:lpwstr/>
      </vt:variant>
      <vt:variant>
        <vt:i4>4587522</vt:i4>
      </vt:variant>
      <vt:variant>
        <vt:i4>72</vt:i4>
      </vt:variant>
      <vt:variant>
        <vt:i4>0</vt:i4>
      </vt:variant>
      <vt:variant>
        <vt:i4>5</vt:i4>
      </vt:variant>
      <vt:variant>
        <vt:lpwstr>http://apps.webofknowledge.com/full_record.do?product=WOS&amp;search_mode=CitationReport&amp;qid=3&amp;SID=Z1Q8ZVuT1RTqeomh3Lq&amp;page=1&amp;doc=3</vt:lpwstr>
      </vt:variant>
      <vt:variant>
        <vt:lpwstr/>
      </vt:variant>
      <vt:variant>
        <vt:i4>2687068</vt:i4>
      </vt:variant>
      <vt:variant>
        <vt:i4>69</vt:i4>
      </vt:variant>
      <vt:variant>
        <vt:i4>0</vt:i4>
      </vt:variant>
      <vt:variant>
        <vt:i4>5</vt:i4>
      </vt:variant>
      <vt:variant>
        <vt:lpwstr>http://apps.webofknowledge.com/OneClickSearch.do?product=WOS&amp;search_mode=OneClickSearch&amp;excludeEventConfig=ExcludeIfFromFullRecPage&amp;colName=WOS&amp;SID=U2jwOloHeJhoL5gomUX&amp;field=AU&amp;value=Kudoh,%20J</vt:lpwstr>
      </vt:variant>
      <vt:variant>
        <vt:lpwstr/>
      </vt:variant>
      <vt:variant>
        <vt:i4>5177381</vt:i4>
      </vt:variant>
      <vt:variant>
        <vt:i4>66</vt:i4>
      </vt:variant>
      <vt:variant>
        <vt:i4>0</vt:i4>
      </vt:variant>
      <vt:variant>
        <vt:i4>5</vt:i4>
      </vt:variant>
      <vt:variant>
        <vt:lpwstr>http://apps.webofknowledge.com/OneClickSearch.do?product=WOS&amp;search_mode=OneClickSearch&amp;excludeEventConfig=ExcludeIfFromFullRecPage&amp;colName=WOS&amp;SID=U2jwOloHeJhoL5gomUX&amp;field=AU&amp;value=Bozhko,%20YY</vt:lpwstr>
      </vt:variant>
      <vt:variant>
        <vt:lpwstr/>
      </vt:variant>
      <vt:variant>
        <vt:i4>2293842</vt:i4>
      </vt:variant>
      <vt:variant>
        <vt:i4>63</vt:i4>
      </vt:variant>
      <vt:variant>
        <vt:i4>0</vt:i4>
      </vt:variant>
      <vt:variant>
        <vt:i4>5</vt:i4>
      </vt:variant>
      <vt:variant>
        <vt:lpwstr>http://apps.webofknowledge.com/OneClickSearch.do?product=WOS&amp;search_mode=OneClickSearch&amp;excludeEventConfig=ExcludeIfFromFullRecPage&amp;colName=WOS&amp;SID=U2jwOloHeJhoL5gomUX&amp;field=AU&amp;value=Zhdanov,%20RK</vt:lpwstr>
      </vt:variant>
      <vt:variant>
        <vt:lpwstr/>
      </vt:variant>
      <vt:variant>
        <vt:i4>3997760</vt:i4>
      </vt:variant>
      <vt:variant>
        <vt:i4>60</vt:i4>
      </vt:variant>
      <vt:variant>
        <vt:i4>0</vt:i4>
      </vt:variant>
      <vt:variant>
        <vt:i4>5</vt:i4>
      </vt:variant>
      <vt:variant>
        <vt:lpwstr>http://apps.webofknowledge.com/OneClickSearch.do?product=WOS&amp;search_mode=OneClickSearch&amp;excludeEventConfig=ExcludeIfFromFullRecPage&amp;colName=WOS&amp;SID=U2jwOloHeJhoL5gomUX&amp;field=AU&amp;value=Subbotin,%20OS</vt:lpwstr>
      </vt:variant>
      <vt:variant>
        <vt:lpwstr/>
      </vt:variant>
      <vt:variant>
        <vt:i4>3997787</vt:i4>
      </vt:variant>
      <vt:variant>
        <vt:i4>57</vt:i4>
      </vt:variant>
      <vt:variant>
        <vt:i4>0</vt:i4>
      </vt:variant>
      <vt:variant>
        <vt:i4>5</vt:i4>
      </vt:variant>
      <vt:variant>
        <vt:lpwstr>http://apps.webofknowledge.com/OneClickSearch.do?product=WOS&amp;search_mode=OneClickSearch&amp;excludeEventConfig=ExcludeIfFromFullRecPage&amp;colName=WOS&amp;SID=U2jwOloHeJhoL5gomUX&amp;field=AU&amp;value=Gets,%20KV</vt:lpwstr>
      </vt:variant>
      <vt:variant>
        <vt:lpwstr/>
      </vt:variant>
      <vt:variant>
        <vt:i4>5242937</vt:i4>
      </vt:variant>
      <vt:variant>
        <vt:i4>54</vt:i4>
      </vt:variant>
      <vt:variant>
        <vt:i4>0</vt:i4>
      </vt:variant>
      <vt:variant>
        <vt:i4>5</vt:i4>
      </vt:variant>
      <vt:variant>
        <vt:lpwstr>http://apps.webofknowledge.com/OneClickSearch.do?product=WOS&amp;search_mode=OneClickSearch&amp;excludeEventConfig=ExcludeIfFromFullRecPage&amp;colName=WOS&amp;SID=U2jwOloHeJhoL5gomUX&amp;field=AU&amp;value=Belosludov,%20RV</vt:lpwstr>
      </vt:variant>
      <vt:variant>
        <vt:lpwstr/>
      </vt:variant>
      <vt:variant>
        <vt:i4>3538993</vt:i4>
      </vt:variant>
      <vt:variant>
        <vt:i4>51</vt:i4>
      </vt:variant>
      <vt:variant>
        <vt:i4>0</vt:i4>
      </vt:variant>
      <vt:variant>
        <vt:i4>5</vt:i4>
      </vt:variant>
      <vt:variant>
        <vt:lpwstr>http://sciact.catalysis.ru/public/profile/3022</vt:lpwstr>
      </vt:variant>
      <vt:variant>
        <vt:lpwstr/>
      </vt:variant>
      <vt:variant>
        <vt:i4>3473464</vt:i4>
      </vt:variant>
      <vt:variant>
        <vt:i4>48</vt:i4>
      </vt:variant>
      <vt:variant>
        <vt:i4>0</vt:i4>
      </vt:variant>
      <vt:variant>
        <vt:i4>5</vt:i4>
      </vt:variant>
      <vt:variant>
        <vt:lpwstr>http://sciact.catalysis.ru/public/profile/1796</vt:lpwstr>
      </vt:variant>
      <vt:variant>
        <vt:lpwstr/>
      </vt:variant>
      <vt:variant>
        <vt:i4>196609</vt:i4>
      </vt:variant>
      <vt:variant>
        <vt:i4>45</vt:i4>
      </vt:variant>
      <vt:variant>
        <vt:i4>0</vt:i4>
      </vt:variant>
      <vt:variant>
        <vt:i4>5</vt:i4>
      </vt:variant>
      <vt:variant>
        <vt:lpwstr>http://sciact.catalysis.ru/public/profile/179</vt:lpwstr>
      </vt:variant>
      <vt:variant>
        <vt:lpwstr/>
      </vt:variant>
      <vt:variant>
        <vt:i4>4128825</vt:i4>
      </vt:variant>
      <vt:variant>
        <vt:i4>42</vt:i4>
      </vt:variant>
      <vt:variant>
        <vt:i4>0</vt:i4>
      </vt:variant>
      <vt:variant>
        <vt:i4>5</vt:i4>
      </vt:variant>
      <vt:variant>
        <vt:lpwstr>http://sciact.catalysis.ru/public/profile/1982</vt:lpwstr>
      </vt:variant>
      <vt:variant>
        <vt:lpwstr/>
      </vt:variant>
      <vt:variant>
        <vt:i4>3407926</vt:i4>
      </vt:variant>
      <vt:variant>
        <vt:i4>39</vt:i4>
      </vt:variant>
      <vt:variant>
        <vt:i4>0</vt:i4>
      </vt:variant>
      <vt:variant>
        <vt:i4>5</vt:i4>
      </vt:variant>
      <vt:variant>
        <vt:lpwstr>http://sciact.catalysis.ru/public/profile/1979</vt:lpwstr>
      </vt:variant>
      <vt:variant>
        <vt:lpwstr/>
      </vt:variant>
      <vt:variant>
        <vt:i4>21</vt:i4>
      </vt:variant>
      <vt:variant>
        <vt:i4>36</vt:i4>
      </vt:variant>
      <vt:variant>
        <vt:i4>0</vt:i4>
      </vt:variant>
      <vt:variant>
        <vt:i4>5</vt:i4>
      </vt:variant>
      <vt:variant>
        <vt:lpwstr>https://elibrary.ru/item.asp?id=29008926</vt:lpwstr>
      </vt:variant>
      <vt:variant>
        <vt:lpwstr/>
      </vt:variant>
      <vt:variant>
        <vt:i4>1769567</vt:i4>
      </vt:variant>
      <vt:variant>
        <vt:i4>33</vt:i4>
      </vt:variant>
      <vt:variant>
        <vt:i4>0</vt:i4>
      </vt:variant>
      <vt:variant>
        <vt:i4>5</vt:i4>
      </vt:variant>
      <vt:variant>
        <vt:lpwstr>http://www.turpion.org.sci-hub.cc/php/author.phtml?authorid=43081</vt:lpwstr>
      </vt:variant>
      <vt:variant>
        <vt:lpwstr/>
      </vt:variant>
      <vt:variant>
        <vt:i4>1769567</vt:i4>
      </vt:variant>
      <vt:variant>
        <vt:i4>30</vt:i4>
      </vt:variant>
      <vt:variant>
        <vt:i4>0</vt:i4>
      </vt:variant>
      <vt:variant>
        <vt:i4>5</vt:i4>
      </vt:variant>
      <vt:variant>
        <vt:lpwstr>http://www.turpion.org.sci-hub.cc/php/author.phtml?authorid=43080</vt:lpwstr>
      </vt:variant>
      <vt:variant>
        <vt:lpwstr/>
      </vt:variant>
      <vt:variant>
        <vt:i4>1179738</vt:i4>
      </vt:variant>
      <vt:variant>
        <vt:i4>27</vt:i4>
      </vt:variant>
      <vt:variant>
        <vt:i4>0</vt:i4>
      </vt:variant>
      <vt:variant>
        <vt:i4>5</vt:i4>
      </vt:variant>
      <vt:variant>
        <vt:lpwstr>http://www.turpion.org.sci-hub.cc/php/author.phtml?authorid=2436</vt:lpwstr>
      </vt:variant>
      <vt:variant>
        <vt:lpwstr/>
      </vt:variant>
      <vt:variant>
        <vt:i4>1310815</vt:i4>
      </vt:variant>
      <vt:variant>
        <vt:i4>24</vt:i4>
      </vt:variant>
      <vt:variant>
        <vt:i4>0</vt:i4>
      </vt:variant>
      <vt:variant>
        <vt:i4>5</vt:i4>
      </vt:variant>
      <vt:variant>
        <vt:lpwstr>http://www.turpion.org.sci-hub.cc/php/author.phtml?authorid=43079</vt:lpwstr>
      </vt:variant>
      <vt:variant>
        <vt:lpwstr/>
      </vt:variant>
      <vt:variant>
        <vt:i4>4915272</vt:i4>
      </vt:variant>
      <vt:variant>
        <vt:i4>21</vt:i4>
      </vt:variant>
      <vt:variant>
        <vt:i4>0</vt:i4>
      </vt:variant>
      <vt:variant>
        <vt:i4>5</vt:i4>
      </vt:variant>
      <vt:variant>
        <vt:lpwstr>http://jsc.niic.nsc.ru/journal/28367/</vt:lpwstr>
      </vt:variant>
      <vt:variant>
        <vt:lpwstr>art28467</vt:lpwstr>
      </vt:variant>
      <vt:variant>
        <vt:i4>7077893</vt:i4>
      </vt:variant>
      <vt:variant>
        <vt:i4>18</vt:i4>
      </vt:variant>
      <vt:variant>
        <vt:i4>0</vt:i4>
      </vt:variant>
      <vt:variant>
        <vt:i4>5</vt:i4>
      </vt:variant>
      <vt:variant>
        <vt:lpwstr>http://apps.webofknowledge.com/DaisyOneClickSearch.do?product=WOS&amp;search_mode=DaisyOneClickSearch&amp;colName=WOS&amp;SID=U2jwOloHeJhoL5gomUX&amp;author_name=Fofanov,%20AA&amp;dais_id=2006345773&amp;excludeEventConfig=ExcludeIfFromFullRecPage</vt:lpwstr>
      </vt:variant>
      <vt:variant>
        <vt:lpwstr/>
      </vt:variant>
      <vt:variant>
        <vt:i4>8192029</vt:i4>
      </vt:variant>
      <vt:variant>
        <vt:i4>15</vt:i4>
      </vt:variant>
      <vt:variant>
        <vt:i4>0</vt:i4>
      </vt:variant>
      <vt:variant>
        <vt:i4>5</vt:i4>
      </vt:variant>
      <vt:variant>
        <vt:lpwstr>http://apps.webofknowledge.com/DaisyOneClickSearch.do?product=WOS&amp;search_mode=DaisyOneClickSearch&amp;colName=WOS&amp;SID=U2jwOloHeJhoL5gomUX&amp;author_name=Kim,%20TL&amp;dais_id=2006379803&amp;excludeEventConfig=ExcludeIfFromFullRecPage</vt:lpwstr>
      </vt:variant>
      <vt:variant>
        <vt:lpwstr/>
      </vt:variant>
      <vt:variant>
        <vt:i4>5767206</vt:i4>
      </vt:variant>
      <vt:variant>
        <vt:i4>12</vt:i4>
      </vt:variant>
      <vt:variant>
        <vt:i4>0</vt:i4>
      </vt:variant>
      <vt:variant>
        <vt:i4>5</vt:i4>
      </vt:variant>
      <vt:variant>
        <vt:lpwstr>http://apps.webofknowledge.com/DaisyOneClickSearch.do?product=WOS&amp;search_mode=DaisyOneClickSearch&amp;colName=WOS&amp;SID=U2jwOloHeJhoL5gomUX&amp;author_name=Smirnov,%20VG&amp;dais_id=17643087&amp;excludeEventConfig=ExcludeIfFromFullRecPage</vt:lpwstr>
      </vt:variant>
      <vt:variant>
        <vt:lpwstr/>
      </vt:variant>
      <vt:variant>
        <vt:i4>4718663</vt:i4>
      </vt:variant>
      <vt:variant>
        <vt:i4>9</vt:i4>
      </vt:variant>
      <vt:variant>
        <vt:i4>0</vt:i4>
      </vt:variant>
      <vt:variant>
        <vt:i4>5</vt:i4>
      </vt:variant>
      <vt:variant>
        <vt:lpwstr>http://jsc.niic.nsc.ru/journal/29777/</vt:lpwstr>
      </vt:variant>
      <vt:variant>
        <vt:lpwstr>art29783</vt:lpwstr>
      </vt:variant>
      <vt:variant>
        <vt:i4>2293842</vt:i4>
      </vt:variant>
      <vt:variant>
        <vt:i4>6</vt:i4>
      </vt:variant>
      <vt:variant>
        <vt:i4>0</vt:i4>
      </vt:variant>
      <vt:variant>
        <vt:i4>5</vt:i4>
      </vt:variant>
      <vt:variant>
        <vt:lpwstr>http://apps.webofknowledge.com/OneClickSearch.do?product=WOS&amp;search_mode=OneClickSearch&amp;excludeEventConfig=ExcludeIfFromFullRecPage&amp;colName=WOS&amp;SID=U2jwOloHeJhoL5gomUX&amp;field=AU&amp;value=Zhdanov,%20RK</vt:lpwstr>
      </vt:variant>
      <vt:variant>
        <vt:lpwstr/>
      </vt:variant>
      <vt:variant>
        <vt:i4>3997787</vt:i4>
      </vt:variant>
      <vt:variant>
        <vt:i4>3</vt:i4>
      </vt:variant>
      <vt:variant>
        <vt:i4>0</vt:i4>
      </vt:variant>
      <vt:variant>
        <vt:i4>5</vt:i4>
      </vt:variant>
      <vt:variant>
        <vt:lpwstr>http://apps.webofknowledge.com/OneClickSearch.do?product=WOS&amp;search_mode=OneClickSearch&amp;excludeEventConfig=ExcludeIfFromFullRecPage&amp;colName=WOS&amp;SID=U2jwOloHeJhoL5gomUX&amp;field=AU&amp;value=Gets,%20KV</vt:lpwstr>
      </vt:variant>
      <vt:variant>
        <vt:lpwstr/>
      </vt:variant>
      <vt:variant>
        <vt:i4>3997760</vt:i4>
      </vt:variant>
      <vt:variant>
        <vt:i4>0</vt:i4>
      </vt:variant>
      <vt:variant>
        <vt:i4>0</vt:i4>
      </vt:variant>
      <vt:variant>
        <vt:i4>5</vt:i4>
      </vt:variant>
      <vt:variant>
        <vt:lpwstr>http://apps.webofknowledge.com/OneClickSearch.do?product=WOS&amp;search_mode=OneClickSearch&amp;excludeEventConfig=ExcludeIfFromFullRecPage&amp;colName=WOS&amp;SID=U2jwOloHeJhoL5gomUX&amp;field=AU&amp;value=Subbotin,%20OS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Герасько Ольга Анатольевна</cp:lastModifiedBy>
  <cp:revision>3</cp:revision>
  <cp:lastPrinted>2016-10-05T02:08:00Z</cp:lastPrinted>
  <dcterms:created xsi:type="dcterms:W3CDTF">2018-12-10T03:34:00Z</dcterms:created>
  <dcterms:modified xsi:type="dcterms:W3CDTF">2018-12-10T10:58:00Z</dcterms:modified>
</cp:coreProperties>
</file>