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D936F" w14:textId="1D7168CD" w:rsidR="00F309E8" w:rsidRPr="00F309E8" w:rsidRDefault="00F309E8" w:rsidP="00F309E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325640995"/>
      <w:r w:rsidRPr="00EC6F2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5C1A7A10" wp14:editId="7EC9A1C2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2" name="Рисунок 2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Задания письменного кандидатского экзамена ИНХ СО РАН</w:t>
      </w:r>
      <w:r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 специальности «</w:t>
      </w:r>
      <w:r w:rsidR="005272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Физическая</w:t>
      </w:r>
      <w:bookmarkStart w:id="1" w:name="_GoBack"/>
      <w:bookmarkEnd w:id="1"/>
      <w:r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химия»</w:t>
      </w:r>
      <w:r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</w:t>
      </w:r>
      <w:r w:rsidR="00571415"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осень</w:t>
      </w:r>
      <w:r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</w:t>
      </w:r>
      <w:r w:rsidR="00F820B5"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EC6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года)</w:t>
      </w:r>
    </w:p>
    <w:bookmarkEnd w:id="0"/>
    <w:p w14:paraId="714DDFA4" w14:textId="77777777" w:rsidR="00F309E8" w:rsidRPr="00F309E8" w:rsidRDefault="00F309E8" w:rsidP="00F309E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1</w:t>
      </w:r>
    </w:p>
    <w:p w14:paraId="3E8E81F6" w14:textId="5439CBFD" w:rsidR="00571415" w:rsidRDefault="00F309E8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F309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C25D6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Сформулируйте правило фаз Гиббса и кратко поясните все использованные термины.</w:t>
      </w:r>
    </w:p>
    <w:p w14:paraId="376C473A" w14:textId="0916B2DD" w:rsidR="003524BB" w:rsidRPr="00CF4445" w:rsidRDefault="00300B54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458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C25D6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Определите число степеней свободы (термодинамическую вариантность) системы, состоящей из твёрдого вещества А и раствора вещества А в жидкости В. Как изменится вариантность системы, если она находится в равновесии с газовой фазой паров В?</w:t>
      </w:r>
    </w:p>
    <w:p w14:paraId="02415C0C" w14:textId="3536C86E" w:rsidR="00753591" w:rsidRDefault="00EC0809" w:rsidP="00C25D63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67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7E78" w:rsidRPr="00357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7E78">
        <w:rPr>
          <w:rFonts w:ascii="Times New Roman" w:hAnsi="Times New Roman" w:cs="Times New Roman"/>
          <w:sz w:val="24"/>
          <w:szCs w:val="24"/>
        </w:rPr>
        <w:t xml:space="preserve"> </w:t>
      </w:r>
      <w:r w:rsidR="00C25D63">
        <w:rPr>
          <w:rFonts w:ascii="Times New Roman" w:hAnsi="Times New Roman" w:cs="Times New Roman"/>
          <w:sz w:val="24"/>
          <w:szCs w:val="24"/>
        </w:rPr>
        <w:t xml:space="preserve">Константы равновесия последовательной дегидратации кристалогидрата </w:t>
      </w:r>
      <w:r w:rsidR="00C25D63">
        <w:rPr>
          <w:rFonts w:ascii="Times New Roman" w:hAnsi="Times New Roman" w:cs="Times New Roman"/>
          <w:sz w:val="24"/>
          <w:szCs w:val="24"/>
          <w:lang w:val="de-DE"/>
        </w:rPr>
        <w:t>MSO</w:t>
      </w:r>
      <w:r w:rsidR="00C25D63" w:rsidRPr="00C25D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25D63" w:rsidRPr="00C25D63">
        <w:rPr>
          <w:rFonts w:ascii="Times New Roman" w:hAnsi="Times New Roman" w:cs="Times New Roman"/>
          <w:sz w:val="24"/>
          <w:szCs w:val="24"/>
        </w:rPr>
        <w:t>·2</w:t>
      </w:r>
      <w:r w:rsidR="00C25D63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C25D63" w:rsidRPr="00C25D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25D63">
        <w:rPr>
          <w:rFonts w:ascii="Times New Roman" w:hAnsi="Times New Roman" w:cs="Times New Roman"/>
          <w:sz w:val="24"/>
          <w:szCs w:val="24"/>
          <w:lang w:val="de-DE"/>
        </w:rPr>
        <w:t>O</w:t>
      </w:r>
    </w:p>
    <w:p w14:paraId="11B3F6E9" w14:textId="6942B50F" w:rsidR="00C25D63" w:rsidRDefault="00C25D63" w:rsidP="00C25D63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MSO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>·2H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(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</w:rPr>
        <w:t>тв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)</w:t>
      </w:r>
      <w:r w:rsidRPr="00C25D63">
        <w:rPr>
          <w:rFonts w:ascii="Times New Roman" w:hAnsi="Times New Roman" w:cs="Times New Roman"/>
          <w:sz w:val="24"/>
          <w:szCs w:val="24"/>
          <w:lang w:val="de-DE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de-DE"/>
        </w:rPr>
        <w:t>MSO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>·H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(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</w:rPr>
        <w:t>тв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+ H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(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</w:rPr>
        <w:t>г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)</w:t>
      </w:r>
      <w:r w:rsidRPr="00C25D63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25D63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P1</w:t>
      </w:r>
    </w:p>
    <w:p w14:paraId="5B149B92" w14:textId="530E5E41" w:rsidR="00C25D63" w:rsidRPr="00C25D63" w:rsidRDefault="00C25D63" w:rsidP="00C25D63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MSO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>·H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(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</w:rPr>
        <w:t>тв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)</w:t>
      </w:r>
      <w:r w:rsidRPr="00C25D63">
        <w:rPr>
          <w:rFonts w:ascii="Times New Roman" w:hAnsi="Times New Roman" w:cs="Times New Roman"/>
          <w:sz w:val="24"/>
          <w:szCs w:val="24"/>
          <w:lang w:val="de-DE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de-DE"/>
        </w:rPr>
        <w:t>MSO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(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</w:rPr>
        <w:t>тв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+ H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(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</w:rPr>
        <w:t>г</w:t>
      </w:r>
      <w:r w:rsidRPr="00C25D63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)</w:t>
      </w:r>
      <w:r w:rsidRPr="00C25D6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</w:t>
      </w:r>
      <w:r w:rsidRPr="00C25D63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C25D63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P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</w:p>
    <w:p w14:paraId="6686C3DB" w14:textId="28D898BC" w:rsidR="00C25D63" w:rsidRPr="00C25D63" w:rsidRDefault="00C25D63" w:rsidP="00C25D63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описываются уравнениями </w:t>
      </w:r>
      <w:r>
        <w:rPr>
          <w:rFonts w:ascii="Times New Roman" w:hAnsi="Times New Roman" w:cs="Times New Roman"/>
          <w:sz w:val="24"/>
          <w:szCs w:val="24"/>
          <w:lang w:val="de-DE"/>
        </w:rPr>
        <w:t>lgK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P</w:t>
      </w:r>
      <w:r w:rsidRPr="00C25D6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5D63">
        <w:rPr>
          <w:rFonts w:ascii="Times New Roman" w:hAnsi="Times New Roman" w:cs="Times New Roman"/>
          <w:sz w:val="24"/>
          <w:szCs w:val="24"/>
        </w:rPr>
        <w:t xml:space="preserve"> = 11 – 6000/</w:t>
      </w:r>
      <w:r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C25D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lgK</w:t>
      </w:r>
      <w:r w:rsidRPr="00C25D6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P</w:t>
      </w:r>
      <w:r w:rsidRPr="00C25D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5D63">
        <w:rPr>
          <w:rFonts w:ascii="Times New Roman" w:hAnsi="Times New Roman" w:cs="Times New Roman"/>
          <w:sz w:val="24"/>
          <w:szCs w:val="24"/>
        </w:rPr>
        <w:t xml:space="preserve"> = 14 – 7500/</w:t>
      </w:r>
      <w:r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C25D63">
        <w:rPr>
          <w:rFonts w:ascii="Times New Roman" w:hAnsi="Times New Roman" w:cs="Times New Roman"/>
          <w:sz w:val="24"/>
          <w:szCs w:val="24"/>
        </w:rPr>
        <w:t>.</w:t>
      </w:r>
    </w:p>
    <w:p w14:paraId="7DE08198" w14:textId="5146BD01" w:rsidR="00C25D63" w:rsidRPr="00C25D63" w:rsidRDefault="00C25D63" w:rsidP="00C25D63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ли достичь состояния, в котором равновестно сосуществуют все три соли, если в замкнутый сосуд объёмом 10 л поместили 0,005 моль соли в виде дигидрата?</w:t>
      </w:r>
    </w:p>
    <w:p w14:paraId="73F1576C" w14:textId="21ACE4DC" w:rsidR="003570AF" w:rsidRPr="00F309E8" w:rsidRDefault="003570AF" w:rsidP="003570A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2</w:t>
      </w:r>
    </w:p>
    <w:p w14:paraId="4FF3CD6E" w14:textId="7B83B81F" w:rsidR="00337001" w:rsidRPr="00337001" w:rsidRDefault="00337001" w:rsidP="00337001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F309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C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формулируйте первое начало термодинамики. Найдите изменение внутренней энергии системы, изменение энтальпии, величину подведённого к системе тепла и работу, совершённую системой, для изо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барн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ого у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величения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объёма 1 моля идеального газа в 2 раза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Изначально газ находился при стандарных условиях.</w:t>
      </w:r>
    </w:p>
    <w:p w14:paraId="571CE281" w14:textId="43410982" w:rsidR="00337001" w:rsidRDefault="00337001" w:rsidP="00337001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370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 w:rsidRPr="00526F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Дайте определение понятию «теплоёмкость».</w:t>
      </w:r>
      <w:r w:rsidR="003C04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Как можно оценить теплоёмкость газов? Теплоёмкость простых твёрдых веществ?</w:t>
      </w:r>
    </w:p>
    <w:p w14:paraId="0A2A5E23" w14:textId="2D619CA5" w:rsidR="00337001" w:rsidRDefault="003C046F" w:rsidP="0033700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 w:rsidRPr="003C04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C046F">
        <w:rPr>
          <w:rFonts w:ascii="Times New Roman" w:hAnsi="Times New Roman" w:cs="Times New Roman"/>
          <w:sz w:val="24"/>
          <w:szCs w:val="24"/>
        </w:rPr>
        <w:t>Определите изменение энтропии при смешивании в изолированной системе 1 моль твердого льда с температурой 263,15 К и 1 моль воды с температурой 293,15 К. Теплоемкости льда и воды равны 38,3 и 75,4 Дж/(моль·К) (принять их не зависящими от температуры), теплота плавления льда при 273,15 К равна 6,03 кДж/моль.</w:t>
      </w:r>
    </w:p>
    <w:p w14:paraId="7D131677" w14:textId="5A52683D" w:rsidR="00B06AB1" w:rsidRPr="00F309E8" w:rsidRDefault="00B06AB1" w:rsidP="00B06AB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3</w:t>
      </w:r>
    </w:p>
    <w:p w14:paraId="2CC5D97D" w14:textId="1AA1EFD1" w:rsidR="003B2AD7" w:rsidRPr="00893A6F" w:rsidRDefault="00B06AB1" w:rsidP="00B06AB1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93A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893A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C242FC" w:rsidRPr="00893A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Что такое кислота и основание с точки зрения теории Брёнстеда-Лоури? Качественно сравните константы кислотной диссоциации сильной кислоты (например, серной) в воде и в метаноле, поясните причину различия.</w:t>
      </w:r>
    </w:p>
    <w:p w14:paraId="5179D840" w14:textId="12A4E83C" w:rsidR="00C242FC" w:rsidRPr="00893A6F" w:rsidRDefault="00CF000C" w:rsidP="00B06AB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3A6F">
        <w:rPr>
          <w:rFonts w:ascii="Times New Roman" w:hAnsi="Times New Roman" w:cs="Times New Roman"/>
          <w:sz w:val="24"/>
          <w:szCs w:val="24"/>
        </w:rPr>
        <w:t xml:space="preserve"> </w:t>
      </w:r>
      <w:r w:rsidR="001D681F" w:rsidRPr="00893A6F">
        <w:rPr>
          <w:rFonts w:ascii="Times New Roman" w:hAnsi="Times New Roman" w:cs="Times New Roman"/>
          <w:sz w:val="24"/>
          <w:szCs w:val="24"/>
        </w:rPr>
        <w:t xml:space="preserve">Определите значение рН раствора гидрофосфата натрия с концентрацией 0,01 М. Определите, какое установится значение рН после поглощения 1 л этого раствора 100 мл газообразного </w:t>
      </w:r>
      <w:r w:rsidR="001D681F" w:rsidRPr="00893A6F">
        <w:rPr>
          <w:rFonts w:ascii="Times New Roman" w:hAnsi="Times New Roman" w:cs="Times New Roman"/>
          <w:sz w:val="24"/>
          <w:szCs w:val="24"/>
          <w:lang w:val="de-DE"/>
        </w:rPr>
        <w:t>HCl</w:t>
      </w:r>
      <w:r w:rsidR="001D681F" w:rsidRPr="00893A6F">
        <w:rPr>
          <w:rFonts w:ascii="Times New Roman" w:hAnsi="Times New Roman" w:cs="Times New Roman"/>
          <w:sz w:val="24"/>
          <w:szCs w:val="24"/>
        </w:rPr>
        <w:t xml:space="preserve"> при стандартных условиях. Для фосфорной кислоты значения </w:t>
      </w:r>
      <w:r w:rsidR="001D681F" w:rsidRPr="00893A6F">
        <w:rPr>
          <w:rFonts w:ascii="Times New Roman" w:hAnsi="Times New Roman" w:cs="Times New Roman"/>
          <w:sz w:val="24"/>
          <w:szCs w:val="24"/>
          <w:lang w:val="de-DE"/>
        </w:rPr>
        <w:t>pK</w:t>
      </w:r>
      <w:r w:rsidR="001D681F" w:rsidRPr="00893A6F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a</w:t>
      </w:r>
      <w:r w:rsidR="001D681F" w:rsidRPr="00893A6F">
        <w:rPr>
          <w:rFonts w:ascii="Times New Roman" w:hAnsi="Times New Roman" w:cs="Times New Roman"/>
          <w:sz w:val="24"/>
          <w:szCs w:val="24"/>
        </w:rPr>
        <w:t xml:space="preserve"> равны 2,1  7,4   12,7.</w:t>
      </w:r>
    </w:p>
    <w:p w14:paraId="2AAE408A" w14:textId="62DF85F8" w:rsidR="00FB579B" w:rsidRPr="00893A6F" w:rsidRDefault="001D681F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t>3.</w:t>
      </w:r>
      <w:r w:rsidRPr="00893A6F">
        <w:rPr>
          <w:rFonts w:ascii="Times New Roman" w:hAnsi="Times New Roman" w:cs="Times New Roman"/>
          <w:sz w:val="24"/>
          <w:szCs w:val="24"/>
        </w:rPr>
        <w:t xml:space="preserve"> </w:t>
      </w:r>
      <w:r w:rsidR="00FB579B" w:rsidRPr="00893A6F">
        <w:rPr>
          <w:rFonts w:ascii="Times New Roman" w:hAnsi="Times New Roman" w:cs="Times New Roman"/>
          <w:bCs/>
          <w:sz w:val="24"/>
          <w:szCs w:val="24"/>
        </w:rPr>
        <w:t>Рассмотрите</w:t>
      </w:r>
      <w:r w:rsidR="00FB579B" w:rsidRPr="00893A6F">
        <w:rPr>
          <w:rFonts w:ascii="Times New Roman" w:hAnsi="Times New Roman" w:cs="Times New Roman"/>
          <w:bCs/>
          <w:sz w:val="24"/>
          <w:szCs w:val="24"/>
        </w:rPr>
        <w:t xml:space="preserve"> диаграмму Латимера</w:t>
      </w:r>
      <w:r w:rsidR="00FB579B" w:rsidRPr="00893A6F">
        <w:rPr>
          <w:rFonts w:ascii="Times New Roman" w:hAnsi="Times New Roman" w:cs="Times New Roman"/>
          <w:bCs/>
          <w:sz w:val="24"/>
          <w:szCs w:val="24"/>
        </w:rPr>
        <w:t xml:space="preserve"> для ионов марганца в водном растворе:</w:t>
      </w:r>
    </w:p>
    <w:p w14:paraId="69750075" w14:textId="4EC55539" w:rsidR="00FB579B" w:rsidRPr="00893A6F" w:rsidRDefault="00FB579B" w:rsidP="00FB579B">
      <w:pPr>
        <w:spacing w:after="6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A6F">
        <w:rPr>
          <w:rFonts w:ascii="Times New Roman" w:hAnsi="Times New Roman" w:cs="Times New Roman"/>
          <w:position w:val="-8"/>
          <w:sz w:val="24"/>
          <w:szCs w:val="24"/>
        </w:rPr>
        <w:object w:dxaOrig="6245" w:dyaOrig="600" w14:anchorId="5C9C0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65pt;height:27.55pt" o:ole="">
            <v:imagedata r:id="rId7" o:title=""/>
          </v:shape>
          <o:OLEObject Type="Embed" ProgID="ChemDraw.Document.6.0" ShapeID="_x0000_i1025" DrawAspect="Content" ObjectID="_1760839635" r:id="rId8"/>
        </w:object>
      </w:r>
      <w:r w:rsidRPr="00893A6F">
        <w:rPr>
          <w:rFonts w:ascii="Times New Roman" w:hAnsi="Times New Roman" w:cs="Times New Roman"/>
          <w:sz w:val="24"/>
          <w:szCs w:val="24"/>
        </w:rPr>
        <w:t>.</w:t>
      </w:r>
    </w:p>
    <w:p w14:paraId="7CE041B6" w14:textId="525B7971" w:rsidR="00FB579B" w:rsidRPr="00893A6F" w:rsidRDefault="00FB579B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6F">
        <w:rPr>
          <w:rFonts w:ascii="Times New Roman" w:hAnsi="Times New Roman" w:cs="Times New Roman"/>
          <w:bCs/>
          <w:sz w:val="24"/>
          <w:szCs w:val="24"/>
        </w:rPr>
        <w:t>(а) П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окажите, способен ли аква-ион 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r w:rsidRPr="00893A6F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 диспропорционировать</w:t>
      </w:r>
      <w:r w:rsidR="00AC12FB" w:rsidRPr="00893A6F">
        <w:rPr>
          <w:rFonts w:ascii="Times New Roman" w:hAnsi="Times New Roman" w:cs="Times New Roman"/>
          <w:bCs/>
          <w:sz w:val="24"/>
          <w:szCs w:val="24"/>
        </w:rPr>
        <w:t xml:space="preserve"> в этих условиях</w:t>
      </w:r>
      <w:r w:rsidRPr="00893A6F">
        <w:rPr>
          <w:rFonts w:ascii="Times New Roman" w:hAnsi="Times New Roman" w:cs="Times New Roman"/>
          <w:bCs/>
          <w:sz w:val="24"/>
          <w:szCs w:val="24"/>
        </w:rPr>
        <w:t>?</w:t>
      </w:r>
    </w:p>
    <w:p w14:paraId="490EC855" w14:textId="41EA4CD2" w:rsidR="00FB579B" w:rsidRPr="00893A6F" w:rsidRDefault="00FB579B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6F">
        <w:rPr>
          <w:rFonts w:ascii="Times New Roman" w:hAnsi="Times New Roman" w:cs="Times New Roman"/>
          <w:bCs/>
          <w:sz w:val="24"/>
          <w:szCs w:val="24"/>
        </w:rPr>
        <w:t xml:space="preserve">(б) Рассчитайте стандартный потенциал перехода 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MnO</w:t>
      </w:r>
      <w:r w:rsidRPr="00893A6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93A6F">
        <w:rPr>
          <w:rFonts w:ascii="Times New Roman" w:hAnsi="Times New Roman" w:cs="Times New Roman"/>
          <w:bCs/>
          <w:sz w:val="24"/>
          <w:szCs w:val="24"/>
        </w:rPr>
        <w:t>→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r w:rsidRPr="00893A6F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893A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9F8496" w14:textId="10220973" w:rsidR="00FB579B" w:rsidRPr="00893A6F" w:rsidRDefault="00FB579B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6F">
        <w:rPr>
          <w:rFonts w:ascii="Times New Roman" w:hAnsi="Times New Roman" w:cs="Times New Roman"/>
          <w:bCs/>
          <w:sz w:val="24"/>
          <w:szCs w:val="24"/>
        </w:rPr>
        <w:t>(в) Оцените</w:t>
      </w:r>
      <w:r w:rsidRPr="00893A6F">
        <w:rPr>
          <w:rFonts w:ascii="Times New Roman" w:hAnsi="Times New Roman" w:cs="Times New Roman"/>
          <w:bCs/>
          <w:sz w:val="24"/>
          <w:szCs w:val="24"/>
        </w:rPr>
        <w:t>, в как</w:t>
      </w:r>
      <w:r w:rsidRPr="00893A6F">
        <w:rPr>
          <w:rFonts w:ascii="Times New Roman" w:hAnsi="Times New Roman" w:cs="Times New Roman"/>
          <w:bCs/>
          <w:sz w:val="24"/>
          <w:szCs w:val="24"/>
        </w:rPr>
        <w:t>их условиях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Cs/>
          <w:sz w:val="24"/>
          <w:szCs w:val="24"/>
        </w:rPr>
        <w:t>(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интервал 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pH</w:t>
      </w:r>
      <w:r w:rsidRPr="00893A6F">
        <w:rPr>
          <w:rFonts w:ascii="Times New Roman" w:hAnsi="Times New Roman" w:cs="Times New Roman"/>
          <w:bCs/>
          <w:sz w:val="24"/>
          <w:szCs w:val="24"/>
        </w:rPr>
        <w:t>, концентрации)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 термодинамически возможно окисление 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r w:rsidRPr="00893A6F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r w:rsidRPr="00893A6F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 кислородом воздуха (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Pr="00893A6F">
        <w:rPr>
          <w:rFonts w:ascii="Times New Roman" w:hAnsi="Times New Roman" w:cs="Times New Roman"/>
          <w:bCs/>
          <w:sz w:val="24"/>
          <w:szCs w:val="24"/>
        </w:rPr>
        <w:t>°(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O</w:t>
      </w:r>
      <w:r w:rsidRPr="00893A6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Pr="00893A6F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893A6F">
        <w:rPr>
          <w:rFonts w:ascii="Times New Roman" w:hAnsi="Times New Roman" w:cs="Times New Roman"/>
          <w:bCs/>
          <w:sz w:val="24"/>
          <w:szCs w:val="24"/>
        </w:rPr>
        <w:t>/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Pr="00893A6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O</w:t>
      </w:r>
      <w:r w:rsidRPr="00893A6F">
        <w:rPr>
          <w:rFonts w:ascii="Times New Roman" w:hAnsi="Times New Roman" w:cs="Times New Roman"/>
          <w:bCs/>
          <w:sz w:val="24"/>
          <w:szCs w:val="24"/>
        </w:rPr>
        <w:t xml:space="preserve">) = 1,23 В)? Почему при обычных условиях удаётся получить только разбавленные растворы растворы </w:t>
      </w:r>
      <w:r w:rsidRPr="00893A6F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r w:rsidRPr="00893A6F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893A6F">
        <w:rPr>
          <w:rFonts w:ascii="Times New Roman" w:hAnsi="Times New Roman" w:cs="Times New Roman"/>
          <w:bCs/>
          <w:sz w:val="24"/>
          <w:szCs w:val="24"/>
        </w:rPr>
        <w:t>?</w:t>
      </w:r>
    </w:p>
    <w:p w14:paraId="0B63EA3F" w14:textId="108DA9C4" w:rsidR="006728A7" w:rsidRPr="00F309E8" w:rsidRDefault="006728A7" w:rsidP="006728A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4</w:t>
      </w:r>
    </w:p>
    <w:p w14:paraId="3DE7240A" w14:textId="56CD58D7" w:rsidR="002A0F98" w:rsidRPr="002A0F98" w:rsidRDefault="002A0F98" w:rsidP="00893A6F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Во сколько раз изменится скорость прямой и обратной реакции в системе</w:t>
      </w:r>
      <w:r w:rsidRPr="002A0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PCl</w:t>
      </w:r>
      <w:r w:rsidRPr="002A0F9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A0F98">
        <w:rPr>
          <w:rFonts w:ascii="Times New Roman" w:hAnsi="Times New Roman" w:cs="Times New Roman"/>
          <w:i/>
          <w:sz w:val="24"/>
          <w:szCs w:val="24"/>
          <w:vertAlign w:val="subscript"/>
        </w:rPr>
        <w:t>(г)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de-DE"/>
        </w:rPr>
        <w:t>PCl</w:t>
      </w:r>
      <w:r w:rsidRPr="002A0F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0F98">
        <w:rPr>
          <w:rFonts w:ascii="Times New Roman" w:hAnsi="Times New Roman" w:cs="Times New Roman"/>
          <w:i/>
          <w:sz w:val="24"/>
          <w:szCs w:val="24"/>
          <w:vertAlign w:val="subscript"/>
        </w:rPr>
        <w:t>(г)</w:t>
      </w:r>
      <w:r w:rsidRPr="002A0F9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de-DE"/>
        </w:rPr>
        <w:t>Cl</w:t>
      </w:r>
      <w:r w:rsidRPr="002A0F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0F98">
        <w:rPr>
          <w:rFonts w:ascii="Times New Roman" w:hAnsi="Times New Roman" w:cs="Times New Roman"/>
          <w:i/>
          <w:sz w:val="24"/>
          <w:szCs w:val="24"/>
          <w:vertAlign w:val="subscript"/>
        </w:rPr>
        <w:t>(г)</w:t>
      </w:r>
    </w:p>
    <w:p w14:paraId="675E7AF5" w14:textId="77777777" w:rsidR="002A0F98" w:rsidRDefault="002A0F98" w:rsidP="00893A6F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объём газовой смеси уменьшится в три раза? В какую сторону сместится равновесие?</w:t>
      </w:r>
    </w:p>
    <w:p w14:paraId="6F2ECBE6" w14:textId="450EF504" w:rsidR="002A0F98" w:rsidRDefault="002A0F98" w:rsidP="00893A6F">
      <w:pPr>
        <w:spacing w:after="6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1592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Для реакции </w:t>
      </w:r>
      <w:r w:rsidRPr="002A0F98">
        <w:rPr>
          <w:rFonts w:ascii="Times New Roman" w:hAnsi="Times New Roman" w:cs="Times New Roman"/>
          <w:spacing w:val="-4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4"/>
          <w:sz w:val="24"/>
          <w:szCs w:val="24"/>
          <w:lang w:val="de-DE"/>
        </w:rPr>
        <w:t>HI</w:t>
      </w:r>
      <w:r w:rsidRPr="002A0F98">
        <w:rPr>
          <w:rFonts w:ascii="Times New Roman" w:hAnsi="Times New Roman" w:cs="Times New Roman"/>
          <w:spacing w:val="-4"/>
          <w:sz w:val="24"/>
          <w:szCs w:val="24"/>
        </w:rPr>
        <w:t xml:space="preserve"> → </w:t>
      </w:r>
      <w:r>
        <w:rPr>
          <w:rFonts w:ascii="Times New Roman" w:hAnsi="Times New Roman" w:cs="Times New Roman"/>
          <w:spacing w:val="-4"/>
          <w:sz w:val="24"/>
          <w:szCs w:val="24"/>
          <w:lang w:val="de-DE"/>
        </w:rPr>
        <w:t>H</w:t>
      </w:r>
      <w:r w:rsidRPr="002A0F9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2</w:t>
      </w:r>
      <w:r w:rsidRPr="002A0F98">
        <w:rPr>
          <w:rFonts w:ascii="Times New Roman" w:hAnsi="Times New Roman" w:cs="Times New Roman"/>
          <w:spacing w:val="-4"/>
          <w:sz w:val="24"/>
          <w:szCs w:val="24"/>
        </w:rPr>
        <w:t xml:space="preserve"> + </w:t>
      </w:r>
      <w:r>
        <w:rPr>
          <w:rFonts w:ascii="Times New Roman" w:hAnsi="Times New Roman" w:cs="Times New Roman"/>
          <w:spacing w:val="-4"/>
          <w:sz w:val="24"/>
          <w:szCs w:val="24"/>
          <w:lang w:val="de-DE"/>
        </w:rPr>
        <w:t>I</w:t>
      </w:r>
      <w:r w:rsidRPr="002A0F9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время полупревращения</w:t>
      </w:r>
      <w:r w:rsidRPr="002A0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0F98">
        <w:rPr>
          <w:rFonts w:ascii="Times New Roman" w:hAnsi="Times New Roman" w:cs="Times New Roman"/>
          <w:i/>
          <w:spacing w:val="-4"/>
          <w:sz w:val="24"/>
          <w:szCs w:val="24"/>
          <w:lang w:val="de-DE"/>
        </w:rPr>
        <w:t>t</w:t>
      </w:r>
      <w:r w:rsidRPr="002A0F9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1/2</w:t>
      </w:r>
      <w:r w:rsidRPr="002A0F98">
        <w:rPr>
          <w:rFonts w:ascii="Times New Roman" w:hAnsi="Times New Roman" w:cs="Times New Roman"/>
          <w:spacing w:val="-4"/>
          <w:sz w:val="24"/>
          <w:szCs w:val="24"/>
        </w:rPr>
        <w:t xml:space="preserve"> = 135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минут, если начальное давление </w:t>
      </w:r>
      <w:r>
        <w:rPr>
          <w:rFonts w:ascii="Times New Roman" w:hAnsi="Times New Roman" w:cs="Times New Roman"/>
          <w:spacing w:val="-4"/>
          <w:sz w:val="24"/>
          <w:szCs w:val="24"/>
          <w:lang w:val="de-DE"/>
        </w:rPr>
        <w:t>HI</w:t>
      </w:r>
      <w:r w:rsidRPr="002A0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составляет 0,1 атм, и 13,5 минут, если начальное давление равно 1 атм. Вычислите порядок реакции и константу скорости.</w:t>
      </w:r>
    </w:p>
    <w:p w14:paraId="6B520822" w14:textId="02FA3EBE" w:rsidR="002A0F98" w:rsidRPr="002A0F98" w:rsidRDefault="002A0F98" w:rsidP="00893A6F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Равное число молей А и В добавляют в 1 л растворителя. За 500 с половина А прореагировала в соответствии с уравнением </w:t>
      </w:r>
      <w:r w:rsidR="006C3F33">
        <w:rPr>
          <w:rFonts w:ascii="Times New Roman" w:hAnsi="Times New Roman" w:cs="Times New Roman"/>
          <w:spacing w:val="-4"/>
          <w:sz w:val="24"/>
          <w:szCs w:val="24"/>
        </w:rPr>
        <w:t>А + В = С. Какое количество А прореагирует за 800 с, если реакция имеет (а) нулевой порядок по А и В; (б) первый порядок по А и В?</w:t>
      </w:r>
    </w:p>
    <w:p w14:paraId="6F200302" w14:textId="59BC2EC7" w:rsidR="003C046F" w:rsidRPr="006C3F33" w:rsidRDefault="002A0F98" w:rsidP="00893A6F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F3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C3F33">
        <w:rPr>
          <w:rFonts w:ascii="Times New Roman" w:hAnsi="Times New Roman" w:cs="Times New Roman"/>
          <w:sz w:val="24"/>
          <w:szCs w:val="24"/>
        </w:rPr>
        <w:t xml:space="preserve"> </w:t>
      </w:r>
      <w:r w:rsidR="003C046F" w:rsidRPr="006C3F33">
        <w:rPr>
          <w:rFonts w:ascii="Times New Roman" w:hAnsi="Times New Roman" w:cs="Times New Roman"/>
          <w:sz w:val="24"/>
          <w:szCs w:val="24"/>
        </w:rPr>
        <w:t>Отношение констант скоростей газофазных реакций</w:t>
      </w:r>
    </w:p>
    <w:p w14:paraId="3A2044AF" w14:textId="202221E0" w:rsidR="003C046F" w:rsidRPr="006C3F33" w:rsidRDefault="003C046F" w:rsidP="00893A6F">
      <w:p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6C3F33">
        <w:rPr>
          <w:rFonts w:ascii="Times New Roman" w:hAnsi="Times New Roman" w:cs="Times New Roman"/>
          <w:sz w:val="24"/>
          <w:szCs w:val="24"/>
        </w:rPr>
        <w:t>1) С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C3F33">
        <w:rPr>
          <w:rFonts w:ascii="Times New Roman" w:hAnsi="Times New Roman" w:cs="Times New Roman"/>
          <w:sz w:val="24"/>
          <w:szCs w:val="24"/>
        </w:rPr>
        <w:t>Н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C3F33">
        <w:rPr>
          <w:rFonts w:ascii="Times New Roman" w:hAnsi="Times New Roman" w:cs="Times New Roman"/>
          <w:sz w:val="24"/>
          <w:szCs w:val="24"/>
        </w:rPr>
        <w:t xml:space="preserve"> + NO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3F33">
        <w:rPr>
          <w:rFonts w:ascii="Times New Roman" w:eastAsia="SymbolMT" w:hAnsi="Times New Roman" w:cs="Times New Roman"/>
          <w:sz w:val="24"/>
          <w:szCs w:val="24"/>
        </w:rPr>
        <w:t xml:space="preserve">→ </w:t>
      </w:r>
      <w:r w:rsidRPr="006C3F33">
        <w:rPr>
          <w:rFonts w:ascii="Times New Roman" w:hAnsi="Times New Roman" w:cs="Times New Roman"/>
          <w:sz w:val="24"/>
          <w:szCs w:val="24"/>
        </w:rPr>
        <w:t>PhNO</w:t>
      </w:r>
      <w:r w:rsidR="006C3F33" w:rsidRPr="006C3F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3F33">
        <w:rPr>
          <w:rFonts w:ascii="Times New Roman" w:hAnsi="Times New Roman" w:cs="Times New Roman"/>
          <w:sz w:val="24"/>
          <w:szCs w:val="24"/>
        </w:rPr>
        <w:t xml:space="preserve">   </w:t>
      </w:r>
      <w:r w:rsidRPr="006C3F3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C3F3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</w:p>
    <w:p w14:paraId="02F7C937" w14:textId="77777777" w:rsidR="003C046F" w:rsidRPr="006C3F33" w:rsidRDefault="003C046F" w:rsidP="00893A6F">
      <w:p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6C3F33">
        <w:rPr>
          <w:rFonts w:ascii="Times New Roman" w:hAnsi="Times New Roman" w:cs="Times New Roman"/>
          <w:sz w:val="24"/>
          <w:szCs w:val="24"/>
        </w:rPr>
        <w:t>2) С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C3F33">
        <w:rPr>
          <w:rFonts w:ascii="Times New Roman" w:hAnsi="Times New Roman" w:cs="Times New Roman"/>
          <w:sz w:val="24"/>
          <w:szCs w:val="24"/>
        </w:rPr>
        <w:t>Н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C3F33">
        <w:rPr>
          <w:rFonts w:ascii="Times New Roman" w:hAnsi="Times New Roman" w:cs="Times New Roman"/>
          <w:sz w:val="24"/>
          <w:szCs w:val="24"/>
        </w:rPr>
        <w:t xml:space="preserve"> + </w:t>
      </w:r>
      <w:r w:rsidRPr="006C3F3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3F33">
        <w:rPr>
          <w:rFonts w:ascii="Times New Roman" w:hAnsi="Times New Roman" w:cs="Times New Roman"/>
          <w:sz w:val="24"/>
          <w:szCs w:val="24"/>
        </w:rPr>
        <w:t xml:space="preserve"> </w:t>
      </w:r>
      <w:r w:rsidRPr="006C3F33">
        <w:rPr>
          <w:rFonts w:ascii="Times New Roman" w:eastAsia="SymbolMT" w:hAnsi="Times New Roman" w:cs="Times New Roman"/>
          <w:sz w:val="24"/>
          <w:szCs w:val="24"/>
        </w:rPr>
        <w:t xml:space="preserve">→ </w:t>
      </w:r>
      <w:r w:rsidRPr="006C3F33">
        <w:rPr>
          <w:rFonts w:ascii="Times New Roman" w:hAnsi="Times New Roman" w:cs="Times New Roman"/>
          <w:sz w:val="24"/>
          <w:szCs w:val="24"/>
          <w:lang w:val="en-US"/>
        </w:rPr>
        <w:t>PhONO</w:t>
      </w:r>
      <w:r w:rsidRPr="006C3F33">
        <w:rPr>
          <w:rFonts w:ascii="Times New Roman" w:hAnsi="Times New Roman" w:cs="Times New Roman"/>
          <w:sz w:val="24"/>
          <w:szCs w:val="24"/>
        </w:rPr>
        <w:t xml:space="preserve"> </w:t>
      </w:r>
      <w:r w:rsidRPr="006C3F33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6C3F3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76EEFC13" w14:textId="624D58F8" w:rsidR="003C046F" w:rsidRPr="006C3F33" w:rsidRDefault="003C046F" w:rsidP="00893A6F">
      <w:p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6C3F3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6C3F3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C3F33">
        <w:rPr>
          <w:rFonts w:ascii="Times New Roman" w:hAnsi="Times New Roman" w:cs="Times New Roman"/>
          <w:sz w:val="24"/>
          <w:szCs w:val="24"/>
        </w:rPr>
        <w:t>/</w:t>
      </w:r>
      <w:r w:rsidRPr="006C3F3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3F33">
        <w:rPr>
          <w:rFonts w:ascii="Times New Roman" w:hAnsi="Times New Roman" w:cs="Times New Roman"/>
          <w:sz w:val="24"/>
          <w:szCs w:val="24"/>
        </w:rPr>
        <w:t xml:space="preserve"> = 4 при T = </w:t>
      </w:r>
      <w:r w:rsidR="006C3F33">
        <w:rPr>
          <w:rFonts w:ascii="Times New Roman" w:hAnsi="Times New Roman" w:cs="Times New Roman"/>
          <w:sz w:val="24"/>
          <w:szCs w:val="24"/>
        </w:rPr>
        <w:t>–</w:t>
      </w:r>
      <w:r w:rsidRPr="006C3F33">
        <w:rPr>
          <w:rFonts w:ascii="Times New Roman" w:hAnsi="Times New Roman" w:cs="Times New Roman"/>
          <w:sz w:val="24"/>
          <w:szCs w:val="24"/>
        </w:rPr>
        <w:t>15</w:t>
      </w:r>
      <w:r w:rsidR="006C3F33">
        <w:rPr>
          <w:rFonts w:ascii="Times New Roman" w:hAnsi="Times New Roman" w:cs="Times New Roman"/>
          <w:sz w:val="24"/>
          <w:szCs w:val="24"/>
        </w:rPr>
        <w:t xml:space="preserve"> </w:t>
      </w:r>
      <w:r w:rsidRPr="006C3F33">
        <w:rPr>
          <w:rFonts w:ascii="Times New Roman" w:eastAsia="SymbolMT" w:hAnsi="Times New Roman" w:cs="Times New Roman"/>
          <w:sz w:val="24"/>
          <w:szCs w:val="24"/>
        </w:rPr>
        <w:t>°</w:t>
      </w:r>
      <w:r w:rsidRPr="006C3F33">
        <w:rPr>
          <w:rFonts w:ascii="Times New Roman" w:hAnsi="Times New Roman" w:cs="Times New Roman"/>
          <w:sz w:val="24"/>
          <w:szCs w:val="24"/>
        </w:rPr>
        <w:t xml:space="preserve">C и </w:t>
      </w:r>
      <w:r w:rsidRPr="006C3F3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C3F33">
        <w:rPr>
          <w:rFonts w:ascii="Times New Roman" w:hAnsi="Times New Roman" w:cs="Times New Roman"/>
          <w:sz w:val="24"/>
          <w:szCs w:val="24"/>
        </w:rPr>
        <w:t>/</w:t>
      </w:r>
      <w:r w:rsidRPr="006C3F3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C3F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3F33">
        <w:rPr>
          <w:rFonts w:ascii="Times New Roman" w:hAnsi="Times New Roman" w:cs="Times New Roman"/>
          <w:sz w:val="24"/>
          <w:szCs w:val="24"/>
        </w:rPr>
        <w:t xml:space="preserve"> = 2.2 при T = 96</w:t>
      </w:r>
      <w:r w:rsidR="006C3F33">
        <w:rPr>
          <w:rFonts w:ascii="Times New Roman" w:hAnsi="Times New Roman" w:cs="Times New Roman"/>
          <w:sz w:val="24"/>
          <w:szCs w:val="24"/>
        </w:rPr>
        <w:t xml:space="preserve"> </w:t>
      </w:r>
      <w:r w:rsidRPr="006C3F33">
        <w:rPr>
          <w:rFonts w:ascii="Times New Roman" w:eastAsia="SymbolMT" w:hAnsi="Times New Roman" w:cs="Times New Roman"/>
          <w:sz w:val="24"/>
          <w:szCs w:val="24"/>
        </w:rPr>
        <w:t>°</w:t>
      </w:r>
      <w:r w:rsidRPr="006C3F33">
        <w:rPr>
          <w:rFonts w:ascii="Times New Roman" w:hAnsi="Times New Roman" w:cs="Times New Roman"/>
          <w:sz w:val="24"/>
          <w:szCs w:val="24"/>
        </w:rPr>
        <w:t xml:space="preserve">C. Рассчитайте по этим данным разницу энергий активации первой и второй реакций. </w:t>
      </w:r>
    </w:p>
    <w:p w14:paraId="2865A32F" w14:textId="0899B9AF" w:rsidR="00FD190F" w:rsidRPr="00F309E8" w:rsidRDefault="00FD190F" w:rsidP="00FD190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5</w:t>
      </w:r>
    </w:p>
    <w:p w14:paraId="5E32032F" w14:textId="67FD5D98" w:rsidR="00FD190F" w:rsidRPr="00893A6F" w:rsidRDefault="00FD190F" w:rsidP="00437C47">
      <w:pPr>
        <w:spacing w:after="60" w:line="276" w:lineRule="auto"/>
        <w:rPr>
          <w:rFonts w:ascii="LinLibertine" w:eastAsia="Times New Roman" w:hAnsi="LinLibertine" w:cs="Times New Roman"/>
          <w:kern w:val="0"/>
          <w:sz w:val="24"/>
          <w:szCs w:val="24"/>
          <w:lang w:eastAsia="ru-RU"/>
          <w14:ligatures w14:val="none"/>
        </w:rPr>
      </w:pPr>
      <w:r w:rsidRPr="00893A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893A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2732E" w:rsidRPr="00893A6F">
        <w:rPr>
          <w:rFonts w:ascii="LinLibertine" w:eastAsia="Times New Roman" w:hAnsi="LinLibertine" w:cs="Times New Roman"/>
          <w:kern w:val="0"/>
          <w:sz w:val="24"/>
          <w:szCs w:val="24"/>
          <w:lang w:eastAsia="ru-RU"/>
          <w14:ligatures w14:val="none"/>
        </w:rPr>
        <w:t>Что такое энергия кристаллической решётки? Расположите вещества Na, PCl</w:t>
      </w:r>
      <w:r w:rsidR="0002732E" w:rsidRPr="00893A6F">
        <w:rPr>
          <w:rFonts w:ascii="LinLibertine" w:eastAsia="Times New Roman" w:hAnsi="LinLibertine" w:cs="Times New Roman"/>
          <w:kern w:val="0"/>
          <w:sz w:val="14"/>
          <w:szCs w:val="14"/>
          <w:lang w:eastAsia="ru-RU"/>
          <w14:ligatures w14:val="none"/>
        </w:rPr>
        <w:t>3</w:t>
      </w:r>
      <w:r w:rsidR="0002732E" w:rsidRPr="00893A6F">
        <w:rPr>
          <w:rFonts w:ascii="LinLibertine" w:eastAsia="Times New Roman" w:hAnsi="LinLibertine" w:cs="Times New Roman"/>
          <w:kern w:val="0"/>
          <w:sz w:val="24"/>
          <w:szCs w:val="24"/>
          <w:lang w:eastAsia="ru-RU"/>
          <w14:ligatures w14:val="none"/>
        </w:rPr>
        <w:t>, Si, NaCl в порядке увеличения температуры плавления, если известно, что хлорид фосфора образует молекулярную кристаллическую решётку.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691"/>
      </w:tblGrid>
      <w:tr w:rsidR="00893A6F" w:rsidRPr="00893A6F" w14:paraId="5C3F6251" w14:textId="77777777" w:rsidTr="00437C47">
        <w:tc>
          <w:tcPr>
            <w:tcW w:w="7939" w:type="dxa"/>
          </w:tcPr>
          <w:p w14:paraId="78B55CBA" w14:textId="081F8041" w:rsidR="00864D10" w:rsidRPr="00893A6F" w:rsidRDefault="0002732E" w:rsidP="00437C47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893A6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Рассчитайте плотность (в г/см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для кристаллического 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K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2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O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если известны следующие кристаллографические данные: пр. гр. </w:t>
            </w:r>
            <w:r w:rsidRPr="00893A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Fm</w:t>
            </w:r>
            <w:r w:rsidR="00864D10" w:rsidRPr="00893A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ru-RU"/>
                <w14:ligatures w14:val="none"/>
              </w:rPr>
              <w:t> </w:t>
            </w:r>
            <w:r w:rsidRPr="00893A6F">
              <w:rPr>
                <w:rFonts w:ascii="Times New Roman" w:eastAsia="Times New Roman" w:hAnsi="Times New Roman" w:cs="Times New Roman"/>
                <w:spacing w:val="-100"/>
                <w:kern w:val="0"/>
                <w:sz w:val="24"/>
                <w:szCs w:val="24"/>
                <w:lang w:eastAsia="ru-RU"/>
                <w14:ligatures w14:val="none"/>
              </w:rPr>
              <w:t>¯3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64D10"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 </w:t>
            </w:r>
            <w:r w:rsidRPr="00893A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9A65E7"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893A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a 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= </w:t>
            </w:r>
            <w:r w:rsidR="00864D10"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864D10"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Å, </w:t>
            </w:r>
            <w:r w:rsidRPr="00893A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Z </w:t>
            </w:r>
            <w:r w:rsidRPr="00893A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4.</w:t>
            </w:r>
          </w:p>
          <w:p w14:paraId="6AE6D3A6" w14:textId="51F99373" w:rsidR="0002732E" w:rsidRPr="00893A6F" w:rsidRDefault="00437C47" w:rsidP="00437C47">
            <w:pPr>
              <w:spacing w:after="6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64D10" w:rsidRPr="0089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64D10"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Рассчитайте энергию кристаллической решётки 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следующих данных</w:t>
            </w:r>
            <w:r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(все значения в кДж/моль)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ΔH°</w:t>
            </w:r>
            <w:r w:rsidR="00864D10" w:rsidRPr="00893A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f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,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 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298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 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тв.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363;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= 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419;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D(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= 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498;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сродство к электрону E</w:t>
            </w:r>
            <w:r w:rsidR="00864D10" w:rsidRPr="00893A6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) = 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141; 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A65E7" w:rsidRPr="00893A6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) = −</w:t>
            </w:r>
            <w:r w:rsidR="009A65E7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744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энергия сублимации </w:t>
            </w:r>
            <w:r w:rsidR="009A65E7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тв.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E</w:t>
            </w:r>
            <w:r w:rsidR="00864D10" w:rsidRPr="00893A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de-DE"/>
              </w:rPr>
              <w:t>s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="009A65E7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64D10" w:rsidRPr="00893A6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 энергетическую диаграмму с указанием всех состояний и необходимых переходов между ними.</w:t>
            </w:r>
          </w:p>
        </w:tc>
        <w:tc>
          <w:tcPr>
            <w:tcW w:w="2691" w:type="dxa"/>
          </w:tcPr>
          <w:p w14:paraId="34528184" w14:textId="72FD38CF" w:rsidR="0002732E" w:rsidRPr="00893A6F" w:rsidRDefault="0002732E" w:rsidP="00437C47">
            <w:pPr>
              <w:spacing w:after="60" w:line="23" w:lineRule="atLeast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6F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7794FC3" wp14:editId="648A6ACD">
                  <wp:extent cx="1589960" cy="14351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uorite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3" b="6798"/>
                          <a:stretch/>
                        </pic:blipFill>
                        <pic:spPr bwMode="auto">
                          <a:xfrm>
                            <a:off x="0" y="0"/>
                            <a:ext cx="1619414" cy="1461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CAAEB" w14:textId="7243FACA" w:rsidR="00FD190F" w:rsidRPr="00FF7E78" w:rsidRDefault="00FD190F" w:rsidP="002F72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90F" w:rsidRPr="00FF7E78" w:rsidSect="0019103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nLibertine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n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994"/>
    <w:multiLevelType w:val="multilevel"/>
    <w:tmpl w:val="4E64D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3B"/>
    <w:rsid w:val="0002732E"/>
    <w:rsid w:val="000A3D26"/>
    <w:rsid w:val="000F3C28"/>
    <w:rsid w:val="00107BD3"/>
    <w:rsid w:val="001409DE"/>
    <w:rsid w:val="0016396F"/>
    <w:rsid w:val="00180988"/>
    <w:rsid w:val="0019103B"/>
    <w:rsid w:val="001B0426"/>
    <w:rsid w:val="001C4347"/>
    <w:rsid w:val="001D681F"/>
    <w:rsid w:val="0025297E"/>
    <w:rsid w:val="00280935"/>
    <w:rsid w:val="002A0F98"/>
    <w:rsid w:val="002F7202"/>
    <w:rsid w:val="00300B54"/>
    <w:rsid w:val="00337001"/>
    <w:rsid w:val="003524BB"/>
    <w:rsid w:val="003570AF"/>
    <w:rsid w:val="003B2AD7"/>
    <w:rsid w:val="003B6248"/>
    <w:rsid w:val="003C046F"/>
    <w:rsid w:val="00405846"/>
    <w:rsid w:val="00431EA1"/>
    <w:rsid w:val="00437C47"/>
    <w:rsid w:val="00464DB6"/>
    <w:rsid w:val="004C657D"/>
    <w:rsid w:val="00527263"/>
    <w:rsid w:val="005456B1"/>
    <w:rsid w:val="00571415"/>
    <w:rsid w:val="005D063D"/>
    <w:rsid w:val="0064333C"/>
    <w:rsid w:val="006728A7"/>
    <w:rsid w:val="00676EFB"/>
    <w:rsid w:val="00687E05"/>
    <w:rsid w:val="006C3F33"/>
    <w:rsid w:val="00711535"/>
    <w:rsid w:val="00753591"/>
    <w:rsid w:val="008351FF"/>
    <w:rsid w:val="00847255"/>
    <w:rsid w:val="00864D10"/>
    <w:rsid w:val="00875498"/>
    <w:rsid w:val="00893A6F"/>
    <w:rsid w:val="008F363F"/>
    <w:rsid w:val="00931FAF"/>
    <w:rsid w:val="00933300"/>
    <w:rsid w:val="00942410"/>
    <w:rsid w:val="0094580C"/>
    <w:rsid w:val="00945BB0"/>
    <w:rsid w:val="00997162"/>
    <w:rsid w:val="009A65E7"/>
    <w:rsid w:val="009F706F"/>
    <w:rsid w:val="00A32D6F"/>
    <w:rsid w:val="00A703A1"/>
    <w:rsid w:val="00AC12FB"/>
    <w:rsid w:val="00AE692D"/>
    <w:rsid w:val="00B06AB1"/>
    <w:rsid w:val="00B07530"/>
    <w:rsid w:val="00B15009"/>
    <w:rsid w:val="00B50EB2"/>
    <w:rsid w:val="00BC1530"/>
    <w:rsid w:val="00BC5CC3"/>
    <w:rsid w:val="00BD5BEC"/>
    <w:rsid w:val="00C242FC"/>
    <w:rsid w:val="00C25D63"/>
    <w:rsid w:val="00C37289"/>
    <w:rsid w:val="00C55420"/>
    <w:rsid w:val="00C72358"/>
    <w:rsid w:val="00CC26EA"/>
    <w:rsid w:val="00CF000C"/>
    <w:rsid w:val="00CF4445"/>
    <w:rsid w:val="00D35ABB"/>
    <w:rsid w:val="00DA096A"/>
    <w:rsid w:val="00DC58A0"/>
    <w:rsid w:val="00DE285E"/>
    <w:rsid w:val="00DE4428"/>
    <w:rsid w:val="00DF4D52"/>
    <w:rsid w:val="00DF5C5C"/>
    <w:rsid w:val="00E13031"/>
    <w:rsid w:val="00E41F24"/>
    <w:rsid w:val="00E72277"/>
    <w:rsid w:val="00E73FCE"/>
    <w:rsid w:val="00E9389F"/>
    <w:rsid w:val="00EB1617"/>
    <w:rsid w:val="00EB678D"/>
    <w:rsid w:val="00EC0809"/>
    <w:rsid w:val="00EC6F29"/>
    <w:rsid w:val="00ED6FAC"/>
    <w:rsid w:val="00F123DC"/>
    <w:rsid w:val="00F309E8"/>
    <w:rsid w:val="00F820B5"/>
    <w:rsid w:val="00F84F71"/>
    <w:rsid w:val="00FB3E9C"/>
    <w:rsid w:val="00FB579B"/>
    <w:rsid w:val="00FD190F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9CBE"/>
  <w15:chartTrackingRefBased/>
  <w15:docId w15:val="{88411B85-F4C8-4CFB-A367-C85330F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2809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935"/>
  </w:style>
  <w:style w:type="character" w:customStyle="1" w:styleId="fontstyle01">
    <w:name w:val="fontstyle01"/>
    <w:basedOn w:val="a0"/>
    <w:rsid w:val="005D063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2732E"/>
    <w:rPr>
      <w:rFonts w:ascii="LinLibertineI" w:hAnsi="LinLibertineI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02732E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B0AB-BE34-46F4-8A24-3991C06E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Пушкаревский Николай</dc:creator>
  <cp:keywords/>
  <dc:description/>
  <cp:lastModifiedBy>Пушкаревский Николай Анатольевич</cp:lastModifiedBy>
  <cp:revision>8</cp:revision>
  <cp:lastPrinted>2023-05-27T05:19:00Z</cp:lastPrinted>
  <dcterms:created xsi:type="dcterms:W3CDTF">2023-11-06T20:52:00Z</dcterms:created>
  <dcterms:modified xsi:type="dcterms:W3CDTF">2023-11-06T22:20:00Z</dcterms:modified>
</cp:coreProperties>
</file>